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3BB8" w14:textId="2D7453E0" w:rsidR="00F6225A" w:rsidRPr="00A956FE" w:rsidRDefault="00186E25" w:rsidP="00D176CC">
      <w:pPr>
        <w:spacing w:after="0" w:line="240" w:lineRule="auto"/>
        <w:ind w:left="-1276" w:right="-1234"/>
        <w:jc w:val="center"/>
        <w:rPr>
          <w:rFonts w:cstheme="minorHAnsi"/>
        </w:rPr>
      </w:pPr>
      <w:bookmarkStart w:id="0" w:name="_Hlk67387169"/>
      <w:r w:rsidRPr="00A956FE">
        <w:rPr>
          <w:rFonts w:cstheme="minorHAnsi"/>
          <w:noProof/>
          <w:lang w:eastAsia="el-GR"/>
        </w:rPr>
        <w:drawing>
          <wp:inline distT="0" distB="0" distL="0" distR="0" wp14:anchorId="0BFD5B0A" wp14:editId="33A0734E">
            <wp:extent cx="5267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1724025"/>
                    </a:xfrm>
                    <a:prstGeom prst="rect">
                      <a:avLst/>
                    </a:prstGeom>
                    <a:noFill/>
                    <a:ln>
                      <a:noFill/>
                    </a:ln>
                  </pic:spPr>
                </pic:pic>
              </a:graphicData>
            </a:graphic>
          </wp:inline>
        </w:drawing>
      </w:r>
    </w:p>
    <w:p w14:paraId="3096EFEA" w14:textId="77777777" w:rsidR="00F6225A" w:rsidRPr="00A956FE" w:rsidRDefault="00F6225A" w:rsidP="00F6225A">
      <w:pPr>
        <w:spacing w:after="0" w:line="240" w:lineRule="auto"/>
        <w:ind w:left="3780" w:right="-1234" w:firstLine="540"/>
        <w:jc w:val="right"/>
        <w:rPr>
          <w:rFonts w:cstheme="minorHAnsi"/>
        </w:rPr>
      </w:pPr>
      <w:r w:rsidRPr="00A956FE">
        <w:rPr>
          <w:rFonts w:cstheme="minorHAnsi"/>
        </w:rPr>
        <w:t>-</w:t>
      </w:r>
    </w:p>
    <w:sdt>
      <w:sdtPr>
        <w:rPr>
          <w:rFonts w:cstheme="minorHAnsi"/>
        </w:rPr>
        <w:id w:val="-378864733"/>
        <w:docPartObj>
          <w:docPartGallery w:val="Cover Pages"/>
          <w:docPartUnique/>
        </w:docPartObj>
      </w:sdtPr>
      <w:sdtEndPr>
        <w:rPr>
          <w:rFonts w:eastAsiaTheme="minorEastAsia"/>
          <w:sz w:val="2"/>
        </w:rPr>
      </w:sdtEndPr>
      <w:sdtContent>
        <w:p w14:paraId="6479D4C3" w14:textId="62E18169" w:rsidR="00F6225A" w:rsidRPr="00A956FE" w:rsidRDefault="00F6225A" w:rsidP="00F6225A">
          <w:pPr>
            <w:spacing w:after="0" w:line="240" w:lineRule="auto"/>
            <w:ind w:left="6300" w:right="-1234"/>
            <w:rPr>
              <w:rFonts w:cstheme="minorHAnsi"/>
            </w:rPr>
          </w:pPr>
        </w:p>
        <w:p w14:paraId="30E43759" w14:textId="77777777" w:rsidR="00F6225A" w:rsidRPr="00A956FE" w:rsidRDefault="00F6225A" w:rsidP="00F6225A">
          <w:pPr>
            <w:spacing w:after="0" w:line="240" w:lineRule="auto"/>
            <w:ind w:left="6300" w:right="-1234"/>
            <w:rPr>
              <w:rFonts w:cstheme="minorHAnsi"/>
            </w:rPr>
          </w:pPr>
        </w:p>
        <w:p w14:paraId="3E2C2A7F" w14:textId="77777777" w:rsidR="00F6225A" w:rsidRPr="00A956FE" w:rsidRDefault="00F6225A" w:rsidP="00F6225A">
          <w:pPr>
            <w:spacing w:after="0" w:line="240" w:lineRule="auto"/>
            <w:ind w:left="6300" w:right="-1234"/>
            <w:rPr>
              <w:rFonts w:cstheme="minorHAnsi"/>
            </w:rPr>
          </w:pPr>
        </w:p>
        <w:p w14:paraId="3F6729D2" w14:textId="77777777" w:rsidR="00F6225A" w:rsidRPr="00A956FE" w:rsidRDefault="00F6225A" w:rsidP="00F6225A">
          <w:pPr>
            <w:spacing w:after="0" w:line="240" w:lineRule="auto"/>
            <w:ind w:left="6300" w:right="-1234"/>
            <w:rPr>
              <w:rFonts w:cstheme="minorHAnsi"/>
            </w:rPr>
          </w:pPr>
        </w:p>
        <w:p w14:paraId="73BC3567" w14:textId="77777777" w:rsidR="00F6225A" w:rsidRPr="00A956FE" w:rsidRDefault="00F6225A" w:rsidP="00F6225A">
          <w:pPr>
            <w:spacing w:after="0" w:line="240" w:lineRule="auto"/>
            <w:ind w:left="6300" w:right="-1234"/>
            <w:rPr>
              <w:rFonts w:cstheme="minorHAnsi"/>
            </w:rPr>
          </w:pPr>
        </w:p>
        <w:p w14:paraId="1659A1A3" w14:textId="77777777" w:rsidR="00F6225A" w:rsidRPr="00A956FE" w:rsidRDefault="00F6225A" w:rsidP="00F6225A">
          <w:pPr>
            <w:spacing w:after="0" w:line="240" w:lineRule="auto"/>
            <w:ind w:left="6300" w:right="-1234"/>
            <w:rPr>
              <w:rFonts w:cstheme="minorHAnsi"/>
            </w:rPr>
          </w:pPr>
        </w:p>
        <w:p w14:paraId="079AAF61" w14:textId="77777777" w:rsidR="00F6225A" w:rsidRPr="00A956FE" w:rsidRDefault="00F6225A" w:rsidP="00F6225A">
          <w:pPr>
            <w:spacing w:after="0" w:line="240" w:lineRule="auto"/>
            <w:ind w:left="6300" w:right="-1234"/>
            <w:rPr>
              <w:rFonts w:cstheme="minorHAnsi"/>
            </w:rPr>
          </w:pPr>
        </w:p>
        <w:p w14:paraId="5446C273" w14:textId="77777777" w:rsidR="00F6225A" w:rsidRPr="00A956FE" w:rsidRDefault="00F6225A" w:rsidP="00F6225A">
          <w:pPr>
            <w:spacing w:after="0" w:line="240" w:lineRule="auto"/>
            <w:ind w:right="-1234"/>
            <w:rPr>
              <w:rFonts w:cstheme="minorHAnsi"/>
              <w:b/>
              <w:sz w:val="52"/>
              <w:szCs w:val="52"/>
            </w:rPr>
          </w:pPr>
          <w:r w:rsidRPr="00A956FE">
            <w:rPr>
              <w:rFonts w:cstheme="minorHAnsi"/>
              <w:b/>
              <w:sz w:val="52"/>
              <w:szCs w:val="52"/>
            </w:rPr>
            <w:t>Εγχειρίδιο Δεδομένων Ποιότητας</w:t>
          </w:r>
        </w:p>
        <w:p w14:paraId="399EA80B" w14:textId="13DE791C" w:rsidR="00F6225A" w:rsidRPr="00A956FE" w:rsidRDefault="00F6225A" w:rsidP="00F6225A">
          <w:pPr>
            <w:spacing w:after="0" w:line="240" w:lineRule="auto"/>
            <w:ind w:right="-1234"/>
            <w:rPr>
              <w:rFonts w:cstheme="minorHAnsi"/>
              <w:sz w:val="44"/>
              <w:szCs w:val="44"/>
            </w:rPr>
          </w:pPr>
          <w:r w:rsidRPr="00A956FE">
            <w:rPr>
              <w:rFonts w:cstheme="minorHAnsi"/>
              <w:sz w:val="44"/>
              <w:szCs w:val="44"/>
            </w:rPr>
            <w:t>Έκδοση 1.0</w:t>
          </w:r>
          <w:r w:rsidR="003E7F41">
            <w:rPr>
              <w:rFonts w:cstheme="minorHAnsi"/>
              <w:sz w:val="44"/>
              <w:szCs w:val="44"/>
            </w:rPr>
            <w:t>9</w:t>
          </w:r>
          <w:r w:rsidRPr="00A956FE">
            <w:rPr>
              <w:rFonts w:cstheme="minorHAnsi"/>
              <w:sz w:val="44"/>
              <w:szCs w:val="44"/>
            </w:rPr>
            <w:t>.000</w:t>
          </w:r>
        </w:p>
        <w:p w14:paraId="16A187EA" w14:textId="77777777" w:rsidR="00F6225A" w:rsidRPr="00A956FE" w:rsidRDefault="00F6225A" w:rsidP="00F6225A">
          <w:pPr>
            <w:spacing w:after="0" w:line="240" w:lineRule="auto"/>
            <w:ind w:right="-1234"/>
            <w:rPr>
              <w:rFonts w:cstheme="minorHAnsi"/>
            </w:rPr>
          </w:pPr>
        </w:p>
        <w:p w14:paraId="4DE7CE49" w14:textId="77777777" w:rsidR="00F6225A" w:rsidRPr="00A956FE" w:rsidRDefault="00F6225A" w:rsidP="00F6225A">
          <w:pPr>
            <w:spacing w:after="0" w:line="240" w:lineRule="auto"/>
            <w:ind w:right="-1234"/>
            <w:rPr>
              <w:rFonts w:cstheme="minorHAnsi"/>
            </w:rPr>
          </w:pPr>
        </w:p>
        <w:p w14:paraId="50E19BCA" w14:textId="77777777" w:rsidR="00F6225A" w:rsidRPr="00A956FE" w:rsidRDefault="00F6225A" w:rsidP="00F6225A">
          <w:pPr>
            <w:spacing w:after="0" w:line="240" w:lineRule="auto"/>
            <w:ind w:left="6300" w:right="-1234"/>
            <w:rPr>
              <w:rFonts w:cstheme="minorHAnsi"/>
            </w:rPr>
          </w:pPr>
        </w:p>
        <w:p w14:paraId="7A2262FB" w14:textId="77777777" w:rsidR="00F6225A" w:rsidRPr="00A956FE" w:rsidRDefault="00F6225A" w:rsidP="00F6225A">
          <w:pPr>
            <w:spacing w:after="0" w:line="240" w:lineRule="auto"/>
            <w:ind w:left="6300" w:right="-1234"/>
            <w:rPr>
              <w:rFonts w:cstheme="minorHAnsi"/>
            </w:rPr>
          </w:pPr>
        </w:p>
        <w:p w14:paraId="143C25C8" w14:textId="77777777" w:rsidR="00F6225A" w:rsidRPr="00A956FE" w:rsidRDefault="00F6225A" w:rsidP="00F6225A">
          <w:pPr>
            <w:spacing w:after="0" w:line="240" w:lineRule="auto"/>
            <w:ind w:left="6300" w:right="-1234"/>
            <w:rPr>
              <w:rFonts w:cstheme="minorHAnsi"/>
            </w:rPr>
          </w:pPr>
        </w:p>
        <w:p w14:paraId="62822107" w14:textId="77777777" w:rsidR="00F6225A" w:rsidRPr="00A956FE" w:rsidRDefault="00F6225A" w:rsidP="00F6225A">
          <w:pPr>
            <w:tabs>
              <w:tab w:val="left" w:pos="1440"/>
            </w:tabs>
            <w:spacing w:after="0" w:line="240" w:lineRule="auto"/>
            <w:ind w:right="-1238"/>
            <w:rPr>
              <w:rFonts w:cstheme="minorHAnsi"/>
              <w:sz w:val="28"/>
              <w:szCs w:val="28"/>
            </w:rPr>
          </w:pPr>
          <w:r w:rsidRPr="00A956FE">
            <w:rPr>
              <w:rFonts w:cstheme="minorHAnsi"/>
              <w:b/>
              <w:sz w:val="28"/>
              <w:szCs w:val="28"/>
            </w:rPr>
            <w:t>Υπεύθυνη</w:t>
          </w:r>
          <w:r w:rsidRPr="00A956FE">
            <w:rPr>
              <w:rFonts w:cstheme="minorHAnsi"/>
              <w:sz w:val="28"/>
              <w:szCs w:val="28"/>
            </w:rPr>
            <w:t>:</w:t>
          </w:r>
          <w:r w:rsidRPr="00A956FE">
            <w:rPr>
              <w:rFonts w:cstheme="minorHAnsi"/>
              <w:sz w:val="28"/>
              <w:szCs w:val="28"/>
            </w:rPr>
            <w:tab/>
          </w:r>
          <w:proofErr w:type="spellStart"/>
          <w:r w:rsidRPr="00A956FE">
            <w:rPr>
              <w:rFonts w:cstheme="minorHAnsi"/>
              <w:sz w:val="28"/>
              <w:szCs w:val="28"/>
            </w:rPr>
            <w:t>Δρ</w:t>
          </w:r>
          <w:proofErr w:type="spellEnd"/>
          <w:r w:rsidRPr="00A956FE">
            <w:rPr>
              <w:rFonts w:cstheme="minorHAnsi"/>
              <w:sz w:val="28"/>
              <w:szCs w:val="28"/>
            </w:rPr>
            <w:t xml:space="preserve"> Χριστίνα </w:t>
          </w:r>
          <w:proofErr w:type="spellStart"/>
          <w:r w:rsidRPr="00A956FE">
            <w:rPr>
              <w:rFonts w:cstheme="minorHAnsi"/>
              <w:sz w:val="28"/>
              <w:szCs w:val="28"/>
            </w:rPr>
            <w:t>Μπέστα</w:t>
          </w:r>
          <w:proofErr w:type="spellEnd"/>
        </w:p>
        <w:p w14:paraId="3539EC4D" w14:textId="77777777" w:rsidR="00F6225A" w:rsidRPr="00A956FE" w:rsidRDefault="00F6225A" w:rsidP="00F6225A">
          <w:pPr>
            <w:tabs>
              <w:tab w:val="left" w:pos="1440"/>
            </w:tabs>
            <w:spacing w:after="0" w:line="240" w:lineRule="auto"/>
            <w:ind w:right="-1238"/>
            <w:rPr>
              <w:rFonts w:cstheme="minorHAnsi"/>
              <w:sz w:val="28"/>
              <w:szCs w:val="28"/>
            </w:rPr>
          </w:pPr>
          <w:r w:rsidRPr="00A956FE">
            <w:rPr>
              <w:rFonts w:cstheme="minorHAnsi"/>
              <w:sz w:val="28"/>
              <w:szCs w:val="28"/>
            </w:rPr>
            <w:tab/>
            <w:t>Γενική Διευθύντρια ΕΘΑΑΕ</w:t>
          </w:r>
        </w:p>
        <w:p w14:paraId="0A2B08E3" w14:textId="77777777" w:rsidR="00F6225A" w:rsidRPr="00A956FE" w:rsidRDefault="00F6225A" w:rsidP="00F6225A">
          <w:pPr>
            <w:spacing w:after="0" w:line="240" w:lineRule="auto"/>
            <w:ind w:left="6300" w:right="-1234"/>
            <w:rPr>
              <w:rFonts w:cstheme="minorHAnsi"/>
            </w:rPr>
          </w:pPr>
        </w:p>
        <w:p w14:paraId="3000A7CF" w14:textId="77777777" w:rsidR="00F6225A" w:rsidRPr="00A956FE" w:rsidRDefault="00F6225A" w:rsidP="00F6225A">
          <w:pPr>
            <w:spacing w:after="0" w:line="240" w:lineRule="auto"/>
            <w:ind w:left="6300" w:right="-1234"/>
            <w:rPr>
              <w:rFonts w:cstheme="minorHAnsi"/>
            </w:rPr>
          </w:pPr>
        </w:p>
        <w:p w14:paraId="243284A5" w14:textId="77777777" w:rsidR="00F6225A" w:rsidRPr="00A956FE" w:rsidRDefault="00F6225A" w:rsidP="00F6225A">
          <w:pPr>
            <w:spacing w:after="0" w:line="240" w:lineRule="auto"/>
            <w:ind w:left="6300" w:right="-1234"/>
            <w:rPr>
              <w:rFonts w:cstheme="minorHAnsi"/>
            </w:rPr>
          </w:pPr>
        </w:p>
        <w:p w14:paraId="41177C9E" w14:textId="77777777" w:rsidR="00F6225A" w:rsidRDefault="00F6225A" w:rsidP="00F6225A">
          <w:pPr>
            <w:spacing w:after="0" w:line="240" w:lineRule="auto"/>
            <w:ind w:left="6300" w:right="-1234"/>
            <w:rPr>
              <w:rFonts w:cstheme="minorHAnsi"/>
            </w:rPr>
          </w:pPr>
        </w:p>
        <w:p w14:paraId="18C80512" w14:textId="77777777" w:rsidR="007019B1" w:rsidRDefault="007019B1" w:rsidP="00F6225A">
          <w:pPr>
            <w:spacing w:after="0" w:line="240" w:lineRule="auto"/>
            <w:ind w:left="6300" w:right="-1234"/>
            <w:rPr>
              <w:rFonts w:cstheme="minorHAnsi"/>
            </w:rPr>
          </w:pPr>
        </w:p>
        <w:p w14:paraId="4C774E04" w14:textId="77777777" w:rsidR="007019B1" w:rsidRDefault="007019B1" w:rsidP="00F6225A">
          <w:pPr>
            <w:spacing w:after="0" w:line="240" w:lineRule="auto"/>
            <w:ind w:left="6300" w:right="-1234"/>
            <w:rPr>
              <w:rFonts w:cstheme="minorHAnsi"/>
            </w:rPr>
          </w:pPr>
        </w:p>
        <w:p w14:paraId="4179AF73" w14:textId="77777777" w:rsidR="007019B1" w:rsidRDefault="007019B1" w:rsidP="00F6225A">
          <w:pPr>
            <w:spacing w:after="0" w:line="240" w:lineRule="auto"/>
            <w:ind w:left="6300" w:right="-1234"/>
            <w:rPr>
              <w:rFonts w:cstheme="minorHAnsi"/>
            </w:rPr>
          </w:pPr>
        </w:p>
        <w:p w14:paraId="3A2D1B3F" w14:textId="2E8A62B1" w:rsidR="007019B1" w:rsidRPr="007019B1" w:rsidRDefault="003E7F41" w:rsidP="007019B1">
          <w:pPr>
            <w:spacing w:after="0" w:line="240" w:lineRule="auto"/>
            <w:ind w:left="-1134" w:right="-1234"/>
            <w:jc w:val="center"/>
            <w:rPr>
              <w:rFonts w:cstheme="minorHAnsi"/>
              <w:sz w:val="24"/>
              <w:szCs w:val="24"/>
            </w:rPr>
          </w:pPr>
          <w:r>
            <w:rPr>
              <w:rFonts w:cstheme="minorHAnsi"/>
              <w:sz w:val="24"/>
              <w:szCs w:val="24"/>
            </w:rPr>
            <w:t>Απρίλιος</w:t>
          </w:r>
          <w:r w:rsidR="007019B1" w:rsidRPr="007019B1">
            <w:rPr>
              <w:rFonts w:cstheme="minorHAnsi"/>
              <w:sz w:val="24"/>
              <w:szCs w:val="24"/>
            </w:rPr>
            <w:t xml:space="preserve"> 2021</w:t>
          </w:r>
        </w:p>
        <w:p w14:paraId="3D148899" w14:textId="00510B0A" w:rsidR="00477925" w:rsidRPr="00A956FE" w:rsidRDefault="00F6225A" w:rsidP="00F6225A">
          <w:pPr>
            <w:spacing w:after="0" w:line="240" w:lineRule="auto"/>
            <w:rPr>
              <w:rFonts w:eastAsiaTheme="minorEastAsia" w:cstheme="minorHAnsi"/>
              <w:sz w:val="2"/>
            </w:rPr>
          </w:pPr>
          <w:r w:rsidRPr="00A956FE">
            <w:rPr>
              <w:rFonts w:cstheme="minorHAnsi"/>
              <w:noProof/>
              <w:lang w:eastAsia="el-GR"/>
            </w:rPr>
            <mc:AlternateContent>
              <mc:Choice Requires="wps">
                <w:drawing>
                  <wp:anchor distT="0" distB="0" distL="114300" distR="114300" simplePos="0" relativeHeight="251661312" behindDoc="0" locked="0" layoutInCell="1" allowOverlap="1" wp14:anchorId="57673638" wp14:editId="2D97EAA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AE27A02" w14:textId="77777777" w:rsidR="00A469F2" w:rsidRDefault="00A469F2" w:rsidP="00F6225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7673638" id="_x0000_t202" coordsize="21600,21600" o:spt="202" path="m,l,21600r21600,l21600,xe">
                    <v:stroke joinstyle="miter"/>
                    <v:path gradientshapeok="t" o:connecttype="rect"/>
                  </v:shapetype>
                  <v:shape id="Text Box 111" o:spid="_x0000_s1026" type="#_x0000_t202" style="position:absolute;margin-left:0;margin-top:0;width:288.25pt;height:287.5pt;z-index:25166131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AE27A02" w14:textId="77777777" w:rsidR="00A469F2" w:rsidRDefault="00A469F2" w:rsidP="00F6225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Pr="00A956FE">
            <w:rPr>
              <w:rFonts w:cstheme="minorHAnsi"/>
              <w:noProof/>
              <w:lang w:eastAsia="el-GR"/>
            </w:rPr>
            <mc:AlternateContent>
              <mc:Choice Requires="wps">
                <w:drawing>
                  <wp:anchor distT="0" distB="0" distL="114300" distR="114300" simplePos="0" relativeHeight="251660288" behindDoc="0" locked="0" layoutInCell="1" allowOverlap="1" wp14:anchorId="38118FC9" wp14:editId="14C5F5A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9E511" w14:textId="77777777" w:rsidR="00A469F2" w:rsidRPr="002F7040" w:rsidRDefault="00A469F2" w:rsidP="00F6225A">
                                <w:pPr>
                                  <w:pStyle w:val="NoSpacing"/>
                                  <w:jc w:val="right"/>
                                  <w:rPr>
                                    <w:caps/>
                                    <w:color w:val="262626" w:themeColor="text1" w:themeTint="D9"/>
                                    <w:sz w:val="20"/>
                                    <w:szCs w:val="20"/>
                                    <w:lang w:val="el-GR"/>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0BF59D63" w14:textId="77777777" w:rsidR="00A469F2" w:rsidRPr="00FB5A57" w:rsidRDefault="00A469F2" w:rsidP="00F6225A">
                                <w:pPr>
                                  <w:pStyle w:val="NoSpacing"/>
                                  <w:jc w:val="right"/>
                                  <w:rPr>
                                    <w:caps/>
                                    <w:color w:val="262626" w:themeColor="text1" w:themeTint="D9"/>
                                    <w:sz w:val="28"/>
                                    <w:szCs w:val="28"/>
                                  </w:rPr>
                                </w:pPr>
                                <w:sdt>
                                  <w:sdtPr>
                                    <w:rPr>
                                      <w:color w:val="262626" w:themeColor="text1" w:themeTint="D9"/>
                                      <w:sz w:val="28"/>
                                      <w:szCs w:val="28"/>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8"/>
                                        <w:szCs w:val="28"/>
                                      </w:rPr>
                                      <w:t xml:space="preserve">     </w:t>
                                    </w:r>
                                  </w:sdtContent>
                                </w:sdt>
                                <w:r w:rsidRPr="00FB5A57">
                                  <w:rPr>
                                    <w:color w:val="262626" w:themeColor="text1" w:themeTint="D9"/>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8118FC9" id="Text Box 112" o:spid="_x0000_s1027" type="#_x0000_t202" style="position:absolute;margin-left:0;margin-top:0;width:453pt;height:51.4pt;z-index:25166028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p w14:paraId="5599E511" w14:textId="77777777" w:rsidR="00A469F2" w:rsidRPr="002F7040" w:rsidRDefault="00A469F2" w:rsidP="00F6225A">
                          <w:pPr>
                            <w:pStyle w:val="NoSpacing"/>
                            <w:jc w:val="right"/>
                            <w:rPr>
                              <w:caps/>
                              <w:color w:val="262626" w:themeColor="text1" w:themeTint="D9"/>
                              <w:sz w:val="20"/>
                              <w:szCs w:val="20"/>
                              <w:lang w:val="el-GR"/>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0BF59D63" w14:textId="77777777" w:rsidR="00A469F2" w:rsidRPr="00FB5A57" w:rsidRDefault="00A469F2" w:rsidP="00F6225A">
                          <w:pPr>
                            <w:pStyle w:val="NoSpacing"/>
                            <w:jc w:val="right"/>
                            <w:rPr>
                              <w:caps/>
                              <w:color w:val="262626" w:themeColor="text1" w:themeTint="D9"/>
                              <w:sz w:val="28"/>
                              <w:szCs w:val="28"/>
                            </w:rPr>
                          </w:pPr>
                          <w:sdt>
                            <w:sdtPr>
                              <w:rPr>
                                <w:color w:val="262626" w:themeColor="text1" w:themeTint="D9"/>
                                <w:sz w:val="28"/>
                                <w:szCs w:val="28"/>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8"/>
                                  <w:szCs w:val="28"/>
                                </w:rPr>
                                <w:t xml:space="preserve">     </w:t>
                              </w:r>
                            </w:sdtContent>
                          </w:sdt>
                          <w:r w:rsidRPr="00FB5A57">
                            <w:rPr>
                              <w:color w:val="262626" w:themeColor="text1" w:themeTint="D9"/>
                              <w:sz w:val="28"/>
                              <w:szCs w:val="28"/>
                            </w:rPr>
                            <w:t xml:space="preserve"> </w:t>
                          </w:r>
                        </w:p>
                      </w:txbxContent>
                    </v:textbox>
                    <w10:wrap type="square" anchorx="page" anchory="page"/>
                  </v:shape>
                </w:pict>
              </mc:Fallback>
            </mc:AlternateContent>
          </w:r>
          <w:r w:rsidRPr="00A956FE">
            <w:rPr>
              <w:rFonts w:cstheme="minorHAnsi"/>
              <w:noProof/>
              <w:lang w:eastAsia="el-GR"/>
            </w:rPr>
            <mc:AlternateContent>
              <mc:Choice Requires="wpg">
                <w:drawing>
                  <wp:anchor distT="0" distB="0" distL="114300" distR="114300" simplePos="0" relativeHeight="251659264" behindDoc="0" locked="0" layoutInCell="1" allowOverlap="1" wp14:anchorId="096EB7A8" wp14:editId="7788584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000"/>
                            </a:solidFill>
                          </wpg:grpSpPr>
                          <wps:wsp>
                            <wps:cNvPr id="115" name="Rectangle 115"/>
                            <wps:cNvSpPr/>
                            <wps:spPr>
                              <a:xfrm>
                                <a:off x="0" y="0"/>
                                <a:ext cx="228600" cy="8782050"/>
                              </a:xfrm>
                              <a:prstGeom prst="rect">
                                <a:avLst/>
                              </a:prstGeom>
                              <a:solidFill>
                                <a:srgbClr val="F6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00A4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472B1988"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" fillcolor="#f69200"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" fillcolor="#00a4de" stroked="f" strokeweight="1pt">
                      <o:lock v:ext="edit" aspectratio="t"/>
                    </v:rect>
                    <w10:wrap anchorx="page" anchory="page"/>
                  </v:group>
                </w:pict>
              </mc:Fallback>
            </mc:AlternateContent>
          </w:r>
        </w:p>
      </w:sdtContent>
    </w:sdt>
    <w:p w14:paraId="21FD579D" w14:textId="77777777" w:rsidR="00477925" w:rsidRPr="00A956FE" w:rsidRDefault="00477925" w:rsidP="00477925">
      <w:pPr>
        <w:rPr>
          <w:rFonts w:eastAsiaTheme="minorEastAsia" w:cstheme="minorHAnsi"/>
          <w:sz w:val="2"/>
        </w:rPr>
      </w:pPr>
    </w:p>
    <w:p w14:paraId="7DA76A9E" w14:textId="77777777" w:rsidR="00477925" w:rsidRPr="00A956FE" w:rsidRDefault="00477925" w:rsidP="00477925">
      <w:pPr>
        <w:rPr>
          <w:rFonts w:eastAsiaTheme="minorEastAsia" w:cstheme="minorHAnsi"/>
          <w:sz w:val="2"/>
        </w:rPr>
      </w:pPr>
    </w:p>
    <w:p w14:paraId="3D63A086" w14:textId="77777777" w:rsidR="00477925" w:rsidRPr="00A956FE" w:rsidRDefault="00477925" w:rsidP="00477925">
      <w:pPr>
        <w:rPr>
          <w:rFonts w:eastAsiaTheme="minorEastAsia" w:cstheme="minorHAnsi"/>
          <w:sz w:val="2"/>
        </w:rPr>
      </w:pPr>
    </w:p>
    <w:p w14:paraId="7B3C650B" w14:textId="77777777" w:rsidR="00477925" w:rsidRPr="00A956FE" w:rsidRDefault="00477925" w:rsidP="00477925">
      <w:pPr>
        <w:rPr>
          <w:rFonts w:eastAsiaTheme="minorEastAsia" w:cstheme="minorHAnsi"/>
          <w:sz w:val="2"/>
        </w:rPr>
      </w:pPr>
    </w:p>
    <w:p w14:paraId="4F8B76C2" w14:textId="77777777" w:rsidR="00477925" w:rsidRPr="00A956FE" w:rsidRDefault="00477925" w:rsidP="00477925">
      <w:pPr>
        <w:rPr>
          <w:rFonts w:eastAsiaTheme="minorEastAsia" w:cstheme="minorHAnsi"/>
          <w:sz w:val="2"/>
        </w:rPr>
      </w:pPr>
    </w:p>
    <w:p w14:paraId="40212752" w14:textId="3457E19F" w:rsidR="00477925" w:rsidRPr="00A956FE" w:rsidRDefault="00477925" w:rsidP="00477925">
      <w:pPr>
        <w:rPr>
          <w:rFonts w:eastAsiaTheme="minorEastAsia" w:cstheme="minorHAnsi"/>
          <w:sz w:val="2"/>
        </w:rPr>
      </w:pPr>
    </w:p>
    <w:p w14:paraId="537F05E5" w14:textId="77777777" w:rsidR="00477925" w:rsidRPr="00A956FE" w:rsidRDefault="00477925" w:rsidP="00477925">
      <w:pPr>
        <w:rPr>
          <w:rFonts w:eastAsiaTheme="minorEastAsia" w:cstheme="minorHAnsi"/>
          <w:sz w:val="2"/>
        </w:rPr>
      </w:pPr>
    </w:p>
    <w:p w14:paraId="2A774EE1" w14:textId="73E4044F" w:rsidR="00477925" w:rsidRPr="00A956FE" w:rsidRDefault="00477925" w:rsidP="00477925">
      <w:pPr>
        <w:tabs>
          <w:tab w:val="left" w:pos="7382"/>
        </w:tabs>
        <w:rPr>
          <w:rFonts w:eastAsiaTheme="minorEastAsia" w:cstheme="minorHAnsi"/>
          <w:sz w:val="2"/>
        </w:rPr>
      </w:pPr>
      <w:r w:rsidRPr="00A956FE">
        <w:rPr>
          <w:rFonts w:eastAsiaTheme="minorEastAsia" w:cstheme="minorHAnsi"/>
          <w:sz w:val="2"/>
        </w:rPr>
        <w:tab/>
      </w:r>
    </w:p>
    <w:p w14:paraId="0FD5A45A" w14:textId="464A016D" w:rsidR="00477925" w:rsidRPr="00A956FE" w:rsidRDefault="00477925" w:rsidP="00477925">
      <w:pPr>
        <w:rPr>
          <w:rFonts w:eastAsiaTheme="minorEastAsia" w:cstheme="minorHAnsi"/>
          <w:sz w:val="2"/>
        </w:rPr>
      </w:pPr>
    </w:p>
    <w:p w14:paraId="20258A6A" w14:textId="77777777" w:rsidR="00F6225A" w:rsidRPr="00A956FE" w:rsidRDefault="00F6225A" w:rsidP="00477925">
      <w:pPr>
        <w:rPr>
          <w:rFonts w:eastAsiaTheme="minorEastAsia" w:cstheme="minorHAnsi"/>
          <w:sz w:val="2"/>
        </w:rPr>
        <w:sectPr w:rsidR="00F6225A" w:rsidRPr="00A956FE" w:rsidSect="00B146A2">
          <w:footerReference w:type="default" r:id="rId9"/>
          <w:footerReference w:type="first" r:id="rId10"/>
          <w:pgSz w:w="11906" w:h="16838"/>
          <w:pgMar w:top="630" w:right="1800" w:bottom="1440" w:left="1800" w:header="708" w:footer="708" w:gutter="0"/>
          <w:pgNumType w:start="0"/>
          <w:cols w:space="708"/>
          <w:titlePg/>
          <w:docGrid w:linePitch="360"/>
        </w:sectPr>
      </w:pPr>
    </w:p>
    <w:p w14:paraId="6D45F3D6" w14:textId="77777777" w:rsidR="00F6225A" w:rsidRPr="00A956FE" w:rsidRDefault="00F6225A" w:rsidP="00F6225A">
      <w:pPr>
        <w:spacing w:after="0" w:line="240" w:lineRule="auto"/>
        <w:jc w:val="center"/>
        <w:rPr>
          <w:rFonts w:cstheme="minorHAnsi"/>
          <w:b/>
          <w:sz w:val="32"/>
          <w:szCs w:val="32"/>
        </w:rPr>
      </w:pPr>
      <w:r w:rsidRPr="00A956FE">
        <w:rPr>
          <w:rFonts w:cstheme="minorHAnsi"/>
          <w:b/>
          <w:sz w:val="32"/>
          <w:szCs w:val="32"/>
        </w:rPr>
        <w:lastRenderedPageBreak/>
        <w:t>Περιεχόμενα</w:t>
      </w:r>
    </w:p>
    <w:p w14:paraId="2FA84324" w14:textId="77777777" w:rsidR="00F6225A" w:rsidRDefault="00F6225A" w:rsidP="00F6225A">
      <w:pPr>
        <w:spacing w:after="0" w:line="240" w:lineRule="auto"/>
        <w:jc w:val="center"/>
        <w:rPr>
          <w:rFonts w:cstheme="minorHAnsi"/>
          <w:sz w:val="24"/>
          <w:szCs w:val="24"/>
        </w:rPr>
      </w:pPr>
    </w:p>
    <w:p w14:paraId="69326038" w14:textId="77777777" w:rsidR="00BC1D21" w:rsidRPr="00A956FE" w:rsidRDefault="00BC1D21" w:rsidP="00BC1D21">
      <w:pPr>
        <w:spacing w:after="0" w:line="240" w:lineRule="auto"/>
        <w:rPr>
          <w:rFonts w:cstheme="minorHAnsi"/>
          <w:sz w:val="24"/>
          <w:szCs w:val="24"/>
        </w:rPr>
      </w:pPr>
    </w:p>
    <w:sdt>
      <w:sdtPr>
        <w:rPr>
          <w:rFonts w:asciiTheme="minorHAnsi" w:eastAsiaTheme="minorHAnsi" w:hAnsiTheme="minorHAnsi" w:cstheme="minorHAnsi"/>
          <w:color w:val="auto"/>
          <w:sz w:val="22"/>
          <w:szCs w:val="22"/>
          <w:lang w:val="el-GR"/>
        </w:rPr>
        <w:id w:val="-305936077"/>
        <w:docPartObj>
          <w:docPartGallery w:val="Table of Contents"/>
          <w:docPartUnique/>
        </w:docPartObj>
      </w:sdtPr>
      <w:sdtEndPr>
        <w:rPr>
          <w:b/>
          <w:bCs/>
          <w:noProof/>
        </w:rPr>
      </w:sdtEndPr>
      <w:sdtContent>
        <w:p w14:paraId="65249338" w14:textId="77777777" w:rsidR="00F6225A" w:rsidRPr="00A956FE" w:rsidRDefault="00F6225A" w:rsidP="00F6225A">
          <w:pPr>
            <w:pStyle w:val="TOCHeading"/>
            <w:spacing w:before="0" w:line="240" w:lineRule="auto"/>
            <w:rPr>
              <w:rFonts w:asciiTheme="minorHAnsi" w:hAnsiTheme="minorHAnsi" w:cstheme="minorHAnsi"/>
              <w:color w:val="auto"/>
              <w:lang w:val="el-GR"/>
            </w:rPr>
          </w:pPr>
        </w:p>
        <w:p w14:paraId="0FF1E730" w14:textId="77777777" w:rsidR="00BC1D21" w:rsidRDefault="00F6225A">
          <w:pPr>
            <w:pStyle w:val="TOC1"/>
            <w:rPr>
              <w:rFonts w:eastAsiaTheme="minorEastAsia"/>
              <w:noProof/>
              <w:lang w:eastAsia="el-GR"/>
            </w:rPr>
          </w:pPr>
          <w:r w:rsidRPr="00A956FE">
            <w:rPr>
              <w:rFonts w:cstheme="minorHAnsi"/>
            </w:rPr>
            <w:fldChar w:fldCharType="begin"/>
          </w:r>
          <w:r w:rsidRPr="00A956FE">
            <w:rPr>
              <w:rFonts w:cstheme="minorHAnsi"/>
            </w:rPr>
            <w:instrText xml:space="preserve"> TOC \o "1-3" \h \z \u </w:instrText>
          </w:r>
          <w:r w:rsidRPr="00A956FE">
            <w:rPr>
              <w:rFonts w:cstheme="minorHAnsi"/>
            </w:rPr>
            <w:fldChar w:fldCharType="separate"/>
          </w:r>
          <w:hyperlink w:anchor="_Toc68644730" w:history="1">
            <w:r w:rsidR="00BC1D21" w:rsidRPr="00505600">
              <w:rPr>
                <w:rStyle w:val="Hyperlink"/>
                <w:noProof/>
              </w:rPr>
              <w:t>M1. ΙΔΡΥΜΑ</w:t>
            </w:r>
            <w:r w:rsidR="00BC1D21">
              <w:rPr>
                <w:noProof/>
                <w:webHidden/>
              </w:rPr>
              <w:tab/>
            </w:r>
            <w:r w:rsidR="00BC1D21">
              <w:rPr>
                <w:noProof/>
                <w:webHidden/>
              </w:rPr>
              <w:fldChar w:fldCharType="begin"/>
            </w:r>
            <w:r w:rsidR="00BC1D21">
              <w:rPr>
                <w:noProof/>
                <w:webHidden/>
              </w:rPr>
              <w:instrText xml:space="preserve"> PAGEREF _Toc68644730 \h </w:instrText>
            </w:r>
            <w:r w:rsidR="00BC1D21">
              <w:rPr>
                <w:noProof/>
                <w:webHidden/>
              </w:rPr>
            </w:r>
            <w:r w:rsidR="00BC1D21">
              <w:rPr>
                <w:noProof/>
                <w:webHidden/>
              </w:rPr>
              <w:fldChar w:fldCharType="separate"/>
            </w:r>
            <w:r w:rsidR="00DF113E">
              <w:rPr>
                <w:noProof/>
                <w:webHidden/>
              </w:rPr>
              <w:t>2</w:t>
            </w:r>
            <w:r w:rsidR="00BC1D21">
              <w:rPr>
                <w:noProof/>
                <w:webHidden/>
              </w:rPr>
              <w:fldChar w:fldCharType="end"/>
            </w:r>
          </w:hyperlink>
        </w:p>
        <w:p w14:paraId="4E3EE0C6" w14:textId="77777777" w:rsidR="00BC1D21" w:rsidRDefault="00A469F2">
          <w:pPr>
            <w:pStyle w:val="TOC1"/>
            <w:rPr>
              <w:rFonts w:eastAsiaTheme="minorEastAsia"/>
              <w:noProof/>
              <w:lang w:eastAsia="el-GR"/>
            </w:rPr>
          </w:pPr>
          <w:hyperlink w:anchor="_Toc68644731" w:history="1">
            <w:r w:rsidR="00BC1D21" w:rsidRPr="00505600">
              <w:rPr>
                <w:rStyle w:val="Hyperlink"/>
                <w:noProof/>
              </w:rPr>
              <w:t>M2. ΣΧΟΛΗ ΕΑΠ</w:t>
            </w:r>
            <w:r w:rsidR="00BC1D21">
              <w:rPr>
                <w:noProof/>
                <w:webHidden/>
              </w:rPr>
              <w:tab/>
            </w:r>
            <w:r w:rsidR="00BC1D21">
              <w:rPr>
                <w:noProof/>
                <w:webHidden/>
              </w:rPr>
              <w:fldChar w:fldCharType="begin"/>
            </w:r>
            <w:r w:rsidR="00BC1D21">
              <w:rPr>
                <w:noProof/>
                <w:webHidden/>
              </w:rPr>
              <w:instrText xml:space="preserve"> PAGEREF _Toc68644731 \h </w:instrText>
            </w:r>
            <w:r w:rsidR="00BC1D21">
              <w:rPr>
                <w:noProof/>
                <w:webHidden/>
              </w:rPr>
            </w:r>
            <w:r w:rsidR="00BC1D21">
              <w:rPr>
                <w:noProof/>
                <w:webHidden/>
              </w:rPr>
              <w:fldChar w:fldCharType="separate"/>
            </w:r>
            <w:r w:rsidR="00DF113E">
              <w:rPr>
                <w:noProof/>
                <w:webHidden/>
              </w:rPr>
              <w:t>31</w:t>
            </w:r>
            <w:r w:rsidR="00BC1D21">
              <w:rPr>
                <w:noProof/>
                <w:webHidden/>
              </w:rPr>
              <w:fldChar w:fldCharType="end"/>
            </w:r>
          </w:hyperlink>
        </w:p>
        <w:p w14:paraId="5D41D894" w14:textId="77777777" w:rsidR="00BC1D21" w:rsidRDefault="00A469F2">
          <w:pPr>
            <w:pStyle w:val="TOC1"/>
            <w:rPr>
              <w:rFonts w:eastAsiaTheme="minorEastAsia"/>
              <w:noProof/>
              <w:lang w:eastAsia="el-GR"/>
            </w:rPr>
          </w:pPr>
          <w:hyperlink w:anchor="_Toc68644732" w:history="1">
            <w:r w:rsidR="00BC1D21" w:rsidRPr="00505600">
              <w:rPr>
                <w:rStyle w:val="Hyperlink"/>
                <w:noProof/>
              </w:rPr>
              <w:t>Μ3. ΤΜΗΜΑ</w:t>
            </w:r>
            <w:r w:rsidR="00BC1D21">
              <w:rPr>
                <w:noProof/>
                <w:webHidden/>
              </w:rPr>
              <w:tab/>
            </w:r>
            <w:r w:rsidR="00BC1D21">
              <w:rPr>
                <w:noProof/>
                <w:webHidden/>
              </w:rPr>
              <w:fldChar w:fldCharType="begin"/>
            </w:r>
            <w:r w:rsidR="00BC1D21">
              <w:rPr>
                <w:noProof/>
                <w:webHidden/>
              </w:rPr>
              <w:instrText xml:space="preserve"> PAGEREF _Toc68644732 \h </w:instrText>
            </w:r>
            <w:r w:rsidR="00BC1D21">
              <w:rPr>
                <w:noProof/>
                <w:webHidden/>
              </w:rPr>
            </w:r>
            <w:r w:rsidR="00BC1D21">
              <w:rPr>
                <w:noProof/>
                <w:webHidden/>
              </w:rPr>
              <w:fldChar w:fldCharType="separate"/>
            </w:r>
            <w:r w:rsidR="00DF113E">
              <w:rPr>
                <w:noProof/>
                <w:webHidden/>
              </w:rPr>
              <w:t>53</w:t>
            </w:r>
            <w:r w:rsidR="00BC1D21">
              <w:rPr>
                <w:noProof/>
                <w:webHidden/>
              </w:rPr>
              <w:fldChar w:fldCharType="end"/>
            </w:r>
          </w:hyperlink>
        </w:p>
        <w:p w14:paraId="421E9F00" w14:textId="77777777" w:rsidR="00BC1D21" w:rsidRDefault="00A469F2">
          <w:pPr>
            <w:pStyle w:val="TOC1"/>
            <w:rPr>
              <w:rFonts w:eastAsiaTheme="minorEastAsia"/>
              <w:noProof/>
              <w:lang w:eastAsia="el-GR"/>
            </w:rPr>
          </w:pPr>
          <w:hyperlink w:anchor="_Toc68644733" w:history="1">
            <w:r w:rsidR="00BC1D21" w:rsidRPr="00505600">
              <w:rPr>
                <w:rStyle w:val="Hyperlink"/>
                <w:noProof/>
              </w:rPr>
              <w:t>M4. ΠΡΟΓΡΑΜΜΑ ΠΡΟ</w:t>
            </w:r>
            <w:r w:rsidR="00BC1D21" w:rsidRPr="00505600">
              <w:rPr>
                <w:rStyle w:val="Hyperlink"/>
                <w:noProof/>
              </w:rPr>
              <w:t>Π</w:t>
            </w:r>
            <w:r w:rsidR="00BC1D21" w:rsidRPr="00505600">
              <w:rPr>
                <w:rStyle w:val="Hyperlink"/>
                <w:noProof/>
              </w:rPr>
              <w:t>ΤΥΧΙΑΚΩΝ ΣΠΟΥΔΩΝ</w:t>
            </w:r>
            <w:r w:rsidR="00BC1D21">
              <w:rPr>
                <w:noProof/>
                <w:webHidden/>
              </w:rPr>
              <w:tab/>
            </w:r>
            <w:r w:rsidR="00BC1D21">
              <w:rPr>
                <w:noProof/>
                <w:webHidden/>
              </w:rPr>
              <w:fldChar w:fldCharType="begin"/>
            </w:r>
            <w:r w:rsidR="00BC1D21">
              <w:rPr>
                <w:noProof/>
                <w:webHidden/>
              </w:rPr>
              <w:instrText xml:space="preserve"> PAGEREF _Toc68644733 \h </w:instrText>
            </w:r>
            <w:r w:rsidR="00BC1D21">
              <w:rPr>
                <w:noProof/>
                <w:webHidden/>
              </w:rPr>
            </w:r>
            <w:r w:rsidR="00BC1D21">
              <w:rPr>
                <w:noProof/>
                <w:webHidden/>
              </w:rPr>
              <w:fldChar w:fldCharType="separate"/>
            </w:r>
            <w:r w:rsidR="00DF113E">
              <w:rPr>
                <w:noProof/>
                <w:webHidden/>
              </w:rPr>
              <w:t>76</w:t>
            </w:r>
            <w:r w:rsidR="00BC1D21">
              <w:rPr>
                <w:noProof/>
                <w:webHidden/>
              </w:rPr>
              <w:fldChar w:fldCharType="end"/>
            </w:r>
          </w:hyperlink>
        </w:p>
        <w:p w14:paraId="2BC698CB" w14:textId="77777777" w:rsidR="00BC1D21" w:rsidRDefault="00A469F2">
          <w:pPr>
            <w:pStyle w:val="TOC1"/>
            <w:rPr>
              <w:rFonts w:eastAsiaTheme="minorEastAsia"/>
              <w:noProof/>
              <w:lang w:eastAsia="el-GR"/>
            </w:rPr>
          </w:pPr>
          <w:hyperlink w:anchor="_Toc68644734" w:history="1">
            <w:r w:rsidR="00BC1D21" w:rsidRPr="00505600">
              <w:rPr>
                <w:rStyle w:val="Hyperlink"/>
                <w:noProof/>
              </w:rPr>
              <w:t>M5. ΠΡΟΓΡΑΜΜΑ ΜΕΤΑΠΤ</w:t>
            </w:r>
            <w:r w:rsidR="00BC1D21" w:rsidRPr="00505600">
              <w:rPr>
                <w:rStyle w:val="Hyperlink"/>
                <w:noProof/>
              </w:rPr>
              <w:t>Υ</w:t>
            </w:r>
            <w:r w:rsidR="00BC1D21" w:rsidRPr="00505600">
              <w:rPr>
                <w:rStyle w:val="Hyperlink"/>
                <w:noProof/>
              </w:rPr>
              <w:t>ΧΙΑΚΩΝ ΣΠΟΥΔΩΝ</w:t>
            </w:r>
            <w:r w:rsidR="00BC1D21">
              <w:rPr>
                <w:noProof/>
                <w:webHidden/>
              </w:rPr>
              <w:tab/>
            </w:r>
            <w:r w:rsidR="00BC1D21">
              <w:rPr>
                <w:noProof/>
                <w:webHidden/>
              </w:rPr>
              <w:fldChar w:fldCharType="begin"/>
            </w:r>
            <w:r w:rsidR="00BC1D21">
              <w:rPr>
                <w:noProof/>
                <w:webHidden/>
              </w:rPr>
              <w:instrText xml:space="preserve"> PAGEREF _Toc68644734 \h </w:instrText>
            </w:r>
            <w:r w:rsidR="00BC1D21">
              <w:rPr>
                <w:noProof/>
                <w:webHidden/>
              </w:rPr>
            </w:r>
            <w:r w:rsidR="00BC1D21">
              <w:rPr>
                <w:noProof/>
                <w:webHidden/>
              </w:rPr>
              <w:fldChar w:fldCharType="separate"/>
            </w:r>
            <w:r w:rsidR="00DF113E">
              <w:rPr>
                <w:noProof/>
                <w:webHidden/>
              </w:rPr>
              <w:t>91</w:t>
            </w:r>
            <w:r w:rsidR="00BC1D21">
              <w:rPr>
                <w:noProof/>
                <w:webHidden/>
              </w:rPr>
              <w:fldChar w:fldCharType="end"/>
            </w:r>
          </w:hyperlink>
        </w:p>
        <w:p w14:paraId="7CE07CC2" w14:textId="77777777" w:rsidR="00BC1D21" w:rsidRDefault="00A469F2">
          <w:pPr>
            <w:pStyle w:val="TOC1"/>
            <w:rPr>
              <w:rFonts w:eastAsiaTheme="minorEastAsia"/>
              <w:noProof/>
              <w:lang w:eastAsia="el-GR"/>
            </w:rPr>
          </w:pPr>
          <w:hyperlink w:anchor="_Toc68644735" w:history="1">
            <w:r w:rsidR="00BC1D21" w:rsidRPr="00505600">
              <w:rPr>
                <w:rStyle w:val="Hyperlink"/>
                <w:noProof/>
              </w:rPr>
              <w:t>M6. ΠΡΟΓΡΑΜΜΑ ΔΙΔΑΚΤΟΡΙΚΩΝ ΣΠΟΥΔΩΝ</w:t>
            </w:r>
            <w:r w:rsidR="00BC1D21">
              <w:rPr>
                <w:noProof/>
                <w:webHidden/>
              </w:rPr>
              <w:tab/>
            </w:r>
            <w:r w:rsidR="00BC1D21">
              <w:rPr>
                <w:noProof/>
                <w:webHidden/>
              </w:rPr>
              <w:fldChar w:fldCharType="begin"/>
            </w:r>
            <w:r w:rsidR="00BC1D21">
              <w:rPr>
                <w:noProof/>
                <w:webHidden/>
              </w:rPr>
              <w:instrText xml:space="preserve"> PAGEREF _Toc68644735 \h </w:instrText>
            </w:r>
            <w:r w:rsidR="00BC1D21">
              <w:rPr>
                <w:noProof/>
                <w:webHidden/>
              </w:rPr>
            </w:r>
            <w:r w:rsidR="00BC1D21">
              <w:rPr>
                <w:noProof/>
                <w:webHidden/>
              </w:rPr>
              <w:fldChar w:fldCharType="separate"/>
            </w:r>
            <w:r w:rsidR="00DF113E">
              <w:rPr>
                <w:noProof/>
                <w:webHidden/>
              </w:rPr>
              <w:t>98</w:t>
            </w:r>
            <w:r w:rsidR="00BC1D21">
              <w:rPr>
                <w:noProof/>
                <w:webHidden/>
              </w:rPr>
              <w:fldChar w:fldCharType="end"/>
            </w:r>
          </w:hyperlink>
        </w:p>
        <w:p w14:paraId="4B1F1696" w14:textId="77777777" w:rsidR="00BC1D21" w:rsidRDefault="00A469F2">
          <w:pPr>
            <w:pStyle w:val="TOC1"/>
            <w:rPr>
              <w:rFonts w:eastAsiaTheme="minorEastAsia"/>
              <w:noProof/>
              <w:lang w:eastAsia="el-GR"/>
            </w:rPr>
          </w:pPr>
          <w:hyperlink w:anchor="_Toc68644736" w:history="1">
            <w:r w:rsidR="00BC1D21" w:rsidRPr="00505600">
              <w:rPr>
                <w:rStyle w:val="Hyperlink"/>
                <w:noProof/>
              </w:rPr>
              <w:t>ΠΑΡΑΡΤΗΜΑ 1: ΥΠΟΜΝΗΜΑ</w:t>
            </w:r>
            <w:r w:rsidR="00BC1D21">
              <w:rPr>
                <w:noProof/>
                <w:webHidden/>
              </w:rPr>
              <w:tab/>
            </w:r>
            <w:r w:rsidR="00BC1D21">
              <w:rPr>
                <w:noProof/>
                <w:webHidden/>
              </w:rPr>
              <w:fldChar w:fldCharType="begin"/>
            </w:r>
            <w:r w:rsidR="00BC1D21">
              <w:rPr>
                <w:noProof/>
                <w:webHidden/>
              </w:rPr>
              <w:instrText xml:space="preserve"> PAGEREF _Toc68644736 \h </w:instrText>
            </w:r>
            <w:r w:rsidR="00BC1D21">
              <w:rPr>
                <w:noProof/>
                <w:webHidden/>
              </w:rPr>
            </w:r>
            <w:r w:rsidR="00BC1D21">
              <w:rPr>
                <w:noProof/>
                <w:webHidden/>
              </w:rPr>
              <w:fldChar w:fldCharType="separate"/>
            </w:r>
            <w:r w:rsidR="00DF113E">
              <w:rPr>
                <w:noProof/>
                <w:webHidden/>
              </w:rPr>
              <w:t>103</w:t>
            </w:r>
            <w:r w:rsidR="00BC1D21">
              <w:rPr>
                <w:noProof/>
                <w:webHidden/>
              </w:rPr>
              <w:fldChar w:fldCharType="end"/>
            </w:r>
          </w:hyperlink>
        </w:p>
        <w:p w14:paraId="02B258EE" w14:textId="77777777" w:rsidR="00BC1D21" w:rsidRDefault="00A469F2">
          <w:pPr>
            <w:pStyle w:val="TOC2"/>
            <w:tabs>
              <w:tab w:val="right" w:leader="dot" w:pos="8296"/>
            </w:tabs>
            <w:rPr>
              <w:rFonts w:eastAsiaTheme="minorEastAsia"/>
              <w:noProof/>
              <w:lang w:eastAsia="el-GR"/>
            </w:rPr>
          </w:pPr>
          <w:hyperlink w:anchor="_Toc68644737" w:history="1">
            <w:r w:rsidR="00BC1D21" w:rsidRPr="00505600">
              <w:rPr>
                <w:rStyle w:val="Hyperlink"/>
                <w:noProof/>
              </w:rPr>
              <w:t>Πίνακες μεταβολών</w:t>
            </w:r>
            <w:r w:rsidR="00BC1D21">
              <w:rPr>
                <w:noProof/>
                <w:webHidden/>
              </w:rPr>
              <w:tab/>
            </w:r>
            <w:r w:rsidR="00BC1D21">
              <w:rPr>
                <w:noProof/>
                <w:webHidden/>
              </w:rPr>
              <w:fldChar w:fldCharType="begin"/>
            </w:r>
            <w:r w:rsidR="00BC1D21">
              <w:rPr>
                <w:noProof/>
                <w:webHidden/>
              </w:rPr>
              <w:instrText xml:space="preserve"> PAGEREF _Toc68644737 \h </w:instrText>
            </w:r>
            <w:r w:rsidR="00BC1D21">
              <w:rPr>
                <w:noProof/>
                <w:webHidden/>
              </w:rPr>
            </w:r>
            <w:r w:rsidR="00BC1D21">
              <w:rPr>
                <w:noProof/>
                <w:webHidden/>
              </w:rPr>
              <w:fldChar w:fldCharType="separate"/>
            </w:r>
            <w:r w:rsidR="00DF113E">
              <w:rPr>
                <w:noProof/>
                <w:webHidden/>
              </w:rPr>
              <w:t>103</w:t>
            </w:r>
            <w:r w:rsidR="00BC1D21">
              <w:rPr>
                <w:noProof/>
                <w:webHidden/>
              </w:rPr>
              <w:fldChar w:fldCharType="end"/>
            </w:r>
          </w:hyperlink>
        </w:p>
        <w:p w14:paraId="0F0A4D2C" w14:textId="77777777" w:rsidR="00BC1D21" w:rsidRDefault="00A469F2">
          <w:pPr>
            <w:pStyle w:val="TOC2"/>
            <w:tabs>
              <w:tab w:val="right" w:leader="dot" w:pos="8296"/>
            </w:tabs>
            <w:rPr>
              <w:rFonts w:eastAsiaTheme="minorEastAsia"/>
              <w:noProof/>
              <w:lang w:eastAsia="el-GR"/>
            </w:rPr>
          </w:pPr>
          <w:hyperlink w:anchor="_Toc68644738" w:history="1">
            <w:r w:rsidR="00BC1D21" w:rsidRPr="00505600">
              <w:rPr>
                <w:rStyle w:val="Hyperlink"/>
                <w:noProof/>
              </w:rPr>
              <w:t>Προσθήκες πεδίων</w:t>
            </w:r>
            <w:r w:rsidR="00BC1D21">
              <w:rPr>
                <w:noProof/>
                <w:webHidden/>
              </w:rPr>
              <w:tab/>
            </w:r>
            <w:r w:rsidR="00BC1D21">
              <w:rPr>
                <w:noProof/>
                <w:webHidden/>
              </w:rPr>
              <w:fldChar w:fldCharType="begin"/>
            </w:r>
            <w:r w:rsidR="00BC1D21">
              <w:rPr>
                <w:noProof/>
                <w:webHidden/>
              </w:rPr>
              <w:instrText xml:space="preserve"> PAGEREF _Toc68644738 \h </w:instrText>
            </w:r>
            <w:r w:rsidR="00BC1D21">
              <w:rPr>
                <w:noProof/>
                <w:webHidden/>
              </w:rPr>
            </w:r>
            <w:r w:rsidR="00BC1D21">
              <w:rPr>
                <w:noProof/>
                <w:webHidden/>
              </w:rPr>
              <w:fldChar w:fldCharType="separate"/>
            </w:r>
            <w:r w:rsidR="00DF113E">
              <w:rPr>
                <w:noProof/>
                <w:webHidden/>
              </w:rPr>
              <w:t>105</w:t>
            </w:r>
            <w:r w:rsidR="00BC1D21">
              <w:rPr>
                <w:noProof/>
                <w:webHidden/>
              </w:rPr>
              <w:fldChar w:fldCharType="end"/>
            </w:r>
          </w:hyperlink>
        </w:p>
        <w:p w14:paraId="193F58FF" w14:textId="77777777" w:rsidR="00BC1D21" w:rsidRDefault="00A469F2">
          <w:pPr>
            <w:pStyle w:val="TOC3"/>
            <w:tabs>
              <w:tab w:val="right" w:leader="dot" w:pos="8296"/>
            </w:tabs>
            <w:rPr>
              <w:rFonts w:eastAsiaTheme="minorEastAsia"/>
              <w:noProof/>
              <w:lang w:eastAsia="el-GR"/>
            </w:rPr>
          </w:pPr>
          <w:hyperlink w:anchor="_Toc68644739" w:history="1">
            <w:r w:rsidR="00BC1D21" w:rsidRPr="00505600">
              <w:rPr>
                <w:rStyle w:val="Hyperlink"/>
                <w:noProof/>
              </w:rPr>
              <w:t>Μ1. ΙΔΡΥΜΑ</w:t>
            </w:r>
            <w:r w:rsidR="00BC1D21">
              <w:rPr>
                <w:noProof/>
                <w:webHidden/>
              </w:rPr>
              <w:tab/>
            </w:r>
            <w:r w:rsidR="00BC1D21">
              <w:rPr>
                <w:noProof/>
                <w:webHidden/>
              </w:rPr>
              <w:fldChar w:fldCharType="begin"/>
            </w:r>
            <w:r w:rsidR="00BC1D21">
              <w:rPr>
                <w:noProof/>
                <w:webHidden/>
              </w:rPr>
              <w:instrText xml:space="preserve"> PAGEREF _Toc68644739 \h </w:instrText>
            </w:r>
            <w:r w:rsidR="00BC1D21">
              <w:rPr>
                <w:noProof/>
                <w:webHidden/>
              </w:rPr>
            </w:r>
            <w:r w:rsidR="00BC1D21">
              <w:rPr>
                <w:noProof/>
                <w:webHidden/>
              </w:rPr>
              <w:fldChar w:fldCharType="separate"/>
            </w:r>
            <w:r w:rsidR="00DF113E">
              <w:rPr>
                <w:noProof/>
                <w:webHidden/>
              </w:rPr>
              <w:t>105</w:t>
            </w:r>
            <w:r w:rsidR="00BC1D21">
              <w:rPr>
                <w:noProof/>
                <w:webHidden/>
              </w:rPr>
              <w:fldChar w:fldCharType="end"/>
            </w:r>
          </w:hyperlink>
        </w:p>
        <w:p w14:paraId="2E45E81C" w14:textId="77777777" w:rsidR="00BC1D21" w:rsidRDefault="00A469F2">
          <w:pPr>
            <w:pStyle w:val="TOC3"/>
            <w:tabs>
              <w:tab w:val="right" w:leader="dot" w:pos="8296"/>
            </w:tabs>
            <w:rPr>
              <w:rFonts w:eastAsiaTheme="minorEastAsia"/>
              <w:noProof/>
              <w:lang w:eastAsia="el-GR"/>
            </w:rPr>
          </w:pPr>
          <w:hyperlink w:anchor="_Toc68644740" w:history="1">
            <w:r w:rsidR="00BC1D21" w:rsidRPr="00505600">
              <w:rPr>
                <w:rStyle w:val="Hyperlink"/>
                <w:noProof/>
              </w:rPr>
              <w:t>Μ2. ΣΧΟΛΗ ΕΑΠ</w:t>
            </w:r>
            <w:r w:rsidR="00BC1D21">
              <w:rPr>
                <w:noProof/>
                <w:webHidden/>
              </w:rPr>
              <w:tab/>
            </w:r>
            <w:r w:rsidR="00BC1D21">
              <w:rPr>
                <w:noProof/>
                <w:webHidden/>
              </w:rPr>
              <w:fldChar w:fldCharType="begin"/>
            </w:r>
            <w:r w:rsidR="00BC1D21">
              <w:rPr>
                <w:noProof/>
                <w:webHidden/>
              </w:rPr>
              <w:instrText xml:space="preserve"> PAGEREF _Toc68644740 \h </w:instrText>
            </w:r>
            <w:r w:rsidR="00BC1D21">
              <w:rPr>
                <w:noProof/>
                <w:webHidden/>
              </w:rPr>
            </w:r>
            <w:r w:rsidR="00BC1D21">
              <w:rPr>
                <w:noProof/>
                <w:webHidden/>
              </w:rPr>
              <w:fldChar w:fldCharType="separate"/>
            </w:r>
            <w:r w:rsidR="00DF113E">
              <w:rPr>
                <w:noProof/>
                <w:webHidden/>
              </w:rPr>
              <w:t>106</w:t>
            </w:r>
            <w:r w:rsidR="00BC1D21">
              <w:rPr>
                <w:noProof/>
                <w:webHidden/>
              </w:rPr>
              <w:fldChar w:fldCharType="end"/>
            </w:r>
          </w:hyperlink>
        </w:p>
        <w:p w14:paraId="4AE639DC" w14:textId="77777777" w:rsidR="00BC1D21" w:rsidRDefault="00A469F2">
          <w:pPr>
            <w:pStyle w:val="TOC3"/>
            <w:tabs>
              <w:tab w:val="right" w:leader="dot" w:pos="8296"/>
            </w:tabs>
            <w:rPr>
              <w:rFonts w:eastAsiaTheme="minorEastAsia"/>
              <w:noProof/>
              <w:lang w:eastAsia="el-GR"/>
            </w:rPr>
          </w:pPr>
          <w:hyperlink w:anchor="_Toc68644741" w:history="1">
            <w:r w:rsidR="00BC1D21" w:rsidRPr="00505600">
              <w:rPr>
                <w:rStyle w:val="Hyperlink"/>
                <w:noProof/>
              </w:rPr>
              <w:t>Μ3. ΤΜΗΜΑ</w:t>
            </w:r>
            <w:r w:rsidR="00BC1D21">
              <w:rPr>
                <w:noProof/>
                <w:webHidden/>
              </w:rPr>
              <w:tab/>
            </w:r>
            <w:r w:rsidR="00BC1D21">
              <w:rPr>
                <w:noProof/>
                <w:webHidden/>
              </w:rPr>
              <w:fldChar w:fldCharType="begin"/>
            </w:r>
            <w:r w:rsidR="00BC1D21">
              <w:rPr>
                <w:noProof/>
                <w:webHidden/>
              </w:rPr>
              <w:instrText xml:space="preserve"> PAGEREF _Toc68644741 \h </w:instrText>
            </w:r>
            <w:r w:rsidR="00BC1D21">
              <w:rPr>
                <w:noProof/>
                <w:webHidden/>
              </w:rPr>
            </w:r>
            <w:r w:rsidR="00BC1D21">
              <w:rPr>
                <w:noProof/>
                <w:webHidden/>
              </w:rPr>
              <w:fldChar w:fldCharType="separate"/>
            </w:r>
            <w:r w:rsidR="00DF113E">
              <w:rPr>
                <w:noProof/>
                <w:webHidden/>
              </w:rPr>
              <w:t>107</w:t>
            </w:r>
            <w:r w:rsidR="00BC1D21">
              <w:rPr>
                <w:noProof/>
                <w:webHidden/>
              </w:rPr>
              <w:fldChar w:fldCharType="end"/>
            </w:r>
          </w:hyperlink>
        </w:p>
        <w:p w14:paraId="7D4695E5" w14:textId="77777777" w:rsidR="00BC1D21" w:rsidRDefault="00A469F2">
          <w:pPr>
            <w:pStyle w:val="TOC2"/>
            <w:tabs>
              <w:tab w:val="right" w:leader="dot" w:pos="8296"/>
            </w:tabs>
            <w:rPr>
              <w:rFonts w:eastAsiaTheme="minorEastAsia"/>
              <w:noProof/>
              <w:lang w:eastAsia="el-GR"/>
            </w:rPr>
          </w:pPr>
          <w:hyperlink w:anchor="_Toc68644742" w:history="1">
            <w:r w:rsidR="00BC1D21" w:rsidRPr="00505600">
              <w:rPr>
                <w:rStyle w:val="Hyperlink"/>
                <w:noProof/>
              </w:rPr>
              <w:t>Μεταβολές πεδίων</w:t>
            </w:r>
            <w:r w:rsidR="00BC1D21">
              <w:rPr>
                <w:noProof/>
                <w:webHidden/>
              </w:rPr>
              <w:tab/>
            </w:r>
            <w:r w:rsidR="00BC1D21">
              <w:rPr>
                <w:noProof/>
                <w:webHidden/>
              </w:rPr>
              <w:fldChar w:fldCharType="begin"/>
            </w:r>
            <w:r w:rsidR="00BC1D21">
              <w:rPr>
                <w:noProof/>
                <w:webHidden/>
              </w:rPr>
              <w:instrText xml:space="preserve"> PAGEREF _Toc68644742 \h </w:instrText>
            </w:r>
            <w:r w:rsidR="00BC1D21">
              <w:rPr>
                <w:noProof/>
                <w:webHidden/>
              </w:rPr>
            </w:r>
            <w:r w:rsidR="00BC1D21">
              <w:rPr>
                <w:noProof/>
                <w:webHidden/>
              </w:rPr>
              <w:fldChar w:fldCharType="separate"/>
            </w:r>
            <w:r w:rsidR="00DF113E">
              <w:rPr>
                <w:noProof/>
                <w:webHidden/>
              </w:rPr>
              <w:t>108</w:t>
            </w:r>
            <w:r w:rsidR="00BC1D21">
              <w:rPr>
                <w:noProof/>
                <w:webHidden/>
              </w:rPr>
              <w:fldChar w:fldCharType="end"/>
            </w:r>
          </w:hyperlink>
        </w:p>
        <w:p w14:paraId="17F15E64" w14:textId="77777777" w:rsidR="00BC1D21" w:rsidRDefault="00A469F2">
          <w:pPr>
            <w:pStyle w:val="TOC3"/>
            <w:tabs>
              <w:tab w:val="right" w:leader="dot" w:pos="8296"/>
            </w:tabs>
            <w:rPr>
              <w:rFonts w:eastAsiaTheme="minorEastAsia"/>
              <w:noProof/>
              <w:lang w:eastAsia="el-GR"/>
            </w:rPr>
          </w:pPr>
          <w:hyperlink w:anchor="_Toc68644743" w:history="1">
            <w:r w:rsidR="00BC1D21" w:rsidRPr="00505600">
              <w:rPr>
                <w:rStyle w:val="Hyperlink"/>
                <w:noProof/>
              </w:rPr>
              <w:t>Μ1. ΙΔΡΥΜΑ</w:t>
            </w:r>
            <w:r w:rsidR="00BC1D21">
              <w:rPr>
                <w:noProof/>
                <w:webHidden/>
              </w:rPr>
              <w:tab/>
            </w:r>
            <w:r w:rsidR="00BC1D21">
              <w:rPr>
                <w:noProof/>
                <w:webHidden/>
              </w:rPr>
              <w:fldChar w:fldCharType="begin"/>
            </w:r>
            <w:r w:rsidR="00BC1D21">
              <w:rPr>
                <w:noProof/>
                <w:webHidden/>
              </w:rPr>
              <w:instrText xml:space="preserve"> PAGEREF _Toc68644743 \h </w:instrText>
            </w:r>
            <w:r w:rsidR="00BC1D21">
              <w:rPr>
                <w:noProof/>
                <w:webHidden/>
              </w:rPr>
            </w:r>
            <w:r w:rsidR="00BC1D21">
              <w:rPr>
                <w:noProof/>
                <w:webHidden/>
              </w:rPr>
              <w:fldChar w:fldCharType="separate"/>
            </w:r>
            <w:r w:rsidR="00DF113E">
              <w:rPr>
                <w:noProof/>
                <w:webHidden/>
              </w:rPr>
              <w:t>108</w:t>
            </w:r>
            <w:r w:rsidR="00BC1D21">
              <w:rPr>
                <w:noProof/>
                <w:webHidden/>
              </w:rPr>
              <w:fldChar w:fldCharType="end"/>
            </w:r>
          </w:hyperlink>
        </w:p>
        <w:p w14:paraId="21BEE0E5" w14:textId="77777777" w:rsidR="00BC1D21" w:rsidRDefault="00A469F2">
          <w:pPr>
            <w:pStyle w:val="TOC3"/>
            <w:tabs>
              <w:tab w:val="right" w:leader="dot" w:pos="8296"/>
            </w:tabs>
            <w:rPr>
              <w:rFonts w:eastAsiaTheme="minorEastAsia"/>
              <w:noProof/>
              <w:lang w:eastAsia="el-GR"/>
            </w:rPr>
          </w:pPr>
          <w:hyperlink w:anchor="_Toc68644744" w:history="1">
            <w:r w:rsidR="00BC1D21" w:rsidRPr="00505600">
              <w:rPr>
                <w:rStyle w:val="Hyperlink"/>
                <w:noProof/>
              </w:rPr>
              <w:t>Μ2. ΣΧΟΛΗ ΕΑΠ</w:t>
            </w:r>
            <w:r w:rsidR="00BC1D21">
              <w:rPr>
                <w:noProof/>
                <w:webHidden/>
              </w:rPr>
              <w:tab/>
            </w:r>
            <w:r w:rsidR="00BC1D21">
              <w:rPr>
                <w:noProof/>
                <w:webHidden/>
              </w:rPr>
              <w:fldChar w:fldCharType="begin"/>
            </w:r>
            <w:r w:rsidR="00BC1D21">
              <w:rPr>
                <w:noProof/>
                <w:webHidden/>
              </w:rPr>
              <w:instrText xml:space="preserve"> PAGEREF _Toc68644744 \h </w:instrText>
            </w:r>
            <w:r w:rsidR="00BC1D21">
              <w:rPr>
                <w:noProof/>
                <w:webHidden/>
              </w:rPr>
            </w:r>
            <w:r w:rsidR="00BC1D21">
              <w:rPr>
                <w:noProof/>
                <w:webHidden/>
              </w:rPr>
              <w:fldChar w:fldCharType="separate"/>
            </w:r>
            <w:r w:rsidR="00DF113E">
              <w:rPr>
                <w:noProof/>
                <w:webHidden/>
              </w:rPr>
              <w:t>109</w:t>
            </w:r>
            <w:r w:rsidR="00BC1D21">
              <w:rPr>
                <w:noProof/>
                <w:webHidden/>
              </w:rPr>
              <w:fldChar w:fldCharType="end"/>
            </w:r>
          </w:hyperlink>
        </w:p>
        <w:p w14:paraId="32C67E5E" w14:textId="77777777" w:rsidR="00BC1D21" w:rsidRDefault="00A469F2">
          <w:pPr>
            <w:pStyle w:val="TOC3"/>
            <w:tabs>
              <w:tab w:val="right" w:leader="dot" w:pos="8296"/>
            </w:tabs>
            <w:rPr>
              <w:rFonts w:eastAsiaTheme="minorEastAsia"/>
              <w:noProof/>
              <w:lang w:eastAsia="el-GR"/>
            </w:rPr>
          </w:pPr>
          <w:hyperlink w:anchor="_Toc68644745" w:history="1">
            <w:r w:rsidR="00BC1D21" w:rsidRPr="00505600">
              <w:rPr>
                <w:rStyle w:val="Hyperlink"/>
                <w:noProof/>
              </w:rPr>
              <w:t>Μ3. ΤΜΗΜΑ</w:t>
            </w:r>
            <w:r w:rsidR="00BC1D21">
              <w:rPr>
                <w:noProof/>
                <w:webHidden/>
              </w:rPr>
              <w:tab/>
            </w:r>
            <w:r w:rsidR="00BC1D21">
              <w:rPr>
                <w:noProof/>
                <w:webHidden/>
              </w:rPr>
              <w:fldChar w:fldCharType="begin"/>
            </w:r>
            <w:r w:rsidR="00BC1D21">
              <w:rPr>
                <w:noProof/>
                <w:webHidden/>
              </w:rPr>
              <w:instrText xml:space="preserve"> PAGEREF _Toc68644745 \h </w:instrText>
            </w:r>
            <w:r w:rsidR="00BC1D21">
              <w:rPr>
                <w:noProof/>
                <w:webHidden/>
              </w:rPr>
            </w:r>
            <w:r w:rsidR="00BC1D21">
              <w:rPr>
                <w:noProof/>
                <w:webHidden/>
              </w:rPr>
              <w:fldChar w:fldCharType="separate"/>
            </w:r>
            <w:r w:rsidR="00DF113E">
              <w:rPr>
                <w:noProof/>
                <w:webHidden/>
              </w:rPr>
              <w:t>113</w:t>
            </w:r>
            <w:r w:rsidR="00BC1D21">
              <w:rPr>
                <w:noProof/>
                <w:webHidden/>
              </w:rPr>
              <w:fldChar w:fldCharType="end"/>
            </w:r>
          </w:hyperlink>
        </w:p>
        <w:p w14:paraId="4D9F00EE" w14:textId="48D2FF4B" w:rsidR="00F6225A" w:rsidRPr="00A956FE" w:rsidRDefault="00F6225A" w:rsidP="00F6225A">
          <w:pPr>
            <w:spacing w:after="0" w:line="240" w:lineRule="auto"/>
            <w:rPr>
              <w:rFonts w:cstheme="minorHAnsi"/>
            </w:rPr>
          </w:pPr>
          <w:r w:rsidRPr="00A956FE">
            <w:rPr>
              <w:rFonts w:cstheme="minorHAnsi"/>
              <w:b/>
              <w:bCs/>
              <w:noProof/>
            </w:rPr>
            <w:fldChar w:fldCharType="end"/>
          </w:r>
        </w:p>
      </w:sdtContent>
    </w:sdt>
    <w:p w14:paraId="22866744" w14:textId="77777777" w:rsidR="00F6225A" w:rsidRPr="00A956FE" w:rsidRDefault="00F6225A" w:rsidP="00F6225A">
      <w:pPr>
        <w:spacing w:after="0" w:line="240" w:lineRule="auto"/>
        <w:rPr>
          <w:rFonts w:cstheme="minorHAnsi"/>
        </w:rPr>
      </w:pPr>
    </w:p>
    <w:p w14:paraId="19345B16" w14:textId="77777777" w:rsidR="00F6225A" w:rsidRPr="00A956FE" w:rsidRDefault="00F6225A" w:rsidP="00F6225A">
      <w:pPr>
        <w:spacing w:after="0" w:line="240" w:lineRule="auto"/>
        <w:rPr>
          <w:rFonts w:cstheme="minorHAnsi"/>
        </w:rPr>
      </w:pPr>
    </w:p>
    <w:p w14:paraId="089718D9" w14:textId="77777777" w:rsidR="00F6225A" w:rsidRPr="00A956FE" w:rsidRDefault="00F6225A" w:rsidP="00F6225A">
      <w:pPr>
        <w:spacing w:after="0" w:line="240" w:lineRule="auto"/>
        <w:rPr>
          <w:rFonts w:cstheme="minorHAnsi"/>
        </w:rPr>
        <w:sectPr w:rsidR="00F6225A" w:rsidRPr="00A956FE">
          <w:pgSz w:w="11906" w:h="16838"/>
          <w:pgMar w:top="1440" w:right="1800" w:bottom="1440" w:left="1800" w:header="708" w:footer="708" w:gutter="0"/>
          <w:cols w:space="708"/>
          <w:docGrid w:linePitch="360"/>
        </w:sectPr>
      </w:pPr>
    </w:p>
    <w:p w14:paraId="5B967B10" w14:textId="05359377" w:rsidR="00F6225A" w:rsidRPr="00A956FE" w:rsidRDefault="00F6225A" w:rsidP="00B42CCF">
      <w:pPr>
        <w:pStyle w:val="Heading1"/>
      </w:pPr>
      <w:bookmarkStart w:id="1" w:name="_Toc484597353"/>
      <w:bookmarkStart w:id="2" w:name="_Toc68644730"/>
      <w:r w:rsidRPr="00A956FE">
        <w:lastRenderedPageBreak/>
        <w:t>M1. ΙΔΡΥΜΑ</w:t>
      </w:r>
      <w:bookmarkEnd w:id="1"/>
      <w:bookmarkEnd w:id="2"/>
    </w:p>
    <w:p w14:paraId="36FC0235" w14:textId="77777777" w:rsidR="00F6225A" w:rsidRPr="00A956FE" w:rsidRDefault="00F6225A" w:rsidP="00F6225A">
      <w:pPr>
        <w:spacing w:after="0" w:line="240" w:lineRule="auto"/>
        <w:rPr>
          <w:rFonts w:cstheme="minorHAnsi"/>
        </w:rPr>
      </w:pPr>
    </w:p>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993"/>
        <w:gridCol w:w="2551"/>
        <w:gridCol w:w="6520"/>
        <w:gridCol w:w="1843"/>
      </w:tblGrid>
      <w:tr w:rsidR="00B55189" w:rsidRPr="00A956FE" w14:paraId="420025A5" w14:textId="77777777" w:rsidTr="0081358A">
        <w:trPr>
          <w:cantSplit/>
          <w:trHeight w:val="333"/>
          <w:tblHeader/>
        </w:trPr>
        <w:tc>
          <w:tcPr>
            <w:tcW w:w="1843" w:type="dxa"/>
            <w:shd w:val="clear" w:color="auto" w:fill="3B3838" w:themeFill="background2" w:themeFillShade="40"/>
            <w:vAlign w:val="center"/>
            <w:hideMark/>
          </w:tcPr>
          <w:p w14:paraId="7CED8C95"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2410" w:type="dxa"/>
            <w:shd w:val="clear" w:color="auto" w:fill="3B3838" w:themeFill="background2" w:themeFillShade="40"/>
            <w:vAlign w:val="center"/>
            <w:hideMark/>
          </w:tcPr>
          <w:p w14:paraId="40372E75" w14:textId="77777777" w:rsidR="00B55189" w:rsidRPr="00A956FE" w:rsidRDefault="00B55189" w:rsidP="003C5DCA">
            <w:pPr>
              <w:spacing w:after="0" w:line="240" w:lineRule="auto"/>
              <w:jc w:val="center"/>
              <w:rPr>
                <w:rFonts w:eastAsia="Times New Roman" w:cstheme="minorHAnsi"/>
                <w:b/>
                <w:bCs/>
                <w:sz w:val="20"/>
                <w:szCs w:val="20"/>
                <w:lang w:eastAsia="el-GR"/>
              </w:rPr>
            </w:pPr>
            <w:proofErr w:type="spellStart"/>
            <w:r w:rsidRPr="00A956FE">
              <w:rPr>
                <w:rFonts w:eastAsia="Times New Roman" w:cstheme="minorHAnsi"/>
                <w:b/>
                <w:bCs/>
                <w:sz w:val="20"/>
                <w:szCs w:val="20"/>
                <w:lang w:eastAsia="el-GR"/>
              </w:rPr>
              <w:t>Υποενότητα</w:t>
            </w:r>
            <w:proofErr w:type="spellEnd"/>
          </w:p>
        </w:tc>
        <w:tc>
          <w:tcPr>
            <w:tcW w:w="993" w:type="dxa"/>
            <w:shd w:val="clear" w:color="auto" w:fill="3B3838" w:themeFill="background2" w:themeFillShade="40"/>
            <w:noWrap/>
            <w:vAlign w:val="center"/>
            <w:hideMark/>
          </w:tcPr>
          <w:p w14:paraId="1FFE21F0" w14:textId="53B6875D"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2551" w:type="dxa"/>
            <w:shd w:val="clear" w:color="auto" w:fill="3B3838" w:themeFill="background2" w:themeFillShade="40"/>
            <w:vAlign w:val="center"/>
            <w:hideMark/>
          </w:tcPr>
          <w:p w14:paraId="7368A916"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Τίτλος</w:t>
            </w:r>
          </w:p>
        </w:tc>
        <w:tc>
          <w:tcPr>
            <w:tcW w:w="6520" w:type="dxa"/>
            <w:shd w:val="clear" w:color="auto" w:fill="3B3838" w:themeFill="background2" w:themeFillShade="40"/>
            <w:vAlign w:val="center"/>
            <w:hideMark/>
          </w:tcPr>
          <w:p w14:paraId="112B93FA"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Περιγραφή</w:t>
            </w:r>
          </w:p>
        </w:tc>
        <w:tc>
          <w:tcPr>
            <w:tcW w:w="1843" w:type="dxa"/>
            <w:shd w:val="clear" w:color="auto" w:fill="3B3838" w:themeFill="background2" w:themeFillShade="40"/>
            <w:vAlign w:val="center"/>
            <w:hideMark/>
          </w:tcPr>
          <w:p w14:paraId="4FD88F59"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B55189" w:rsidRPr="00A956FE" w14:paraId="44C5D605" w14:textId="77777777" w:rsidTr="0081358A">
        <w:trPr>
          <w:cantSplit/>
          <w:trHeight w:val="480"/>
        </w:trPr>
        <w:tc>
          <w:tcPr>
            <w:tcW w:w="1843" w:type="dxa"/>
            <w:shd w:val="clear" w:color="000000" w:fill="EEECE1"/>
            <w:vAlign w:val="center"/>
          </w:tcPr>
          <w:p w14:paraId="02C0ED86" w14:textId="3AFCBA2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3E64D1F2" w14:textId="6E3A5A3A"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Γενικά στοιχεία</w:t>
            </w:r>
          </w:p>
        </w:tc>
        <w:tc>
          <w:tcPr>
            <w:tcW w:w="993" w:type="dxa"/>
            <w:shd w:val="clear" w:color="000000" w:fill="EEECE1"/>
            <w:noWrap/>
            <w:vAlign w:val="center"/>
          </w:tcPr>
          <w:p w14:paraId="3CD712F5" w14:textId="2238153B"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Μ1.183</w:t>
            </w:r>
          </w:p>
        </w:tc>
        <w:tc>
          <w:tcPr>
            <w:tcW w:w="2551" w:type="dxa"/>
            <w:shd w:val="clear" w:color="000000" w:fill="EEECE1"/>
            <w:vAlign w:val="center"/>
          </w:tcPr>
          <w:p w14:paraId="21FF0AA9" w14:textId="2BAA26A3"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6520" w:type="dxa"/>
            <w:shd w:val="clear" w:color="000000" w:fill="EEECE1"/>
            <w:vAlign w:val="center"/>
          </w:tcPr>
          <w:p w14:paraId="5048BE13" w14:textId="0F433C69"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ίδρυσης του Ιδρύματος βάσει του αντίστοιχου ΦΕΚ.</w:t>
            </w:r>
          </w:p>
        </w:tc>
        <w:tc>
          <w:tcPr>
            <w:tcW w:w="1843" w:type="dxa"/>
            <w:shd w:val="clear" w:color="000000" w:fill="EEECE1"/>
            <w:vAlign w:val="center"/>
          </w:tcPr>
          <w:p w14:paraId="11B0C016" w14:textId="7ADE4F70"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B55189" w:rsidRPr="00A956FE" w14:paraId="29694627" w14:textId="77777777" w:rsidTr="0081358A">
        <w:trPr>
          <w:cantSplit/>
          <w:trHeight w:val="480"/>
        </w:trPr>
        <w:tc>
          <w:tcPr>
            <w:tcW w:w="1843" w:type="dxa"/>
            <w:shd w:val="clear" w:color="000000" w:fill="EEECE1"/>
            <w:vAlign w:val="center"/>
          </w:tcPr>
          <w:p w14:paraId="237BBEA0" w14:textId="24D57828"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5D4CC642" w14:textId="20A8EC82"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Γενικά στοιχεία</w:t>
            </w:r>
          </w:p>
        </w:tc>
        <w:tc>
          <w:tcPr>
            <w:tcW w:w="993" w:type="dxa"/>
            <w:shd w:val="clear" w:color="000000" w:fill="EEECE1"/>
            <w:noWrap/>
            <w:vAlign w:val="center"/>
          </w:tcPr>
          <w:p w14:paraId="655EAC6A" w14:textId="17E83A3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Μ1.184</w:t>
            </w:r>
          </w:p>
        </w:tc>
        <w:tc>
          <w:tcPr>
            <w:tcW w:w="2551" w:type="dxa"/>
            <w:shd w:val="clear" w:color="000000" w:fill="EEECE1"/>
            <w:vAlign w:val="center"/>
          </w:tcPr>
          <w:p w14:paraId="7C09418F" w14:textId="5F413769"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6520" w:type="dxa"/>
            <w:shd w:val="clear" w:color="000000" w:fill="EEECE1"/>
            <w:vAlign w:val="center"/>
          </w:tcPr>
          <w:p w14:paraId="0A25101A" w14:textId="1D0D3B13"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Ο αριθμός, το τεύχος και η ημερομηνία έκδοσης του ΦΕΚ ίδρυσης του Ιδρύματος σε μορφή [αριθμός ΦΕΚ]/[τεύχος]/[ημερομηνία έκδοσης]. </w:t>
            </w:r>
          </w:p>
        </w:tc>
        <w:tc>
          <w:tcPr>
            <w:tcW w:w="1843" w:type="dxa"/>
            <w:shd w:val="clear" w:color="000000" w:fill="EEECE1"/>
            <w:vAlign w:val="center"/>
          </w:tcPr>
          <w:p w14:paraId="4AE76061" w14:textId="11FEE756"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B55189" w:rsidRPr="00A956FE" w14:paraId="1DD2EEA1" w14:textId="77777777" w:rsidTr="0081358A">
        <w:trPr>
          <w:cantSplit/>
          <w:trHeight w:val="480"/>
        </w:trPr>
        <w:tc>
          <w:tcPr>
            <w:tcW w:w="1843" w:type="dxa"/>
            <w:shd w:val="clear" w:color="000000" w:fill="EEECE1"/>
            <w:vAlign w:val="center"/>
            <w:hideMark/>
          </w:tcPr>
          <w:p w14:paraId="1AB0FC64" w14:textId="7777777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12CF4CD1" w14:textId="59E704B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hideMark/>
          </w:tcPr>
          <w:p w14:paraId="35C2A227" w14:textId="08B65310"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M1.001</w:t>
            </w:r>
          </w:p>
        </w:tc>
        <w:tc>
          <w:tcPr>
            <w:tcW w:w="2551" w:type="dxa"/>
            <w:shd w:val="clear" w:color="000000" w:fill="EEECE1"/>
            <w:vAlign w:val="center"/>
            <w:hideMark/>
          </w:tcPr>
          <w:p w14:paraId="06D37CCD" w14:textId="3E1A5506"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Προπτυχιακών Σπουδών</w:t>
            </w:r>
          </w:p>
        </w:tc>
        <w:tc>
          <w:tcPr>
            <w:tcW w:w="6520" w:type="dxa"/>
            <w:shd w:val="clear" w:color="000000" w:fill="EEECE1"/>
            <w:vAlign w:val="center"/>
            <w:hideMark/>
          </w:tcPr>
          <w:p w14:paraId="7A6774A6" w14:textId="16AB03DE"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Προπτυχιακών Σπουδών του Ιδρύματος κατά τη λήξη του ακαδημαϊκού έτους αναφοράς (31/8).</w:t>
            </w:r>
          </w:p>
        </w:tc>
        <w:tc>
          <w:tcPr>
            <w:tcW w:w="1843" w:type="dxa"/>
            <w:shd w:val="clear" w:color="000000" w:fill="EEECE1"/>
            <w:vAlign w:val="center"/>
            <w:hideMark/>
          </w:tcPr>
          <w:p w14:paraId="6DF2FCA3" w14:textId="77777777"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06692E5" w14:textId="77777777" w:rsidTr="0081358A">
        <w:trPr>
          <w:cantSplit/>
          <w:trHeight w:val="480"/>
        </w:trPr>
        <w:tc>
          <w:tcPr>
            <w:tcW w:w="1843" w:type="dxa"/>
            <w:shd w:val="clear" w:color="000000" w:fill="EEECE1"/>
            <w:vAlign w:val="center"/>
          </w:tcPr>
          <w:p w14:paraId="3A639859" w14:textId="35F98F7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19D85F08" w14:textId="2A4D2FE2"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CC28170" w14:textId="0D7B9FC4"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M1.002</w:t>
            </w:r>
          </w:p>
        </w:tc>
        <w:tc>
          <w:tcPr>
            <w:tcW w:w="2551" w:type="dxa"/>
            <w:shd w:val="clear" w:color="000000" w:fill="EEECE1"/>
            <w:vAlign w:val="center"/>
          </w:tcPr>
          <w:p w14:paraId="6CEC5CC2" w14:textId="17BDB135"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Προγράμματα Μεταπτυχιακών Σπουδών </w:t>
            </w:r>
          </w:p>
        </w:tc>
        <w:tc>
          <w:tcPr>
            <w:tcW w:w="6520" w:type="dxa"/>
            <w:shd w:val="clear" w:color="000000" w:fill="EEECE1"/>
            <w:vAlign w:val="center"/>
          </w:tcPr>
          <w:p w14:paraId="42AF6BB9" w14:textId="51978634"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Μεταπτυχιακών Σπουδών του Ιδρύματος κατά τη λήξη του ακαδημαϊκού έτους αναφοράς (31/8).</w:t>
            </w:r>
          </w:p>
        </w:tc>
        <w:tc>
          <w:tcPr>
            <w:tcW w:w="1843" w:type="dxa"/>
            <w:shd w:val="clear" w:color="000000" w:fill="EEECE1"/>
            <w:vAlign w:val="center"/>
          </w:tcPr>
          <w:p w14:paraId="5EC46BC0" w14:textId="77777777"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638136F4" w14:textId="77777777" w:rsidTr="0081358A">
        <w:trPr>
          <w:cantSplit/>
          <w:trHeight w:val="480"/>
        </w:trPr>
        <w:tc>
          <w:tcPr>
            <w:tcW w:w="1843" w:type="dxa"/>
            <w:shd w:val="clear" w:color="000000" w:fill="EEECE1"/>
            <w:vAlign w:val="center"/>
            <w:hideMark/>
          </w:tcPr>
          <w:p w14:paraId="6A1E357A" w14:textId="4147AE70"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3F684CE" w14:textId="29000682"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hideMark/>
          </w:tcPr>
          <w:p w14:paraId="43519380" w14:textId="31BC9AD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Μ1.185</w:t>
            </w:r>
          </w:p>
        </w:tc>
        <w:tc>
          <w:tcPr>
            <w:tcW w:w="2551" w:type="dxa"/>
            <w:shd w:val="clear" w:color="000000" w:fill="EEECE1"/>
            <w:vAlign w:val="center"/>
            <w:hideMark/>
          </w:tcPr>
          <w:p w14:paraId="2B9465F9" w14:textId="6343FB18"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Προγράμματα Διδακτορικών Σπουδών </w:t>
            </w:r>
          </w:p>
        </w:tc>
        <w:tc>
          <w:tcPr>
            <w:tcW w:w="6520" w:type="dxa"/>
            <w:shd w:val="clear" w:color="000000" w:fill="EEECE1"/>
            <w:vAlign w:val="center"/>
            <w:hideMark/>
          </w:tcPr>
          <w:p w14:paraId="7718DE71" w14:textId="77777777"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Διδακτορικών Σπουδών του Ιδρύματος κατά τη λήξη του ακαδημαϊκού έτους αναφοράς (31/8).</w:t>
            </w:r>
          </w:p>
        </w:tc>
        <w:tc>
          <w:tcPr>
            <w:tcW w:w="1843" w:type="dxa"/>
            <w:shd w:val="clear" w:color="000000" w:fill="EEECE1"/>
            <w:vAlign w:val="center"/>
            <w:hideMark/>
          </w:tcPr>
          <w:p w14:paraId="101A7EDA" w14:textId="77777777"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1F201563" w14:textId="77777777" w:rsidTr="0081358A">
        <w:trPr>
          <w:cantSplit/>
          <w:trHeight w:val="480"/>
        </w:trPr>
        <w:tc>
          <w:tcPr>
            <w:tcW w:w="1843" w:type="dxa"/>
            <w:shd w:val="clear" w:color="000000" w:fill="EEECE1"/>
            <w:vAlign w:val="center"/>
          </w:tcPr>
          <w:p w14:paraId="00DBB562" w14:textId="3057E5B5"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07CA103A" w14:textId="37141B3C"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6DDD2735" w14:textId="529C9726"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Μ1.186</w:t>
            </w:r>
          </w:p>
        </w:tc>
        <w:tc>
          <w:tcPr>
            <w:tcW w:w="2551" w:type="dxa"/>
            <w:shd w:val="clear" w:color="000000" w:fill="EEECE1"/>
            <w:vAlign w:val="center"/>
          </w:tcPr>
          <w:p w14:paraId="5836130D" w14:textId="205950F9"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ΠΠΣ</w:t>
            </w:r>
          </w:p>
        </w:tc>
        <w:tc>
          <w:tcPr>
            <w:tcW w:w="6520" w:type="dxa"/>
            <w:shd w:val="clear" w:color="000000" w:fill="EEECE1"/>
            <w:vAlign w:val="center"/>
          </w:tcPr>
          <w:p w14:paraId="2D85C672" w14:textId="76646C34"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Προγραμμάτων Προπτυχιακών Σπουδών του Ιδρύματος (με ΦΕΚ) κατά τη λήξη του ακαδημαϊκού έτους αναφοράς (31/8).</w:t>
            </w:r>
          </w:p>
        </w:tc>
        <w:tc>
          <w:tcPr>
            <w:tcW w:w="1843" w:type="dxa"/>
            <w:shd w:val="clear" w:color="000000" w:fill="EEECE1"/>
            <w:vAlign w:val="center"/>
          </w:tcPr>
          <w:p w14:paraId="001ACC66" w14:textId="4A093912"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6B7CCFF1" w14:textId="77777777" w:rsidTr="0081358A">
        <w:trPr>
          <w:cantSplit/>
          <w:trHeight w:val="480"/>
        </w:trPr>
        <w:tc>
          <w:tcPr>
            <w:tcW w:w="1843" w:type="dxa"/>
            <w:shd w:val="clear" w:color="000000" w:fill="EEECE1"/>
            <w:vAlign w:val="center"/>
          </w:tcPr>
          <w:p w14:paraId="5743F7D4" w14:textId="3BBB6FE7"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65875C1A" w14:textId="20C0D16E"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4E5345B" w14:textId="55D7383F" w:rsidR="00B55189" w:rsidRPr="00A956FE" w:rsidRDefault="00B55189" w:rsidP="003C5DCA">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Μ1.187</w:t>
            </w:r>
          </w:p>
        </w:tc>
        <w:tc>
          <w:tcPr>
            <w:tcW w:w="2551" w:type="dxa"/>
            <w:shd w:val="clear" w:color="000000" w:fill="EEECE1"/>
            <w:vAlign w:val="center"/>
          </w:tcPr>
          <w:p w14:paraId="3816318B" w14:textId="019191F2"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ΠΜΣ</w:t>
            </w:r>
          </w:p>
        </w:tc>
        <w:tc>
          <w:tcPr>
            <w:tcW w:w="6520" w:type="dxa"/>
            <w:shd w:val="clear" w:color="000000" w:fill="EEECE1"/>
            <w:vAlign w:val="center"/>
          </w:tcPr>
          <w:p w14:paraId="46777AF6" w14:textId="059808BF" w:rsidR="00B55189" w:rsidRPr="00A956FE" w:rsidRDefault="00B55189" w:rsidP="003C5DC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Προγραμμάτων Μεταπτυχιακών Σπουδών του Ιδρύματος (με ΦΕΚ) κατά τη λήξη του ακαδημαϊκού έτους αναφοράς (31/8).</w:t>
            </w:r>
          </w:p>
        </w:tc>
        <w:tc>
          <w:tcPr>
            <w:tcW w:w="1843" w:type="dxa"/>
            <w:shd w:val="clear" w:color="000000" w:fill="EEECE1"/>
            <w:vAlign w:val="center"/>
          </w:tcPr>
          <w:p w14:paraId="70B5048F" w14:textId="6BD4394E" w:rsidR="00B55189" w:rsidRPr="00A956FE" w:rsidRDefault="00B55189" w:rsidP="003C5DCA">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03139" w:rsidRPr="00A956FE" w14:paraId="7DDAEEBF" w14:textId="77777777" w:rsidTr="0081358A">
        <w:trPr>
          <w:cantSplit/>
          <w:trHeight w:val="480"/>
        </w:trPr>
        <w:tc>
          <w:tcPr>
            <w:tcW w:w="1843" w:type="dxa"/>
            <w:shd w:val="clear" w:color="000000" w:fill="EEECE1"/>
            <w:vAlign w:val="center"/>
          </w:tcPr>
          <w:p w14:paraId="2CFA7957" w14:textId="67F7C872"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200DD2AD" w14:textId="393C79DC"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4D58090B" w14:textId="5522F923"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Μ1 188</w:t>
            </w:r>
          </w:p>
        </w:tc>
        <w:tc>
          <w:tcPr>
            <w:tcW w:w="2551" w:type="dxa"/>
            <w:shd w:val="clear" w:color="000000" w:fill="EEECE1"/>
            <w:vAlign w:val="center"/>
          </w:tcPr>
          <w:p w14:paraId="455FCECD" w14:textId="04F7A5CC" w:rsidR="00F03139" w:rsidRPr="00A956FE" w:rsidRDefault="00F03139" w:rsidP="00F0313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Διατμηματικά</w:t>
            </w:r>
            <w:proofErr w:type="spellEnd"/>
            <w:r w:rsidRPr="00A956FE">
              <w:rPr>
                <w:rFonts w:eastAsia="Times New Roman" w:cstheme="minorHAnsi"/>
                <w:sz w:val="20"/>
                <w:szCs w:val="20"/>
                <w:lang w:eastAsia="el-GR"/>
              </w:rPr>
              <w:t>/</w:t>
            </w:r>
            <w:proofErr w:type="spellStart"/>
            <w:r w:rsidRPr="00A956FE">
              <w:rPr>
                <w:rFonts w:eastAsia="Times New Roman" w:cstheme="minorHAnsi"/>
                <w:sz w:val="20"/>
                <w:szCs w:val="20"/>
                <w:lang w:eastAsia="el-GR"/>
              </w:rPr>
              <w:t>διιδρυματικά</w:t>
            </w:r>
            <w:proofErr w:type="spellEnd"/>
            <w:r w:rsidRPr="00A956FE">
              <w:rPr>
                <w:rFonts w:eastAsia="Times New Roman" w:cstheme="minorHAnsi"/>
                <w:sz w:val="20"/>
                <w:szCs w:val="20"/>
                <w:lang w:eastAsia="el-GR"/>
              </w:rPr>
              <w:t xml:space="preserve"> ΠΜΣ (επισπεύδον)</w:t>
            </w:r>
          </w:p>
        </w:tc>
        <w:tc>
          <w:tcPr>
            <w:tcW w:w="6520" w:type="dxa"/>
            <w:shd w:val="clear" w:color="000000" w:fill="EEECE1"/>
            <w:vAlign w:val="center"/>
          </w:tcPr>
          <w:p w14:paraId="078D6638" w14:textId="470834DD"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διατμηματικών</w:t>
            </w:r>
            <w:proofErr w:type="spellEnd"/>
            <w:r w:rsidRPr="00A956FE">
              <w:rPr>
                <w:rFonts w:eastAsia="Times New Roman" w:cstheme="minorHAnsi"/>
                <w:sz w:val="20"/>
                <w:szCs w:val="20"/>
                <w:lang w:eastAsia="el-GR"/>
              </w:rPr>
              <w:t>/</w:t>
            </w:r>
            <w:proofErr w:type="spellStart"/>
            <w:r w:rsidRPr="00A956FE">
              <w:rPr>
                <w:rFonts w:eastAsia="Times New Roman" w:cstheme="minorHAnsi"/>
                <w:sz w:val="20"/>
                <w:szCs w:val="20"/>
                <w:lang w:eastAsia="el-GR"/>
              </w:rPr>
              <w:t>διιδρυματικών</w:t>
            </w:r>
            <w:proofErr w:type="spellEnd"/>
            <w:r w:rsidRPr="00A956FE">
              <w:rPr>
                <w:rFonts w:eastAsia="Times New Roman" w:cstheme="minorHAnsi"/>
                <w:sz w:val="20"/>
                <w:szCs w:val="20"/>
                <w:lang w:eastAsia="el-GR"/>
              </w:rPr>
              <w:t xml:space="preserve"> Προγραμμάτων Μεταπτυχιακών Σπουδών που υλοποιεί το Ίδρυμα ως επισπεύδον κατά τη λήξη του ακαδημαϊκού έτους αναφοράς (31/8).</w:t>
            </w:r>
          </w:p>
        </w:tc>
        <w:tc>
          <w:tcPr>
            <w:tcW w:w="1843" w:type="dxa"/>
            <w:shd w:val="clear" w:color="000000" w:fill="EEECE1"/>
            <w:vAlign w:val="center"/>
          </w:tcPr>
          <w:p w14:paraId="56971A5B" w14:textId="404B7144" w:rsidR="00F03139" w:rsidRPr="00A956FE" w:rsidRDefault="00F03139" w:rsidP="00F0313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03139" w:rsidRPr="00A956FE" w14:paraId="521ED9F9" w14:textId="77777777" w:rsidTr="0081358A">
        <w:trPr>
          <w:cantSplit/>
          <w:trHeight w:val="480"/>
        </w:trPr>
        <w:tc>
          <w:tcPr>
            <w:tcW w:w="1843" w:type="dxa"/>
            <w:shd w:val="clear" w:color="000000" w:fill="EEECE1"/>
            <w:vAlign w:val="center"/>
          </w:tcPr>
          <w:p w14:paraId="0367C195" w14:textId="3205A35C"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3E7A3278" w14:textId="601BBAFF"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70EEE80D" w14:textId="114495A0"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Μ1.189</w:t>
            </w:r>
          </w:p>
        </w:tc>
        <w:tc>
          <w:tcPr>
            <w:tcW w:w="2551" w:type="dxa"/>
            <w:shd w:val="clear" w:color="000000" w:fill="EEECE1"/>
            <w:vAlign w:val="center"/>
          </w:tcPr>
          <w:p w14:paraId="18493F59" w14:textId="66B35FBC" w:rsidR="00F03139" w:rsidRPr="00A956FE" w:rsidRDefault="00F03139" w:rsidP="00F0313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Διατμηματικά</w:t>
            </w:r>
            <w:proofErr w:type="spellEnd"/>
            <w:r w:rsidRPr="00A956FE">
              <w:rPr>
                <w:rFonts w:eastAsia="Times New Roman" w:cstheme="minorHAnsi"/>
                <w:sz w:val="20"/>
                <w:szCs w:val="20"/>
                <w:lang w:eastAsia="el-GR"/>
              </w:rPr>
              <w:t>/</w:t>
            </w:r>
            <w:proofErr w:type="spellStart"/>
            <w:r w:rsidRPr="00A956FE">
              <w:rPr>
                <w:rFonts w:eastAsia="Times New Roman" w:cstheme="minorHAnsi"/>
                <w:sz w:val="20"/>
                <w:szCs w:val="20"/>
                <w:lang w:eastAsia="el-GR"/>
              </w:rPr>
              <w:t>διιδρυματικά</w:t>
            </w:r>
            <w:proofErr w:type="spellEnd"/>
            <w:r w:rsidRPr="00A956FE">
              <w:rPr>
                <w:rFonts w:eastAsia="Times New Roman" w:cstheme="minorHAnsi"/>
                <w:sz w:val="20"/>
                <w:szCs w:val="20"/>
                <w:lang w:eastAsia="el-GR"/>
              </w:rPr>
              <w:t xml:space="preserve"> ΠΜΣ (συμμετέχον)</w:t>
            </w:r>
          </w:p>
        </w:tc>
        <w:tc>
          <w:tcPr>
            <w:tcW w:w="6520" w:type="dxa"/>
            <w:shd w:val="clear" w:color="000000" w:fill="EEECE1"/>
            <w:vAlign w:val="center"/>
          </w:tcPr>
          <w:p w14:paraId="4D10004A" w14:textId="70DC1580"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διατμηματικών</w:t>
            </w:r>
            <w:proofErr w:type="spellEnd"/>
            <w:r w:rsidRPr="00A956FE">
              <w:rPr>
                <w:rFonts w:eastAsia="Times New Roman" w:cstheme="minorHAnsi"/>
                <w:sz w:val="20"/>
                <w:szCs w:val="20"/>
                <w:lang w:eastAsia="el-GR"/>
              </w:rPr>
              <w:t>/</w:t>
            </w:r>
            <w:proofErr w:type="spellStart"/>
            <w:r w:rsidRPr="00A956FE">
              <w:rPr>
                <w:rFonts w:eastAsia="Times New Roman" w:cstheme="minorHAnsi"/>
                <w:sz w:val="20"/>
                <w:szCs w:val="20"/>
                <w:lang w:eastAsia="el-GR"/>
              </w:rPr>
              <w:t>διιδρυματικών</w:t>
            </w:r>
            <w:proofErr w:type="spellEnd"/>
            <w:r w:rsidRPr="00A956FE">
              <w:rPr>
                <w:rFonts w:eastAsia="Times New Roman" w:cstheme="minorHAnsi"/>
                <w:sz w:val="20"/>
                <w:szCs w:val="20"/>
                <w:lang w:eastAsia="el-GR"/>
              </w:rPr>
              <w:t xml:space="preserve"> Προγραμμάτων Μεταπτυχιακών Σπουδών που υλοποιεί το Ίδρυμα ως συμμετέχον κατά τη λήξη του ακαδημαϊκού έτους αναφοράς (31/8).</w:t>
            </w:r>
          </w:p>
        </w:tc>
        <w:tc>
          <w:tcPr>
            <w:tcW w:w="1843" w:type="dxa"/>
            <w:shd w:val="clear" w:color="000000" w:fill="EEECE1"/>
            <w:vAlign w:val="center"/>
          </w:tcPr>
          <w:p w14:paraId="79E7F13E" w14:textId="40904555" w:rsidR="00F03139" w:rsidRPr="00A956FE" w:rsidRDefault="00F03139" w:rsidP="00F0313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03139" w:rsidRPr="00A956FE" w14:paraId="71CA18D1" w14:textId="77777777" w:rsidTr="0081358A">
        <w:trPr>
          <w:cantSplit/>
          <w:trHeight w:val="480"/>
        </w:trPr>
        <w:tc>
          <w:tcPr>
            <w:tcW w:w="1843" w:type="dxa"/>
            <w:shd w:val="clear" w:color="000000" w:fill="EEECE1"/>
            <w:vAlign w:val="center"/>
          </w:tcPr>
          <w:p w14:paraId="0DDC7869" w14:textId="72BD44E6"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5E040320" w14:textId="22E1ACD1"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5AF8B831" w14:textId="43BCCA1A" w:rsidR="00F03139" w:rsidRPr="00A956FE" w:rsidRDefault="00F03139" w:rsidP="00F0313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Μ1.190</w:t>
            </w:r>
          </w:p>
        </w:tc>
        <w:tc>
          <w:tcPr>
            <w:tcW w:w="2551" w:type="dxa"/>
            <w:shd w:val="clear" w:color="000000" w:fill="EEECE1"/>
            <w:vAlign w:val="center"/>
          </w:tcPr>
          <w:p w14:paraId="12BF1A47" w14:textId="387261A1"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ΠΜΣ</w:t>
            </w:r>
          </w:p>
        </w:tc>
        <w:tc>
          <w:tcPr>
            <w:tcW w:w="6520" w:type="dxa"/>
            <w:shd w:val="clear" w:color="000000" w:fill="EEECE1"/>
            <w:vAlign w:val="center"/>
          </w:tcPr>
          <w:p w14:paraId="485FCD8A" w14:textId="0249CAC8" w:rsidR="00F03139" w:rsidRPr="00A956FE" w:rsidRDefault="00F03139" w:rsidP="00F0313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διεθνών Προγραμμάτων Μεταπτυχιακών Σπουδών στα οποία συμμετέχουν τα Τμήματα του Ιδρύματος (π.χ.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Mundus</w:t>
            </w:r>
            <w:proofErr w:type="spellEnd"/>
            <w:r w:rsidRPr="00A956FE">
              <w:rPr>
                <w:rFonts w:eastAsia="Times New Roman" w:cstheme="minorHAnsi"/>
                <w:sz w:val="20"/>
                <w:szCs w:val="20"/>
                <w:lang w:eastAsia="el-GR"/>
              </w:rPr>
              <w:t>) κατά τη λήξη του ακαδημαϊκού έτους αναφοράς (31/8).</w:t>
            </w:r>
          </w:p>
        </w:tc>
        <w:tc>
          <w:tcPr>
            <w:tcW w:w="1843" w:type="dxa"/>
            <w:shd w:val="clear" w:color="000000" w:fill="EEECE1"/>
            <w:vAlign w:val="center"/>
          </w:tcPr>
          <w:p w14:paraId="1E5D065E" w14:textId="137D4C51" w:rsidR="00F03139" w:rsidRPr="00A956FE" w:rsidRDefault="00F03139" w:rsidP="00F0313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F401B85" w14:textId="77777777" w:rsidTr="0081358A">
        <w:trPr>
          <w:cantSplit/>
          <w:trHeight w:val="480"/>
        </w:trPr>
        <w:tc>
          <w:tcPr>
            <w:tcW w:w="1843" w:type="dxa"/>
            <w:shd w:val="clear" w:color="000000" w:fill="EEECE1"/>
            <w:vAlign w:val="center"/>
          </w:tcPr>
          <w:p w14:paraId="7D273566" w14:textId="27C52C3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643878B9" w14:textId="0D7C257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Χωροταξία - γεωγραφική κατανομή</w:t>
            </w:r>
          </w:p>
        </w:tc>
        <w:tc>
          <w:tcPr>
            <w:tcW w:w="993" w:type="dxa"/>
            <w:shd w:val="clear" w:color="000000" w:fill="EEECE1"/>
            <w:noWrap/>
            <w:vAlign w:val="center"/>
          </w:tcPr>
          <w:p w14:paraId="657C35FC" w14:textId="33007DE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Μ1 191</w:t>
            </w:r>
          </w:p>
        </w:tc>
        <w:tc>
          <w:tcPr>
            <w:tcW w:w="2551" w:type="dxa"/>
            <w:shd w:val="clear" w:color="000000" w:fill="EEECE1"/>
            <w:vAlign w:val="center"/>
          </w:tcPr>
          <w:p w14:paraId="692FEA26" w14:textId="00BAC21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Τμήματα</w:t>
            </w:r>
          </w:p>
        </w:tc>
        <w:tc>
          <w:tcPr>
            <w:tcW w:w="6520" w:type="dxa"/>
            <w:shd w:val="clear" w:color="000000" w:fill="EEECE1"/>
            <w:vAlign w:val="center"/>
          </w:tcPr>
          <w:p w14:paraId="6E369954" w14:textId="17B4F3AE"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Τμημάτων του Ιδρύματος κατά τη λήξη του ακαδημαϊκού έτους αναφοράς (31/8).</w:t>
            </w:r>
          </w:p>
        </w:tc>
        <w:tc>
          <w:tcPr>
            <w:tcW w:w="1843" w:type="dxa"/>
            <w:shd w:val="clear" w:color="000000" w:fill="EEECE1"/>
            <w:vAlign w:val="center"/>
          </w:tcPr>
          <w:p w14:paraId="3FA53070" w14:textId="13F50F5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516AEC1F" w14:textId="77777777" w:rsidTr="0081358A">
        <w:trPr>
          <w:cantSplit/>
          <w:trHeight w:val="240"/>
        </w:trPr>
        <w:tc>
          <w:tcPr>
            <w:tcW w:w="1843" w:type="dxa"/>
            <w:shd w:val="clear" w:color="000000" w:fill="EEECE1"/>
            <w:vAlign w:val="center"/>
            <w:hideMark/>
          </w:tcPr>
          <w:p w14:paraId="6F260C99" w14:textId="5A377DC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1BE413F" w14:textId="7777777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Χωροταξία - γεωγραφική κατανομή</w:t>
            </w:r>
          </w:p>
        </w:tc>
        <w:tc>
          <w:tcPr>
            <w:tcW w:w="993" w:type="dxa"/>
            <w:shd w:val="clear" w:color="000000" w:fill="EEECE1"/>
            <w:noWrap/>
            <w:vAlign w:val="center"/>
            <w:hideMark/>
          </w:tcPr>
          <w:p w14:paraId="1AD9C483" w14:textId="2B7F0C0E"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M1.003</w:t>
            </w:r>
          </w:p>
        </w:tc>
        <w:tc>
          <w:tcPr>
            <w:tcW w:w="2551" w:type="dxa"/>
            <w:shd w:val="clear" w:color="000000" w:fill="EEECE1"/>
            <w:vAlign w:val="center"/>
            <w:hideMark/>
          </w:tcPr>
          <w:p w14:paraId="2F549907"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Αριθμός πόλεων</w:t>
            </w:r>
          </w:p>
        </w:tc>
        <w:tc>
          <w:tcPr>
            <w:tcW w:w="6520" w:type="dxa"/>
            <w:shd w:val="clear" w:color="000000" w:fill="EEECE1"/>
            <w:vAlign w:val="center"/>
            <w:hideMark/>
          </w:tcPr>
          <w:p w14:paraId="5B7F674D"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πόλεων (πολεοδομικά συγκροτήματα), στις οποίες υπάρχουν εκπαιδευτικές δομές του Ιδρύματος κατά τη λήξη του ημερολογιακού έτους αναφοράς (31/12).</w:t>
            </w:r>
          </w:p>
        </w:tc>
        <w:tc>
          <w:tcPr>
            <w:tcW w:w="1843" w:type="dxa"/>
            <w:shd w:val="clear" w:color="000000" w:fill="EEECE1"/>
            <w:vAlign w:val="center"/>
            <w:hideMark/>
          </w:tcPr>
          <w:p w14:paraId="41AAD2EF"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64EACE64" w14:textId="77777777" w:rsidTr="0081358A">
        <w:trPr>
          <w:cantSplit/>
          <w:trHeight w:val="480"/>
        </w:trPr>
        <w:tc>
          <w:tcPr>
            <w:tcW w:w="1843" w:type="dxa"/>
            <w:shd w:val="clear" w:color="000000" w:fill="EEECE1"/>
            <w:vAlign w:val="center"/>
            <w:hideMark/>
          </w:tcPr>
          <w:p w14:paraId="053D92F7" w14:textId="2E359D9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63BAF73" w14:textId="7777777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5AC69E93" w14:textId="0C82FEA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M1.006</w:t>
            </w:r>
          </w:p>
        </w:tc>
        <w:tc>
          <w:tcPr>
            <w:tcW w:w="2551" w:type="dxa"/>
            <w:shd w:val="clear" w:color="000000" w:fill="EEECE1"/>
            <w:vAlign w:val="center"/>
            <w:hideMark/>
          </w:tcPr>
          <w:p w14:paraId="10BE5867" w14:textId="6D432622"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προπτυχιακοί φοιτητές</w:t>
            </w:r>
          </w:p>
        </w:tc>
        <w:tc>
          <w:tcPr>
            <w:tcW w:w="6520" w:type="dxa"/>
            <w:shd w:val="clear" w:color="000000" w:fill="EEECE1"/>
            <w:vAlign w:val="center"/>
            <w:hideMark/>
          </w:tcPr>
          <w:p w14:paraId="71522994" w14:textId="1257E90A"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κατά τη λήξη του ακαδημαϊκού έτους αναφοράς (31/8).</w:t>
            </w:r>
          </w:p>
        </w:tc>
        <w:tc>
          <w:tcPr>
            <w:tcW w:w="1843" w:type="dxa"/>
            <w:shd w:val="clear" w:color="000000" w:fill="EEECE1"/>
            <w:vAlign w:val="center"/>
            <w:hideMark/>
          </w:tcPr>
          <w:p w14:paraId="7811FB83"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194115AD" w14:textId="77777777" w:rsidTr="0081358A">
        <w:trPr>
          <w:cantSplit/>
          <w:trHeight w:val="480"/>
        </w:trPr>
        <w:tc>
          <w:tcPr>
            <w:tcW w:w="1843" w:type="dxa"/>
            <w:shd w:val="clear" w:color="000000" w:fill="EEECE1"/>
            <w:vAlign w:val="center"/>
          </w:tcPr>
          <w:p w14:paraId="1EFCD1A2" w14:textId="709A0659"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tcPr>
          <w:p w14:paraId="6402FEA1" w14:textId="2921F752"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1EF4AF7" w14:textId="1F9F30A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Μ1.192</w:t>
            </w:r>
          </w:p>
        </w:tc>
        <w:tc>
          <w:tcPr>
            <w:tcW w:w="2551" w:type="dxa"/>
            <w:shd w:val="clear" w:color="000000" w:fill="EEECE1"/>
            <w:vAlign w:val="center"/>
          </w:tcPr>
          <w:p w14:paraId="341BD5D3" w14:textId="31EA43EB"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Προπτυχιακοί φοιτητές ν</w:t>
            </w:r>
          </w:p>
        </w:tc>
        <w:tc>
          <w:tcPr>
            <w:tcW w:w="6520" w:type="dxa"/>
            <w:shd w:val="clear" w:color="000000" w:fill="EEECE1"/>
            <w:vAlign w:val="center"/>
          </w:tcPr>
          <w:p w14:paraId="2AE6CF4D" w14:textId="0D514653"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βρίσκονται εντός των ν ετών φοίτησης κατά τη λήξη του ακαδημαϊκού έτους αναφοράς (31/8).</w:t>
            </w:r>
          </w:p>
        </w:tc>
        <w:tc>
          <w:tcPr>
            <w:tcW w:w="1843" w:type="dxa"/>
            <w:shd w:val="clear" w:color="000000" w:fill="EEECE1"/>
            <w:vAlign w:val="center"/>
          </w:tcPr>
          <w:p w14:paraId="73AB9A08"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4240289" w14:textId="77777777" w:rsidTr="0081358A">
        <w:trPr>
          <w:cantSplit/>
          <w:trHeight w:val="480"/>
        </w:trPr>
        <w:tc>
          <w:tcPr>
            <w:tcW w:w="1843" w:type="dxa"/>
            <w:shd w:val="clear" w:color="000000" w:fill="EEECE1"/>
            <w:vAlign w:val="center"/>
          </w:tcPr>
          <w:p w14:paraId="30A3E77F" w14:textId="1612DA6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1AF4BF6B" w14:textId="665B2F92"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A601BE7" w14:textId="1984EA14"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Μ1.193</w:t>
            </w:r>
          </w:p>
        </w:tc>
        <w:tc>
          <w:tcPr>
            <w:tcW w:w="2551" w:type="dxa"/>
            <w:shd w:val="clear" w:color="000000" w:fill="EEECE1"/>
            <w:vAlign w:val="center"/>
          </w:tcPr>
          <w:p w14:paraId="141B30F5" w14:textId="31867EE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Προπτυχιακοί φοιτητές ν+1</w:t>
            </w:r>
          </w:p>
        </w:tc>
        <w:tc>
          <w:tcPr>
            <w:tcW w:w="6520" w:type="dxa"/>
            <w:shd w:val="clear" w:color="000000" w:fill="EEECE1"/>
            <w:vAlign w:val="center"/>
          </w:tcPr>
          <w:p w14:paraId="7231D7C8" w14:textId="26D9D683"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διανύουν το ν+1 έτος σπουδών  κατά τη λήξη του ακαδημαϊκού έτους αναφοράς (31/8).</w:t>
            </w:r>
          </w:p>
        </w:tc>
        <w:tc>
          <w:tcPr>
            <w:tcW w:w="1843" w:type="dxa"/>
            <w:shd w:val="clear" w:color="000000" w:fill="EEECE1"/>
            <w:vAlign w:val="center"/>
          </w:tcPr>
          <w:p w14:paraId="7D2FF702"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7CBF6041" w14:textId="77777777" w:rsidTr="0081358A">
        <w:trPr>
          <w:cantSplit/>
          <w:trHeight w:val="480"/>
        </w:trPr>
        <w:tc>
          <w:tcPr>
            <w:tcW w:w="1843" w:type="dxa"/>
            <w:shd w:val="clear" w:color="000000" w:fill="EEECE1"/>
            <w:vAlign w:val="center"/>
          </w:tcPr>
          <w:p w14:paraId="72EED6ED" w14:textId="3D964F39"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4FB82980" w14:textId="15801E8B"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71CE073" w14:textId="04B72B14"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Μ1.194</w:t>
            </w:r>
          </w:p>
        </w:tc>
        <w:tc>
          <w:tcPr>
            <w:tcW w:w="2551" w:type="dxa"/>
            <w:shd w:val="clear" w:color="000000" w:fill="EEECE1"/>
            <w:vAlign w:val="center"/>
          </w:tcPr>
          <w:p w14:paraId="59DB8A85" w14:textId="63E5C964" w:rsidR="00B55189" w:rsidRPr="00A956FE" w:rsidDel="00813616"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Προπτυχιακοί φοιτητές ν+2</w:t>
            </w:r>
          </w:p>
        </w:tc>
        <w:tc>
          <w:tcPr>
            <w:tcW w:w="6520" w:type="dxa"/>
            <w:shd w:val="clear" w:color="000000" w:fill="EEECE1"/>
            <w:vAlign w:val="center"/>
          </w:tcPr>
          <w:p w14:paraId="565DFBFD" w14:textId="4C6ED7FB"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το ν+2 έτος σπουδών κατά τη λήξη του ακαδημαϊκού έτους αναφοράς (31/8).</w:t>
            </w:r>
          </w:p>
        </w:tc>
        <w:tc>
          <w:tcPr>
            <w:tcW w:w="1843" w:type="dxa"/>
            <w:shd w:val="clear" w:color="000000" w:fill="EEECE1"/>
            <w:vAlign w:val="center"/>
          </w:tcPr>
          <w:p w14:paraId="6E98F36C" w14:textId="2C52D04D"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5A89C20" w14:textId="77777777" w:rsidTr="0081358A">
        <w:trPr>
          <w:cantSplit/>
          <w:trHeight w:val="480"/>
        </w:trPr>
        <w:tc>
          <w:tcPr>
            <w:tcW w:w="1843" w:type="dxa"/>
            <w:shd w:val="clear" w:color="000000" w:fill="EEECE1"/>
            <w:vAlign w:val="center"/>
          </w:tcPr>
          <w:p w14:paraId="4C8C866A" w14:textId="409B753C"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460D79C8" w14:textId="4AE769BC"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E05CF5E" w14:textId="47BBF8F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Μ1.195</w:t>
            </w:r>
          </w:p>
        </w:tc>
        <w:tc>
          <w:tcPr>
            <w:tcW w:w="2551" w:type="dxa"/>
            <w:shd w:val="clear" w:color="000000" w:fill="EEECE1"/>
            <w:vAlign w:val="center"/>
          </w:tcPr>
          <w:p w14:paraId="0FF0F73C" w14:textId="7C6456A1" w:rsidR="00B55189" w:rsidRPr="00A956FE" w:rsidDel="00813616"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Προπτυχιακοί φοιτητές &gt;ν+2</w:t>
            </w:r>
          </w:p>
        </w:tc>
        <w:tc>
          <w:tcPr>
            <w:tcW w:w="6520" w:type="dxa"/>
            <w:shd w:val="clear" w:color="000000" w:fill="EEECE1"/>
            <w:vAlign w:val="center"/>
          </w:tcPr>
          <w:p w14:paraId="2A49611C" w14:textId="50D1714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έτος σπουδών μεγαλύτερο του ν+2 κατά τη λήξη του ακαδημαϊκού έτους αναφοράς (31/8).</w:t>
            </w:r>
          </w:p>
        </w:tc>
        <w:tc>
          <w:tcPr>
            <w:tcW w:w="1843" w:type="dxa"/>
            <w:shd w:val="clear" w:color="000000" w:fill="EEECE1"/>
            <w:vAlign w:val="center"/>
          </w:tcPr>
          <w:p w14:paraId="5C1F3E5F" w14:textId="367C73DB"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364FB3D3" w14:textId="77777777" w:rsidTr="0081358A">
        <w:trPr>
          <w:cantSplit/>
          <w:trHeight w:val="480"/>
        </w:trPr>
        <w:tc>
          <w:tcPr>
            <w:tcW w:w="1843" w:type="dxa"/>
            <w:shd w:val="clear" w:color="000000" w:fill="EEECE1"/>
            <w:vAlign w:val="center"/>
            <w:hideMark/>
          </w:tcPr>
          <w:p w14:paraId="64821084" w14:textId="4778E2A9"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6CC0947B" w14:textId="7C29963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330D2E8B" w14:textId="2696394A"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M1.008</w:t>
            </w:r>
          </w:p>
        </w:tc>
        <w:tc>
          <w:tcPr>
            <w:tcW w:w="2551" w:type="dxa"/>
            <w:shd w:val="clear" w:color="000000" w:fill="EEECE1"/>
            <w:vAlign w:val="center"/>
            <w:hideMark/>
          </w:tcPr>
          <w:p w14:paraId="1BBF47B7" w14:textId="447296CF"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ΠΠΣ</w:t>
            </w:r>
          </w:p>
        </w:tc>
        <w:tc>
          <w:tcPr>
            <w:tcW w:w="6520" w:type="dxa"/>
            <w:shd w:val="clear" w:color="000000" w:fill="EEECE1"/>
            <w:vAlign w:val="center"/>
            <w:hideMark/>
          </w:tcPr>
          <w:p w14:paraId="142EFA52" w14:textId="60915E09" w:rsidR="00B55189" w:rsidRPr="00A956FE" w:rsidRDefault="00B55189" w:rsidP="00664F1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των Προγραμμάτων Προπτυχιακών Σπουδών του Ιδρύματος κατά τη λήξη του ακαδημαϊκού έτους αναφοράς (31/8).</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Ως απόφοιτος λογίζεται εκείνος που ολοκλήρωσε τις φοιτητικές του υποχρεώσεις εντός του ακαδημαϊκού έτους αναφοράς (31/8)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000000" w:fill="EEECE1"/>
            <w:vAlign w:val="center"/>
            <w:hideMark/>
          </w:tcPr>
          <w:p w14:paraId="6945D029"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5ED8AB25" w14:textId="77777777" w:rsidTr="0081358A">
        <w:trPr>
          <w:cantSplit/>
          <w:trHeight w:val="480"/>
        </w:trPr>
        <w:tc>
          <w:tcPr>
            <w:tcW w:w="1843" w:type="dxa"/>
            <w:shd w:val="clear" w:color="000000" w:fill="EEECE1"/>
            <w:vAlign w:val="center"/>
          </w:tcPr>
          <w:p w14:paraId="357E7E96" w14:textId="54DBF15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50CB05F3" w14:textId="19C4203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17B023BB" w14:textId="3791894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Μ1.196</w:t>
            </w:r>
          </w:p>
        </w:tc>
        <w:tc>
          <w:tcPr>
            <w:tcW w:w="2551" w:type="dxa"/>
            <w:shd w:val="clear" w:color="000000" w:fill="EEECE1"/>
            <w:vAlign w:val="center"/>
          </w:tcPr>
          <w:p w14:paraId="5B57785A" w14:textId="271235F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Εκπαιδευτικές συνεργασίες με ΑΕΙ εξωτερικού</w:t>
            </w:r>
          </w:p>
        </w:tc>
        <w:tc>
          <w:tcPr>
            <w:tcW w:w="6520" w:type="dxa"/>
            <w:shd w:val="clear" w:color="000000" w:fill="EEECE1"/>
            <w:vAlign w:val="center"/>
          </w:tcPr>
          <w:p w14:paraId="45B0F01C" w14:textId="00AC227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διμερών ή πολυμερών συνεργασιών μεταξύ του Ιδρύματος και άλλων Ιδρυμάτων του εξωτερικού, που πραγματοποιούνται στο πλαίσιο μίας έγγραφης συμφωνίας (</w:t>
            </w:r>
            <w:r w:rsidRPr="00A956FE">
              <w:rPr>
                <w:rFonts w:eastAsia="Times New Roman" w:cstheme="minorHAnsi"/>
                <w:sz w:val="20"/>
                <w:szCs w:val="20"/>
                <w:lang w:val="en-US" w:eastAsia="el-GR"/>
              </w:rPr>
              <w:t>agreement</w:t>
            </w:r>
            <w:r w:rsidRPr="00A956FE">
              <w:rPr>
                <w:rFonts w:eastAsia="Times New Roman" w:cstheme="minorHAnsi"/>
                <w:sz w:val="20"/>
                <w:szCs w:val="20"/>
                <w:lang w:eastAsia="el-GR"/>
              </w:rPr>
              <w:t>) και είναι σε ισχύ κατά το ημερολογιακό έτος αναφοράς (31/12).</w:t>
            </w:r>
          </w:p>
        </w:tc>
        <w:tc>
          <w:tcPr>
            <w:tcW w:w="1843" w:type="dxa"/>
            <w:shd w:val="clear" w:color="000000" w:fill="EEECE1"/>
            <w:vAlign w:val="center"/>
          </w:tcPr>
          <w:p w14:paraId="2FF82CBA" w14:textId="0041F91C"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5BD1CB6C" w14:textId="77777777" w:rsidTr="0081358A">
        <w:trPr>
          <w:cantSplit/>
          <w:trHeight w:val="480"/>
        </w:trPr>
        <w:tc>
          <w:tcPr>
            <w:tcW w:w="1843" w:type="dxa"/>
            <w:shd w:val="clear" w:color="000000" w:fill="EEECE1"/>
            <w:vAlign w:val="center"/>
            <w:hideMark/>
          </w:tcPr>
          <w:p w14:paraId="392A8089" w14:textId="523DD0A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E91D64C" w14:textId="766CF47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2BD6E2E0" w14:textId="3224E8EA"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M1.009</w:t>
            </w:r>
          </w:p>
        </w:tc>
        <w:tc>
          <w:tcPr>
            <w:tcW w:w="2551" w:type="dxa"/>
            <w:shd w:val="clear" w:color="000000" w:fill="EEECE1"/>
            <w:vAlign w:val="center"/>
            <w:hideMark/>
          </w:tcPr>
          <w:p w14:paraId="6DCA66DE" w14:textId="52B3756D"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μεταπτυχιακοί φοιτητές</w:t>
            </w:r>
          </w:p>
        </w:tc>
        <w:tc>
          <w:tcPr>
            <w:tcW w:w="6520" w:type="dxa"/>
            <w:shd w:val="clear" w:color="000000" w:fill="EEECE1"/>
            <w:vAlign w:val="center"/>
            <w:hideMark/>
          </w:tcPr>
          <w:p w14:paraId="08D93508"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στα Προγράμματα Μεταπτυχιακών Σπουδών του Ιδρύματος κατά τη λήξη του ακαδημαϊκού έτους αναφοράς (31/8).</w:t>
            </w:r>
          </w:p>
        </w:tc>
        <w:tc>
          <w:tcPr>
            <w:tcW w:w="1843" w:type="dxa"/>
            <w:shd w:val="clear" w:color="000000" w:fill="EEECE1"/>
            <w:vAlign w:val="center"/>
            <w:hideMark/>
          </w:tcPr>
          <w:p w14:paraId="0FD43A6B"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1EF039B5" w14:textId="77777777" w:rsidTr="0081358A">
        <w:trPr>
          <w:cantSplit/>
          <w:trHeight w:val="480"/>
        </w:trPr>
        <w:tc>
          <w:tcPr>
            <w:tcW w:w="1843" w:type="dxa"/>
            <w:shd w:val="clear" w:color="000000" w:fill="EEECE1"/>
            <w:vAlign w:val="center"/>
            <w:hideMark/>
          </w:tcPr>
          <w:p w14:paraId="1A75E30D" w14:textId="4AE6AF2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37942405" w14:textId="5171F8E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936936E" w14:textId="4D1DD15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M1.010</w:t>
            </w:r>
          </w:p>
        </w:tc>
        <w:tc>
          <w:tcPr>
            <w:tcW w:w="2551" w:type="dxa"/>
            <w:shd w:val="clear" w:color="000000" w:fill="EEECE1"/>
            <w:vAlign w:val="center"/>
            <w:hideMark/>
          </w:tcPr>
          <w:p w14:paraId="4DC2C4F7" w14:textId="49ACB59B"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ΠΜΣ</w:t>
            </w:r>
          </w:p>
        </w:tc>
        <w:tc>
          <w:tcPr>
            <w:tcW w:w="6520" w:type="dxa"/>
            <w:shd w:val="clear" w:color="000000" w:fill="EEECE1"/>
            <w:vAlign w:val="center"/>
            <w:hideMark/>
          </w:tcPr>
          <w:p w14:paraId="440B280C" w14:textId="01BFE17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των Προγραμμάτων Μεταπτυχιακών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000000" w:fill="EEECE1"/>
            <w:vAlign w:val="center"/>
            <w:hideMark/>
          </w:tcPr>
          <w:p w14:paraId="7B0C38E9"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056C9FF0" w14:textId="77777777" w:rsidTr="0081358A">
        <w:trPr>
          <w:cantSplit/>
          <w:trHeight w:val="480"/>
        </w:trPr>
        <w:tc>
          <w:tcPr>
            <w:tcW w:w="1843" w:type="dxa"/>
            <w:shd w:val="clear" w:color="000000" w:fill="EEECE1"/>
            <w:vAlign w:val="center"/>
            <w:hideMark/>
          </w:tcPr>
          <w:p w14:paraId="06922288" w14:textId="53FF9B9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F436F2F" w14:textId="7D3005EA"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90D2542" w14:textId="272A077B"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M1.011</w:t>
            </w:r>
          </w:p>
        </w:tc>
        <w:tc>
          <w:tcPr>
            <w:tcW w:w="2551" w:type="dxa"/>
            <w:shd w:val="clear" w:color="000000" w:fill="EEECE1"/>
            <w:vAlign w:val="center"/>
            <w:hideMark/>
          </w:tcPr>
          <w:p w14:paraId="185B1DE2" w14:textId="50A78D9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Υποψήφιοι διδάκτορες εν ενεργεία</w:t>
            </w:r>
          </w:p>
        </w:tc>
        <w:tc>
          <w:tcPr>
            <w:tcW w:w="6520" w:type="dxa"/>
            <w:shd w:val="clear" w:color="000000" w:fill="EEECE1"/>
            <w:vAlign w:val="center"/>
            <w:hideMark/>
          </w:tcPr>
          <w:p w14:paraId="7A9636D2"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του Ιδρύματος κατά τη λήξη του ακαδημαϊκού έτους αναφοράς (31/8).</w:t>
            </w:r>
          </w:p>
        </w:tc>
        <w:tc>
          <w:tcPr>
            <w:tcW w:w="1843" w:type="dxa"/>
            <w:shd w:val="clear" w:color="000000" w:fill="EEECE1"/>
            <w:vAlign w:val="center"/>
            <w:hideMark/>
          </w:tcPr>
          <w:p w14:paraId="6FC220AE"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561BB40" w14:textId="77777777" w:rsidTr="0081358A">
        <w:trPr>
          <w:cantSplit/>
          <w:trHeight w:val="480"/>
        </w:trPr>
        <w:tc>
          <w:tcPr>
            <w:tcW w:w="1843" w:type="dxa"/>
            <w:shd w:val="clear" w:color="000000" w:fill="EEECE1"/>
            <w:vAlign w:val="center"/>
            <w:hideMark/>
          </w:tcPr>
          <w:p w14:paraId="33405CE1" w14:textId="6B8103F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hideMark/>
          </w:tcPr>
          <w:p w14:paraId="47380166" w14:textId="4D0CA7E4"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A9A81D7" w14:textId="17DA6A1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M1.012</w:t>
            </w:r>
          </w:p>
        </w:tc>
        <w:tc>
          <w:tcPr>
            <w:tcW w:w="2551" w:type="dxa"/>
            <w:shd w:val="clear" w:color="000000" w:fill="EEECE1"/>
            <w:vAlign w:val="center"/>
            <w:hideMark/>
          </w:tcPr>
          <w:p w14:paraId="24740281" w14:textId="46F00D8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Διδακτορικοί τίτλοι (σωρευτικά)</w:t>
            </w:r>
          </w:p>
        </w:tc>
        <w:tc>
          <w:tcPr>
            <w:tcW w:w="6520" w:type="dxa"/>
            <w:shd w:val="clear" w:color="000000" w:fill="EEECE1"/>
            <w:vAlign w:val="center"/>
            <w:hideMark/>
          </w:tcPr>
          <w:p w14:paraId="1190C9D6" w14:textId="63607132"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τίτλων, που έχουν απονεμηθεί από το Ίδρυμα σωρευτικά (από την έναρξη απονομής διδακτορικών τίτλων)  μέχρι τη λήξη του ακαδημαϊκού έτους αναφοράς (31/8).</w:t>
            </w:r>
          </w:p>
        </w:tc>
        <w:tc>
          <w:tcPr>
            <w:tcW w:w="1843" w:type="dxa"/>
            <w:shd w:val="clear" w:color="000000" w:fill="EEECE1"/>
            <w:vAlign w:val="center"/>
            <w:hideMark/>
          </w:tcPr>
          <w:p w14:paraId="7A9BC857"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2F6AD10E" w14:textId="77777777" w:rsidTr="0081358A">
        <w:trPr>
          <w:cantSplit/>
          <w:trHeight w:val="480"/>
        </w:trPr>
        <w:tc>
          <w:tcPr>
            <w:tcW w:w="1843" w:type="dxa"/>
            <w:shd w:val="clear" w:color="000000" w:fill="EEECE1"/>
            <w:vAlign w:val="center"/>
          </w:tcPr>
          <w:p w14:paraId="515953A6" w14:textId="5AEB225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6AEAF97E" w14:textId="5B282F33"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53725015" w14:textId="42D78034" w:rsidR="00B55189" w:rsidRPr="00A956FE" w:rsidDel="00D26C9D"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Μ1.197</w:t>
            </w:r>
          </w:p>
        </w:tc>
        <w:tc>
          <w:tcPr>
            <w:tcW w:w="2551" w:type="dxa"/>
            <w:shd w:val="clear" w:color="000000" w:fill="EEECE1"/>
            <w:vAlign w:val="center"/>
          </w:tcPr>
          <w:p w14:paraId="63771277" w14:textId="009D81E8"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Διδακτορικοί τίτλοι (έτος αναφοράς)</w:t>
            </w:r>
          </w:p>
        </w:tc>
        <w:tc>
          <w:tcPr>
            <w:tcW w:w="6520" w:type="dxa"/>
            <w:shd w:val="clear" w:color="000000" w:fill="EEECE1"/>
            <w:vAlign w:val="center"/>
          </w:tcPr>
          <w:p w14:paraId="6A0C3B17" w14:textId="0838FC54"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τίτλων, που απονεμήθηκαν από το Ίδρυμα κατά τη διάρκεια του ακαδημαϊκού έτους αναφοράς από 1/9 έως 31/8.</w:t>
            </w:r>
          </w:p>
        </w:tc>
        <w:tc>
          <w:tcPr>
            <w:tcW w:w="1843" w:type="dxa"/>
            <w:shd w:val="clear" w:color="000000" w:fill="EEECE1"/>
            <w:vAlign w:val="center"/>
          </w:tcPr>
          <w:p w14:paraId="7243D5B7"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370532C" w14:textId="77777777" w:rsidTr="0081358A">
        <w:trPr>
          <w:cantSplit/>
          <w:trHeight w:val="480"/>
        </w:trPr>
        <w:tc>
          <w:tcPr>
            <w:tcW w:w="1843" w:type="dxa"/>
            <w:shd w:val="clear" w:color="000000" w:fill="EEECE1"/>
            <w:vAlign w:val="center"/>
          </w:tcPr>
          <w:p w14:paraId="2FE2DE6D" w14:textId="73B3FBB1"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2D7BDB5C" w14:textId="7A0F8B7F"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39B1126" w14:textId="16C52AD5"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Μ1.198</w:t>
            </w:r>
          </w:p>
        </w:tc>
        <w:tc>
          <w:tcPr>
            <w:tcW w:w="2551" w:type="dxa"/>
            <w:shd w:val="clear" w:color="000000" w:fill="EEECE1"/>
            <w:vAlign w:val="center"/>
          </w:tcPr>
          <w:p w14:paraId="6EED7F2C" w14:textId="3D229ACA" w:rsidR="00B55189" w:rsidRPr="00A956FE" w:rsidRDefault="00B55189" w:rsidP="00742C9B">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Μεταδιδάκτορες</w:t>
            </w:r>
            <w:proofErr w:type="spellEnd"/>
          </w:p>
        </w:tc>
        <w:tc>
          <w:tcPr>
            <w:tcW w:w="6520" w:type="dxa"/>
            <w:shd w:val="clear" w:color="000000" w:fill="EEECE1"/>
            <w:vAlign w:val="center"/>
          </w:tcPr>
          <w:p w14:paraId="2834A6CF" w14:textId="61834773"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μεταδιδακτόρων</w:t>
            </w:r>
            <w:proofErr w:type="spellEnd"/>
            <w:r w:rsidRPr="00A956FE">
              <w:rPr>
                <w:rFonts w:eastAsia="Times New Roman" w:cstheme="minorHAnsi"/>
                <w:sz w:val="20"/>
                <w:szCs w:val="20"/>
                <w:lang w:eastAsia="el-GR"/>
              </w:rPr>
              <w:t>, που απασχολούνται στο Ίδρυμα με σύμβαση κατά τη διάρκεια του ακαδημαϊκού έτους αναφοράς από 1/9 έως 31/8.</w:t>
            </w:r>
          </w:p>
        </w:tc>
        <w:tc>
          <w:tcPr>
            <w:tcW w:w="1843" w:type="dxa"/>
            <w:shd w:val="clear" w:color="000000" w:fill="EEECE1"/>
            <w:vAlign w:val="center"/>
          </w:tcPr>
          <w:p w14:paraId="06F0155D" w14:textId="1488664A"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8092617" w14:textId="77777777" w:rsidTr="0081358A">
        <w:trPr>
          <w:cantSplit/>
          <w:trHeight w:val="240"/>
        </w:trPr>
        <w:tc>
          <w:tcPr>
            <w:tcW w:w="1843" w:type="dxa"/>
            <w:shd w:val="clear" w:color="000000" w:fill="EEECE1"/>
            <w:vAlign w:val="center"/>
            <w:hideMark/>
          </w:tcPr>
          <w:p w14:paraId="47339647" w14:textId="08C832D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118ECB9" w14:textId="4AA1DBC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543E4142" w14:textId="62A0EC7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M1.013</w:t>
            </w:r>
          </w:p>
        </w:tc>
        <w:tc>
          <w:tcPr>
            <w:tcW w:w="2551" w:type="dxa"/>
            <w:shd w:val="clear" w:color="000000" w:fill="EEECE1"/>
            <w:vAlign w:val="center"/>
            <w:hideMark/>
          </w:tcPr>
          <w:p w14:paraId="735A68D3" w14:textId="56409C26"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Τακτικά Μέλη ΔΕΠ</w:t>
            </w:r>
          </w:p>
        </w:tc>
        <w:tc>
          <w:tcPr>
            <w:tcW w:w="6520" w:type="dxa"/>
            <w:shd w:val="clear" w:color="000000" w:fill="EEECE1"/>
            <w:vAlign w:val="center"/>
            <w:hideMark/>
          </w:tcPr>
          <w:p w14:paraId="0130819B" w14:textId="639673B2"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τακτικών Μελών ΔΕΠ του Ιδρύματος κατά τη λήξη του ακαδημαϊκού έτους αναφοράς (31/8). Τα Μέλη ΔΕΠ </w:t>
            </w:r>
            <w:proofErr w:type="spellStart"/>
            <w:r w:rsidRPr="00A956FE">
              <w:rPr>
                <w:rFonts w:eastAsia="Times New Roman" w:cstheme="minorHAnsi"/>
                <w:sz w:val="20"/>
                <w:szCs w:val="20"/>
                <w:lang w:eastAsia="el-GR"/>
              </w:rPr>
              <w:t>προσμετρώνται</w:t>
            </w:r>
            <w:proofErr w:type="spellEnd"/>
            <w:r w:rsidRPr="00A956FE">
              <w:rPr>
                <w:rFonts w:eastAsia="Times New Roman" w:cstheme="minorHAnsi"/>
                <w:sz w:val="20"/>
                <w:szCs w:val="20"/>
                <w:lang w:eastAsia="el-GR"/>
              </w:rPr>
              <w:t xml:space="preserve"> ανεξαρτήτως αν βρίσκονται σε αναστολή καθηκόντων ή όχι.</w:t>
            </w:r>
          </w:p>
        </w:tc>
        <w:tc>
          <w:tcPr>
            <w:tcW w:w="1843" w:type="dxa"/>
            <w:shd w:val="clear" w:color="000000" w:fill="EEECE1"/>
            <w:vAlign w:val="center"/>
            <w:hideMark/>
          </w:tcPr>
          <w:p w14:paraId="3CE8BF8C"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76516CB" w14:textId="77777777" w:rsidTr="0081358A">
        <w:trPr>
          <w:cantSplit/>
          <w:trHeight w:val="240"/>
        </w:trPr>
        <w:tc>
          <w:tcPr>
            <w:tcW w:w="1843" w:type="dxa"/>
            <w:shd w:val="clear" w:color="000000" w:fill="EEECE1"/>
            <w:vAlign w:val="center"/>
          </w:tcPr>
          <w:p w14:paraId="2207298F" w14:textId="5534B725"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07D20754" w14:textId="5A9B08E4"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1F6FD3B8" w14:textId="5BFCDB90" w:rsidR="00B55189" w:rsidRPr="00A956FE" w:rsidDel="00D26C9D"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Μ1.199</w:t>
            </w:r>
          </w:p>
        </w:tc>
        <w:tc>
          <w:tcPr>
            <w:tcW w:w="2551" w:type="dxa"/>
            <w:shd w:val="clear" w:color="000000" w:fill="EEECE1"/>
            <w:vAlign w:val="center"/>
          </w:tcPr>
          <w:p w14:paraId="201A0825" w14:textId="2F12EEEC"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στο ΕΑΠ</w:t>
            </w:r>
          </w:p>
        </w:tc>
        <w:tc>
          <w:tcPr>
            <w:tcW w:w="6520" w:type="dxa"/>
            <w:shd w:val="clear" w:color="000000" w:fill="EEECE1"/>
            <w:vAlign w:val="center"/>
          </w:tcPr>
          <w:p w14:paraId="21B7462A" w14:textId="72E6F1DD"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Ιδρύματος, που δίδαξαν στο ΕΑΠ κατά τη διάρκεια του ακαδημαϊκού έτους αναφοράς (1/9 - 31/8).</w:t>
            </w:r>
          </w:p>
        </w:tc>
        <w:tc>
          <w:tcPr>
            <w:tcW w:w="1843" w:type="dxa"/>
            <w:shd w:val="clear" w:color="000000" w:fill="EEECE1"/>
            <w:vAlign w:val="center"/>
          </w:tcPr>
          <w:p w14:paraId="0F0B811E"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7F553FDE" w14:textId="77777777" w:rsidTr="0081358A">
        <w:trPr>
          <w:cantSplit/>
          <w:trHeight w:val="240"/>
        </w:trPr>
        <w:tc>
          <w:tcPr>
            <w:tcW w:w="1843" w:type="dxa"/>
            <w:shd w:val="clear" w:color="000000" w:fill="EEECE1"/>
            <w:vAlign w:val="center"/>
          </w:tcPr>
          <w:p w14:paraId="0C283ABF" w14:textId="6CC6C42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7E62726C" w14:textId="14B7DB10"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21CC8C8D" w14:textId="61DCF34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Μ1.200</w:t>
            </w:r>
          </w:p>
        </w:tc>
        <w:tc>
          <w:tcPr>
            <w:tcW w:w="2551" w:type="dxa"/>
            <w:shd w:val="clear" w:color="000000" w:fill="EEECE1"/>
            <w:vAlign w:val="center"/>
          </w:tcPr>
          <w:p w14:paraId="3F38C5AE" w14:textId="0464AF60"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με ανάθεση διδασκαλίας</w:t>
            </w:r>
          </w:p>
        </w:tc>
        <w:tc>
          <w:tcPr>
            <w:tcW w:w="6520" w:type="dxa"/>
            <w:shd w:val="clear" w:color="000000" w:fill="EEECE1"/>
            <w:vAlign w:val="center"/>
          </w:tcPr>
          <w:p w14:paraId="0004707E" w14:textId="797E5A74" w:rsidR="00B55189" w:rsidRPr="00A956FE" w:rsidDel="00A35F64" w:rsidRDefault="00B55189" w:rsidP="00664F1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εξωτερικών συνεργατών (όχι μελών ΔΕΠ) που δίδαξαν στο Ίδρυμα  κατά τη διάρκεια του ακαδημαϊκού έτους αναφοράς (1/9 - 31/8).</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Ως εξωτερικοί συνεργάτες νοούνται όσοι δεν έχουν μόνιμη έμμισθη σχέση με το Ίδρυμα.</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Υπολογίζεται το πλήθος των ατόμων και όχι το πλήθος των συμβάσεων τους.</w:t>
            </w:r>
          </w:p>
        </w:tc>
        <w:tc>
          <w:tcPr>
            <w:tcW w:w="1843" w:type="dxa"/>
            <w:shd w:val="clear" w:color="000000" w:fill="EEECE1"/>
            <w:vAlign w:val="center"/>
          </w:tcPr>
          <w:p w14:paraId="455C41CD" w14:textId="275340F6"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4C0DE38C" w14:textId="77777777" w:rsidTr="0081358A">
        <w:trPr>
          <w:cantSplit/>
          <w:trHeight w:val="480"/>
        </w:trPr>
        <w:tc>
          <w:tcPr>
            <w:tcW w:w="1843" w:type="dxa"/>
            <w:shd w:val="clear" w:color="000000" w:fill="EEECE1"/>
            <w:vAlign w:val="center"/>
            <w:hideMark/>
          </w:tcPr>
          <w:p w14:paraId="04803305" w14:textId="5AD4D6DC"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4531F499" w14:textId="38113603"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28816AC0" w14:textId="3C5516D6"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M1.014</w:t>
            </w:r>
          </w:p>
        </w:tc>
        <w:tc>
          <w:tcPr>
            <w:tcW w:w="2551" w:type="dxa"/>
            <w:shd w:val="clear" w:color="000000" w:fill="EEECE1"/>
            <w:vAlign w:val="center"/>
            <w:hideMark/>
          </w:tcPr>
          <w:p w14:paraId="07E90113" w14:textId="1B50599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ΕΕΠ/ΕΔΙΠ/ΕΤΕΠ/Μόνιμοι επιστημονικοί συνεργάτες/βοηθοί</w:t>
            </w:r>
          </w:p>
        </w:tc>
        <w:tc>
          <w:tcPr>
            <w:tcW w:w="6520" w:type="dxa"/>
            <w:shd w:val="clear" w:color="000000" w:fill="EEECE1"/>
            <w:vAlign w:val="center"/>
            <w:hideMark/>
          </w:tcPr>
          <w:p w14:paraId="10DAE7A8" w14:textId="77777777"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ΕΕΠ/ΕΔΙΠ/ΕΤΕΠ και των μονίμων επιστημονικών συνεργατών και βοηθών του Ιδρύματος κατά τη λήξη του ακαδημαϊκού έτους αναφοράς (31/8).</w:t>
            </w:r>
          </w:p>
        </w:tc>
        <w:tc>
          <w:tcPr>
            <w:tcW w:w="1843" w:type="dxa"/>
            <w:shd w:val="clear" w:color="000000" w:fill="EEECE1"/>
            <w:vAlign w:val="center"/>
            <w:hideMark/>
          </w:tcPr>
          <w:p w14:paraId="38F5E2E3"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5F5C3440" w14:textId="77777777" w:rsidTr="0081358A">
        <w:trPr>
          <w:cantSplit/>
          <w:trHeight w:val="480"/>
        </w:trPr>
        <w:tc>
          <w:tcPr>
            <w:tcW w:w="1843" w:type="dxa"/>
            <w:shd w:val="clear" w:color="000000" w:fill="EEECE1"/>
            <w:vAlign w:val="center"/>
            <w:hideMark/>
          </w:tcPr>
          <w:p w14:paraId="4BDF5DD5" w14:textId="7248324D"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531F8467" w14:textId="3F796872"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7B273CF4" w14:textId="40BBBB48"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M1.015</w:t>
            </w:r>
          </w:p>
        </w:tc>
        <w:tc>
          <w:tcPr>
            <w:tcW w:w="2551" w:type="dxa"/>
            <w:shd w:val="clear" w:color="000000" w:fill="EEECE1"/>
            <w:vAlign w:val="center"/>
            <w:hideMark/>
          </w:tcPr>
          <w:p w14:paraId="2B5A5F2B" w14:textId="7488DFD9"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(μόνιμοι/ΙΔΑΧ)</w:t>
            </w:r>
          </w:p>
        </w:tc>
        <w:tc>
          <w:tcPr>
            <w:tcW w:w="6520" w:type="dxa"/>
            <w:shd w:val="clear" w:color="000000" w:fill="EEECE1"/>
            <w:vAlign w:val="center"/>
            <w:hideMark/>
          </w:tcPr>
          <w:p w14:paraId="20A931AF" w14:textId="2B0CBE3D" w:rsidR="00B55189" w:rsidRPr="00A956FE" w:rsidRDefault="00B55189" w:rsidP="00664F1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σε όλες τις διοικητικές υπηρεσίες του Ιδρύματος με σχέση εργασίας μόνιμη/ΙΔΑΧ κατά τη λήξη του ακαδημαϊκού έτους αναφοράς (31/8).</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 xml:space="preserve">Ως διοικητικό προσωπικό νοείται το προσωπικό οποιασδήποτε ειδικότητας, που απασχολείται στις διοικητικές υπηρεσίες του Ιδρύματος και ανήκει σε κάποια από τις κατηγορίες ΠΕ, ΤΕ, ΔΕ και ΥΕ (δηλ. το προσωπικό, που δεν συμπεριλαμβάνεται στα πεδία M1.013 και M1.014). Σημειώνεται ότι κάθε υπάλληλος </w:t>
            </w:r>
            <w:proofErr w:type="spellStart"/>
            <w:r w:rsidRPr="00A956FE">
              <w:rPr>
                <w:rFonts w:eastAsia="Times New Roman" w:cstheme="minorHAnsi"/>
                <w:sz w:val="20"/>
                <w:szCs w:val="20"/>
                <w:lang w:eastAsia="el-GR"/>
              </w:rPr>
              <w:t>προσμετράται</w:t>
            </w:r>
            <w:proofErr w:type="spellEnd"/>
            <w:r w:rsidRPr="00A956FE">
              <w:rPr>
                <w:rFonts w:eastAsia="Times New Roman" w:cstheme="minorHAnsi"/>
                <w:sz w:val="20"/>
                <w:szCs w:val="20"/>
                <w:lang w:eastAsia="el-GR"/>
              </w:rPr>
              <w:t xml:space="preserve"> μόνο μία φορά, στην Υπηρεσία όπου ανήκει οργανικά. Υπάλληλοι αποσπασμένοι σε άλλους φορείς εκτός Ιδρύματος δεν </w:t>
            </w:r>
            <w:proofErr w:type="spellStart"/>
            <w:r w:rsidRPr="00A956FE">
              <w:rPr>
                <w:rFonts w:eastAsia="Times New Roman" w:cstheme="minorHAnsi"/>
                <w:sz w:val="20"/>
                <w:szCs w:val="20"/>
                <w:lang w:eastAsia="el-GR"/>
              </w:rPr>
              <w:t>προσμετρώνται</w:t>
            </w:r>
            <w:proofErr w:type="spellEnd"/>
            <w:r w:rsidRPr="00A956FE">
              <w:rPr>
                <w:rFonts w:eastAsia="Times New Roman" w:cstheme="minorHAnsi"/>
                <w:sz w:val="20"/>
                <w:szCs w:val="20"/>
                <w:lang w:eastAsia="el-GR"/>
              </w:rPr>
              <w:t xml:space="preserve">, ενώ </w:t>
            </w:r>
            <w:proofErr w:type="spellStart"/>
            <w:r w:rsidRPr="00A956FE">
              <w:rPr>
                <w:rFonts w:eastAsia="Times New Roman" w:cstheme="minorHAnsi"/>
                <w:sz w:val="20"/>
                <w:szCs w:val="20"/>
                <w:lang w:eastAsia="el-GR"/>
              </w:rPr>
              <w:t>προσμετρώνται</w:t>
            </w:r>
            <w:proofErr w:type="spellEnd"/>
            <w:r w:rsidRPr="00A956FE">
              <w:rPr>
                <w:rFonts w:eastAsia="Times New Roman" w:cstheme="minorHAnsi"/>
                <w:sz w:val="20"/>
                <w:szCs w:val="20"/>
                <w:lang w:eastAsia="el-GR"/>
              </w:rPr>
              <w:t xml:space="preserve"> αποσπασμένοι υπάλληλοι από άλλους φορείς. </w:t>
            </w:r>
            <w:proofErr w:type="spellStart"/>
            <w:r w:rsidRPr="00A956FE">
              <w:rPr>
                <w:rFonts w:eastAsia="Times New Roman" w:cstheme="minorHAnsi"/>
                <w:sz w:val="20"/>
                <w:szCs w:val="20"/>
                <w:lang w:eastAsia="el-GR"/>
              </w:rPr>
              <w:t>Προσμετράται</w:t>
            </w:r>
            <w:proofErr w:type="spellEnd"/>
            <w:r w:rsidRPr="00A956FE">
              <w:rPr>
                <w:rFonts w:eastAsia="Times New Roman" w:cstheme="minorHAnsi"/>
                <w:sz w:val="20"/>
                <w:szCs w:val="20"/>
                <w:lang w:eastAsia="el-GR"/>
              </w:rPr>
              <w:t xml:space="preserve"> επίσης το προσωπικό, που κατά το έτος αναφοράς βρίσκεται σε άδεια διαρκείας (εκπαιδευτική, άνευ αποδοχών, τοκετού κ.α.).</w:t>
            </w:r>
          </w:p>
        </w:tc>
        <w:tc>
          <w:tcPr>
            <w:tcW w:w="1843" w:type="dxa"/>
            <w:shd w:val="clear" w:color="000000" w:fill="EEECE1"/>
            <w:vAlign w:val="center"/>
            <w:hideMark/>
          </w:tcPr>
          <w:p w14:paraId="15E3CDD5"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29D3CAC3" w14:textId="77777777" w:rsidTr="0081358A">
        <w:trPr>
          <w:cantSplit/>
          <w:trHeight w:val="720"/>
        </w:trPr>
        <w:tc>
          <w:tcPr>
            <w:tcW w:w="1843" w:type="dxa"/>
            <w:shd w:val="clear" w:color="000000" w:fill="EEECE1"/>
            <w:vAlign w:val="center"/>
            <w:hideMark/>
          </w:tcPr>
          <w:p w14:paraId="6F4D6D37" w14:textId="653C1702"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hideMark/>
          </w:tcPr>
          <w:p w14:paraId="0863BB63" w14:textId="1FA2F21E"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751887B9" w14:textId="66FFCBD7"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M1.016</w:t>
            </w:r>
          </w:p>
        </w:tc>
        <w:tc>
          <w:tcPr>
            <w:tcW w:w="2551" w:type="dxa"/>
            <w:shd w:val="clear" w:color="000000" w:fill="EEECE1"/>
            <w:vAlign w:val="center"/>
            <w:hideMark/>
          </w:tcPr>
          <w:p w14:paraId="491BBE57" w14:textId="42006F4F"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(σύμβαση)</w:t>
            </w:r>
          </w:p>
        </w:tc>
        <w:tc>
          <w:tcPr>
            <w:tcW w:w="6520" w:type="dxa"/>
            <w:shd w:val="clear" w:color="000000" w:fill="EEECE1"/>
            <w:vAlign w:val="center"/>
            <w:hideMark/>
          </w:tcPr>
          <w:p w14:paraId="3D954966" w14:textId="3C777CF2" w:rsidR="00B55189" w:rsidRPr="00A956FE" w:rsidRDefault="00B55189" w:rsidP="00664F1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σε όλες τις διοικητικές υπηρεσίες του Ιδρύματος με σύμβαση έργου ή εργασίας ορισμένου χρόνου κατά τη λήξη του ακαδημαϊκού έτους αναφοράς (31/8). Προϋπόθεση: μέρος ή σύνολο της σύμβασης βρίσκεται μέσα στη διάρκεια του ακαδημαϊκού έτους.</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Καταγράφεται το σύνολο των εργαζομένων με σύμβαση έργου ή εργασίας ορισμένου χρόνου ανεξάρτητα από το χρόνο απασχόλησης (μερικής ή πλήρους απασχόλησης).</w:t>
            </w:r>
            <w:r w:rsidR="00664F11" w:rsidRPr="00A956FE">
              <w:rPr>
                <w:rFonts w:eastAsia="Times New Roman" w:cstheme="minorHAnsi"/>
                <w:sz w:val="20"/>
                <w:szCs w:val="20"/>
                <w:lang w:eastAsia="el-GR"/>
              </w:rPr>
              <w:t xml:space="preserve"> </w:t>
            </w:r>
            <w:r w:rsidRPr="00A956FE">
              <w:rPr>
                <w:rFonts w:eastAsia="Times New Roman" w:cstheme="minorHAnsi"/>
                <w:sz w:val="20"/>
                <w:szCs w:val="20"/>
                <w:lang w:eastAsia="el-GR"/>
              </w:rPr>
              <w:t>Στο πεδίο αυτό καταχωρείται πλήθος ατόμων και όχι συμβάσεων.</w:t>
            </w:r>
          </w:p>
        </w:tc>
        <w:tc>
          <w:tcPr>
            <w:tcW w:w="1843" w:type="dxa"/>
            <w:shd w:val="clear" w:color="000000" w:fill="EEECE1"/>
            <w:vAlign w:val="center"/>
            <w:hideMark/>
          </w:tcPr>
          <w:p w14:paraId="232DA9B2"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75BD35AB" w14:textId="77777777" w:rsidTr="0081358A">
        <w:trPr>
          <w:cantSplit/>
          <w:trHeight w:val="720"/>
        </w:trPr>
        <w:tc>
          <w:tcPr>
            <w:tcW w:w="1843" w:type="dxa"/>
            <w:shd w:val="clear" w:color="000000" w:fill="EEECE1"/>
            <w:vAlign w:val="center"/>
          </w:tcPr>
          <w:p w14:paraId="3D165E0D" w14:textId="2BECC74E"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1E22EFF1" w14:textId="175411DE"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D5BB483" w14:textId="5B57FCB8" w:rsidR="00B55189" w:rsidRPr="00A956FE" w:rsidDel="00D26C9D"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Μ1.201</w:t>
            </w:r>
          </w:p>
        </w:tc>
        <w:tc>
          <w:tcPr>
            <w:tcW w:w="2551" w:type="dxa"/>
            <w:shd w:val="clear" w:color="000000" w:fill="EEECE1"/>
            <w:vAlign w:val="center"/>
          </w:tcPr>
          <w:p w14:paraId="0228D5C4" w14:textId="43C8F2C1"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αποσπασμένο από άλλους φορείς</w:t>
            </w:r>
          </w:p>
        </w:tc>
        <w:tc>
          <w:tcPr>
            <w:tcW w:w="6520" w:type="dxa"/>
            <w:shd w:val="clear" w:color="000000" w:fill="EEECE1"/>
            <w:vAlign w:val="center"/>
          </w:tcPr>
          <w:p w14:paraId="739D8150" w14:textId="7DE04F2D" w:rsidR="00B55189" w:rsidRPr="00A956FE" w:rsidDel="00D26C9D"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διοικητικών υπαλλήλων που είναι αποσπασμένοι στο Ίδρυμα από άλλους φορείς κατά τη διάρκεια του ακαδημαϊκού έτους αναφοράς (1/9 - 31/8).</w:t>
            </w:r>
          </w:p>
        </w:tc>
        <w:tc>
          <w:tcPr>
            <w:tcW w:w="1843" w:type="dxa"/>
            <w:shd w:val="clear" w:color="000000" w:fill="EEECE1"/>
            <w:vAlign w:val="center"/>
          </w:tcPr>
          <w:p w14:paraId="7C76D458"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55189" w:rsidRPr="00A956FE" w14:paraId="2EE465E9" w14:textId="77777777" w:rsidTr="0081358A">
        <w:trPr>
          <w:cantSplit/>
          <w:trHeight w:val="720"/>
        </w:trPr>
        <w:tc>
          <w:tcPr>
            <w:tcW w:w="1843" w:type="dxa"/>
            <w:shd w:val="clear" w:color="000000" w:fill="EEECE1"/>
            <w:vAlign w:val="center"/>
          </w:tcPr>
          <w:p w14:paraId="76C0CB24" w14:textId="79EB0543"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5D3E252E" w14:textId="5CD4927A" w:rsidR="00B55189" w:rsidRPr="00A956FE"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4252E5A" w14:textId="2A442025" w:rsidR="00B55189" w:rsidRPr="00A956FE" w:rsidDel="00D26C9D" w:rsidRDefault="00B55189" w:rsidP="00742C9B">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Μ1.202</w:t>
            </w:r>
          </w:p>
        </w:tc>
        <w:tc>
          <w:tcPr>
            <w:tcW w:w="2551" w:type="dxa"/>
            <w:shd w:val="clear" w:color="000000" w:fill="EEECE1"/>
            <w:vAlign w:val="center"/>
          </w:tcPr>
          <w:p w14:paraId="117007F8" w14:textId="4DAD1994" w:rsidR="00B55189" w:rsidRPr="00A956FE"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αποσπασμένο σε άλλους φορείς</w:t>
            </w:r>
          </w:p>
        </w:tc>
        <w:tc>
          <w:tcPr>
            <w:tcW w:w="6520" w:type="dxa"/>
            <w:shd w:val="clear" w:color="000000" w:fill="EEECE1"/>
            <w:vAlign w:val="center"/>
          </w:tcPr>
          <w:p w14:paraId="11EE5D55" w14:textId="723CD9E1" w:rsidR="00B55189" w:rsidRPr="00A956FE" w:rsidDel="00D26C9D" w:rsidRDefault="00B55189" w:rsidP="00742C9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διοικητικών υπαλλήλων του Ιδρύματος που είναι αποσπασμένοι σε άλλους φορείς κατά τη διάρκεια του ακαδημαϊκού έτους αναφοράς (1/9 - 31/8).</w:t>
            </w:r>
          </w:p>
        </w:tc>
        <w:tc>
          <w:tcPr>
            <w:tcW w:w="1843" w:type="dxa"/>
            <w:shd w:val="clear" w:color="000000" w:fill="EEECE1"/>
            <w:vAlign w:val="center"/>
          </w:tcPr>
          <w:p w14:paraId="007F4E1D" w14:textId="77777777" w:rsidR="00B55189" w:rsidRPr="00A956FE" w:rsidRDefault="00B55189" w:rsidP="00742C9B">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3ED1D0C" w14:textId="77777777" w:rsidTr="0081358A">
        <w:trPr>
          <w:cantSplit/>
          <w:trHeight w:val="720"/>
        </w:trPr>
        <w:tc>
          <w:tcPr>
            <w:tcW w:w="1843" w:type="dxa"/>
            <w:shd w:val="clear" w:color="000000" w:fill="EEECE1"/>
            <w:vAlign w:val="center"/>
          </w:tcPr>
          <w:p w14:paraId="24286549" w14:textId="575EE01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ΙΔΡΥΜΑΤΟΣ</w:t>
            </w:r>
          </w:p>
        </w:tc>
        <w:tc>
          <w:tcPr>
            <w:tcW w:w="2410" w:type="dxa"/>
            <w:shd w:val="clear" w:color="000000" w:fill="EEECE1"/>
            <w:vAlign w:val="center"/>
          </w:tcPr>
          <w:p w14:paraId="3CC2603C" w14:textId="071962B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7F2B8EA" w14:textId="57077BE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Μ1.221</w:t>
            </w:r>
          </w:p>
        </w:tc>
        <w:tc>
          <w:tcPr>
            <w:tcW w:w="2551" w:type="dxa"/>
            <w:shd w:val="clear" w:color="000000" w:fill="EEECE1"/>
            <w:vAlign w:val="center"/>
          </w:tcPr>
          <w:p w14:paraId="05AC97B1" w14:textId="552980A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Πλήθος επιμορφώσεων</w:t>
            </w:r>
          </w:p>
        </w:tc>
        <w:tc>
          <w:tcPr>
            <w:tcW w:w="6520" w:type="dxa"/>
            <w:shd w:val="clear" w:color="000000" w:fill="EEECE1"/>
            <w:vAlign w:val="center"/>
          </w:tcPr>
          <w:p w14:paraId="49441AFF" w14:textId="343A16F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πλήθος των επιμορφώσεων του Διοικητικού και Τεχνικού Προσωπικού του Ιδρύματος από 1/1 έως 31/12 του έτους αναφοράς.</w:t>
            </w:r>
          </w:p>
        </w:tc>
        <w:tc>
          <w:tcPr>
            <w:tcW w:w="1843" w:type="dxa"/>
            <w:shd w:val="clear" w:color="000000" w:fill="EEECE1"/>
            <w:vAlign w:val="center"/>
          </w:tcPr>
          <w:p w14:paraId="54CC7D3B" w14:textId="338F91FE"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0453AB2" w14:textId="77777777" w:rsidTr="0081358A">
        <w:trPr>
          <w:cantSplit/>
          <w:trHeight w:val="480"/>
        </w:trPr>
        <w:tc>
          <w:tcPr>
            <w:tcW w:w="1843" w:type="dxa"/>
            <w:shd w:val="clear" w:color="auto" w:fill="auto"/>
            <w:vAlign w:val="center"/>
            <w:hideMark/>
          </w:tcPr>
          <w:p w14:paraId="0B26580B"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90C460B" w14:textId="14469B3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ΜΟΔΙΠ</w:t>
            </w:r>
          </w:p>
        </w:tc>
        <w:tc>
          <w:tcPr>
            <w:tcW w:w="993" w:type="dxa"/>
            <w:shd w:val="clear" w:color="auto" w:fill="auto"/>
            <w:noWrap/>
            <w:vAlign w:val="center"/>
            <w:hideMark/>
          </w:tcPr>
          <w:p w14:paraId="46E8045A" w14:textId="037D53E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M1.017</w:t>
            </w:r>
          </w:p>
        </w:tc>
        <w:tc>
          <w:tcPr>
            <w:tcW w:w="2551" w:type="dxa"/>
            <w:shd w:val="clear" w:color="auto" w:fill="auto"/>
            <w:vAlign w:val="center"/>
            <w:hideMark/>
          </w:tcPr>
          <w:p w14:paraId="4DFBC583" w14:textId="04BB311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 (μόνιμοι/ΙΔΑΧ)</w:t>
            </w:r>
          </w:p>
        </w:tc>
        <w:tc>
          <w:tcPr>
            <w:tcW w:w="6520" w:type="dxa"/>
            <w:shd w:val="clear" w:color="auto" w:fill="auto"/>
            <w:vAlign w:val="center"/>
            <w:hideMark/>
          </w:tcPr>
          <w:p w14:paraId="4ED5241B"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61D700C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E32CF52" w14:textId="77777777" w:rsidTr="0081358A">
        <w:trPr>
          <w:cantSplit/>
          <w:trHeight w:val="480"/>
        </w:trPr>
        <w:tc>
          <w:tcPr>
            <w:tcW w:w="1843" w:type="dxa"/>
            <w:shd w:val="clear" w:color="auto" w:fill="auto"/>
            <w:vAlign w:val="center"/>
            <w:hideMark/>
          </w:tcPr>
          <w:p w14:paraId="4AE969D3" w14:textId="258EA62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8D8F1A" w14:textId="06939E5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ΜΟΔΙΠ</w:t>
            </w:r>
          </w:p>
        </w:tc>
        <w:tc>
          <w:tcPr>
            <w:tcW w:w="993" w:type="dxa"/>
            <w:shd w:val="clear" w:color="auto" w:fill="auto"/>
            <w:noWrap/>
            <w:vAlign w:val="center"/>
            <w:hideMark/>
          </w:tcPr>
          <w:p w14:paraId="0CB7D548" w14:textId="1D78F8C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M1.018</w:t>
            </w:r>
          </w:p>
        </w:tc>
        <w:tc>
          <w:tcPr>
            <w:tcW w:w="2551" w:type="dxa"/>
            <w:shd w:val="clear" w:color="auto" w:fill="auto"/>
            <w:vAlign w:val="center"/>
            <w:hideMark/>
          </w:tcPr>
          <w:p w14:paraId="037DCFF3" w14:textId="1C55F4A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4EA9BD05" w14:textId="4F012CC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60C55AA1"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2DEAF63" w14:textId="77777777" w:rsidTr="0081358A">
        <w:trPr>
          <w:cantSplit/>
          <w:trHeight w:val="480"/>
        </w:trPr>
        <w:tc>
          <w:tcPr>
            <w:tcW w:w="1843" w:type="dxa"/>
            <w:shd w:val="clear" w:color="auto" w:fill="auto"/>
            <w:vAlign w:val="center"/>
            <w:hideMark/>
          </w:tcPr>
          <w:p w14:paraId="4E4847CB" w14:textId="6C88027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5F709C4" w14:textId="09911B9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Προσωπικού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313E87EF" w14:textId="40BE8AA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M1.019</w:t>
            </w:r>
          </w:p>
        </w:tc>
        <w:tc>
          <w:tcPr>
            <w:tcW w:w="2551" w:type="dxa"/>
            <w:shd w:val="clear" w:color="auto" w:fill="auto"/>
            <w:vAlign w:val="center"/>
            <w:hideMark/>
          </w:tcPr>
          <w:p w14:paraId="46F1AC99" w14:textId="4AFEAD8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40773C14"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3948A495"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0E219D2" w14:textId="77777777" w:rsidTr="0081358A">
        <w:trPr>
          <w:cantSplit/>
          <w:trHeight w:val="480"/>
        </w:trPr>
        <w:tc>
          <w:tcPr>
            <w:tcW w:w="1843" w:type="dxa"/>
            <w:shd w:val="clear" w:color="auto" w:fill="auto"/>
            <w:vAlign w:val="center"/>
            <w:hideMark/>
          </w:tcPr>
          <w:p w14:paraId="23FB38D7" w14:textId="38D2D40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C05BB4" w14:textId="062308F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Προσωπικού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298B1329" w14:textId="15A675F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M1.020</w:t>
            </w:r>
          </w:p>
        </w:tc>
        <w:tc>
          <w:tcPr>
            <w:tcW w:w="2551" w:type="dxa"/>
            <w:shd w:val="clear" w:color="auto" w:fill="auto"/>
            <w:vAlign w:val="center"/>
            <w:hideMark/>
          </w:tcPr>
          <w:p w14:paraId="576ACEA8" w14:textId="2754C32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3786D6CD" w14:textId="227226A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4AEB532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5165E334" w14:textId="77777777" w:rsidTr="0081358A">
        <w:trPr>
          <w:cantSplit/>
          <w:trHeight w:val="480"/>
        </w:trPr>
        <w:tc>
          <w:tcPr>
            <w:tcW w:w="1843" w:type="dxa"/>
            <w:shd w:val="clear" w:color="auto" w:fill="auto"/>
            <w:vAlign w:val="center"/>
            <w:hideMark/>
          </w:tcPr>
          <w:p w14:paraId="3D056388" w14:textId="0B1D4A9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2C834DF" w14:textId="1EDBCA8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διοικητικών θεμάτων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25A10809" w14:textId="6E26F71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M1.021</w:t>
            </w:r>
          </w:p>
        </w:tc>
        <w:tc>
          <w:tcPr>
            <w:tcW w:w="2551" w:type="dxa"/>
            <w:shd w:val="clear" w:color="auto" w:fill="auto"/>
            <w:vAlign w:val="center"/>
            <w:hideMark/>
          </w:tcPr>
          <w:p w14:paraId="2DBDFD83" w14:textId="79CE98B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6CB365ED"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κατά τη λήξη του ακαδημαϊκού έτους αναφοράς (31/8).</w:t>
            </w:r>
          </w:p>
        </w:tc>
        <w:tc>
          <w:tcPr>
            <w:tcW w:w="1843" w:type="dxa"/>
            <w:shd w:val="clear" w:color="auto" w:fill="auto"/>
            <w:vAlign w:val="center"/>
            <w:hideMark/>
          </w:tcPr>
          <w:p w14:paraId="395A1F0C"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84DFE2E" w14:textId="77777777" w:rsidTr="0081358A">
        <w:trPr>
          <w:cantSplit/>
          <w:trHeight w:val="480"/>
        </w:trPr>
        <w:tc>
          <w:tcPr>
            <w:tcW w:w="1843" w:type="dxa"/>
            <w:shd w:val="clear" w:color="auto" w:fill="auto"/>
            <w:vAlign w:val="center"/>
            <w:hideMark/>
          </w:tcPr>
          <w:p w14:paraId="4CCA258B" w14:textId="7DC35D3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20F35AB" w14:textId="3D3F816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διοικητικών θεμάτων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1C8A9161" w14:textId="49735AD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M1.022</w:t>
            </w:r>
          </w:p>
        </w:tc>
        <w:tc>
          <w:tcPr>
            <w:tcW w:w="2551" w:type="dxa"/>
            <w:shd w:val="clear" w:color="auto" w:fill="auto"/>
            <w:vAlign w:val="center"/>
            <w:hideMark/>
          </w:tcPr>
          <w:p w14:paraId="0AF7E8D2" w14:textId="05C56226"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63AB7BB5" w14:textId="2D38DB98"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44B5AA2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5D475B20" w14:textId="77777777" w:rsidTr="0081358A">
        <w:trPr>
          <w:cantSplit/>
          <w:trHeight w:val="480"/>
        </w:trPr>
        <w:tc>
          <w:tcPr>
            <w:tcW w:w="1843" w:type="dxa"/>
            <w:shd w:val="clear" w:color="auto" w:fill="auto"/>
            <w:vAlign w:val="center"/>
            <w:hideMark/>
          </w:tcPr>
          <w:p w14:paraId="331CD3EC" w14:textId="4ADC096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3FADAD3" w14:textId="41E2D1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Οικονομική υπηρεσία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79A9C58A" w14:textId="4833C3D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M1.023</w:t>
            </w:r>
          </w:p>
        </w:tc>
        <w:tc>
          <w:tcPr>
            <w:tcW w:w="2551" w:type="dxa"/>
            <w:shd w:val="clear" w:color="auto" w:fill="auto"/>
            <w:vAlign w:val="center"/>
            <w:hideMark/>
          </w:tcPr>
          <w:p w14:paraId="010C26C3" w14:textId="0053122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4A37C268"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5829F921"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64AE2AD" w14:textId="77777777" w:rsidTr="0081358A">
        <w:trPr>
          <w:cantSplit/>
          <w:trHeight w:val="480"/>
        </w:trPr>
        <w:tc>
          <w:tcPr>
            <w:tcW w:w="1843" w:type="dxa"/>
            <w:shd w:val="clear" w:color="auto" w:fill="auto"/>
            <w:vAlign w:val="center"/>
            <w:hideMark/>
          </w:tcPr>
          <w:p w14:paraId="157FC94C" w14:textId="7662A3F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625A26F3" w14:textId="531C864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Οικονομική υπηρεσία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379516EA" w14:textId="773F972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M1.024</w:t>
            </w:r>
          </w:p>
        </w:tc>
        <w:tc>
          <w:tcPr>
            <w:tcW w:w="2551" w:type="dxa"/>
            <w:shd w:val="clear" w:color="auto" w:fill="auto"/>
            <w:vAlign w:val="center"/>
            <w:hideMark/>
          </w:tcPr>
          <w:p w14:paraId="6D9CD24A" w14:textId="0DEC9E3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343C656F" w14:textId="1EB2BE3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0C0C133E"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3DCE5AA" w14:textId="77777777" w:rsidTr="0081358A">
        <w:trPr>
          <w:cantSplit/>
          <w:trHeight w:val="480"/>
        </w:trPr>
        <w:tc>
          <w:tcPr>
            <w:tcW w:w="1843" w:type="dxa"/>
            <w:shd w:val="clear" w:color="auto" w:fill="auto"/>
            <w:vAlign w:val="center"/>
            <w:hideMark/>
          </w:tcPr>
          <w:p w14:paraId="41E6E6AE" w14:textId="41382C5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22C8743" w14:textId="5C881C9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Τεχνική υπηρεσία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114DFE51" w14:textId="504ACEE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M1.025</w:t>
            </w:r>
          </w:p>
        </w:tc>
        <w:tc>
          <w:tcPr>
            <w:tcW w:w="2551" w:type="dxa"/>
            <w:shd w:val="clear" w:color="auto" w:fill="auto"/>
            <w:vAlign w:val="center"/>
            <w:hideMark/>
          </w:tcPr>
          <w:p w14:paraId="78222F41" w14:textId="497F60D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(μόνιμοι/ΙΔΑΧ)</w:t>
            </w:r>
          </w:p>
        </w:tc>
        <w:tc>
          <w:tcPr>
            <w:tcW w:w="6520" w:type="dxa"/>
            <w:shd w:val="clear" w:color="auto" w:fill="auto"/>
            <w:vAlign w:val="center"/>
            <w:hideMark/>
          </w:tcPr>
          <w:p w14:paraId="527BDBE7"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με μόνιμη/ΙΔΑΧ σχέση εργασίας κατά τη λήξη του ακαδημαϊκού έτους αναφοράς (31/8).</w:t>
            </w:r>
          </w:p>
        </w:tc>
        <w:tc>
          <w:tcPr>
            <w:tcW w:w="1843" w:type="dxa"/>
            <w:shd w:val="clear" w:color="auto" w:fill="auto"/>
            <w:vAlign w:val="center"/>
            <w:hideMark/>
          </w:tcPr>
          <w:p w14:paraId="74B02088"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E24ADEE" w14:textId="77777777" w:rsidTr="0081358A">
        <w:trPr>
          <w:cantSplit/>
          <w:trHeight w:val="480"/>
        </w:trPr>
        <w:tc>
          <w:tcPr>
            <w:tcW w:w="1843" w:type="dxa"/>
            <w:shd w:val="clear" w:color="auto" w:fill="auto"/>
            <w:vAlign w:val="center"/>
            <w:hideMark/>
          </w:tcPr>
          <w:p w14:paraId="6C635FBB" w14:textId="230AE77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B5C72E2" w14:textId="13B1B41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Τεχνική υπηρεσία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64B01BF2" w14:textId="009E5DB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M1.026</w:t>
            </w:r>
          </w:p>
        </w:tc>
        <w:tc>
          <w:tcPr>
            <w:tcW w:w="2551" w:type="dxa"/>
            <w:shd w:val="clear" w:color="auto" w:fill="auto"/>
            <w:vAlign w:val="center"/>
            <w:hideMark/>
          </w:tcPr>
          <w:p w14:paraId="532CF691" w14:textId="36B3797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(σύμβαση)</w:t>
            </w:r>
          </w:p>
        </w:tc>
        <w:tc>
          <w:tcPr>
            <w:tcW w:w="6520" w:type="dxa"/>
            <w:shd w:val="clear" w:color="auto" w:fill="auto"/>
            <w:vAlign w:val="center"/>
            <w:hideMark/>
          </w:tcPr>
          <w:p w14:paraId="7EFC08D7" w14:textId="6C88462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25EC1D1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876AA9D" w14:textId="77777777" w:rsidTr="0081358A">
        <w:trPr>
          <w:cantSplit/>
          <w:trHeight w:val="480"/>
        </w:trPr>
        <w:tc>
          <w:tcPr>
            <w:tcW w:w="1843" w:type="dxa"/>
            <w:shd w:val="clear" w:color="auto" w:fill="auto"/>
            <w:vAlign w:val="center"/>
            <w:hideMark/>
          </w:tcPr>
          <w:p w14:paraId="1031749B" w14:textId="745FA25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4531C93" w14:textId="394C318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Τεχνική υπηρεσία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137C0B12" w14:textId="47F471A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M1.027</w:t>
            </w:r>
          </w:p>
        </w:tc>
        <w:tc>
          <w:tcPr>
            <w:tcW w:w="2551" w:type="dxa"/>
            <w:shd w:val="clear" w:color="auto" w:fill="auto"/>
            <w:vAlign w:val="center"/>
            <w:hideMark/>
          </w:tcPr>
          <w:p w14:paraId="18C178F3" w14:textId="1E47E0B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Τεχνικό προσωπικό (μόνιμοι/ΙΔΑΧ)</w:t>
            </w:r>
          </w:p>
        </w:tc>
        <w:tc>
          <w:tcPr>
            <w:tcW w:w="6520" w:type="dxa"/>
            <w:shd w:val="clear" w:color="auto" w:fill="auto"/>
            <w:vAlign w:val="center"/>
            <w:hideMark/>
          </w:tcPr>
          <w:p w14:paraId="5149B9B9"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Τεχνικού προσωπικού ανεξαρτήτως κλάδου και εκπαιδευτικής βαθμίδας (π.χ. γεωπόνοι, κηπουροί κ.α.) με μόνιμη/ΙΔΑΧ σχέση εργασίας κατά τη λήξη του ακαδημαϊκού έτους αναφοράς (31/8).</w:t>
            </w:r>
          </w:p>
        </w:tc>
        <w:tc>
          <w:tcPr>
            <w:tcW w:w="1843" w:type="dxa"/>
            <w:shd w:val="clear" w:color="auto" w:fill="auto"/>
            <w:vAlign w:val="center"/>
            <w:hideMark/>
          </w:tcPr>
          <w:p w14:paraId="1466D7E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893011D" w14:textId="77777777" w:rsidTr="0081358A">
        <w:trPr>
          <w:cantSplit/>
          <w:trHeight w:val="480"/>
        </w:trPr>
        <w:tc>
          <w:tcPr>
            <w:tcW w:w="1843" w:type="dxa"/>
            <w:shd w:val="clear" w:color="auto" w:fill="auto"/>
            <w:vAlign w:val="center"/>
            <w:hideMark/>
          </w:tcPr>
          <w:p w14:paraId="0B7C2B1F" w14:textId="13E3CE1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58EEED2" w14:textId="01168DC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Τεχνική υπηρεσία (ΓΔ ή Δ/</w:t>
            </w:r>
            <w:proofErr w:type="spellStart"/>
            <w:r w:rsidRPr="00A956FE">
              <w:rPr>
                <w:rFonts w:eastAsia="Times New Roman" w:cstheme="minorHAnsi"/>
                <w:b/>
                <w:bCs/>
                <w:sz w:val="20"/>
                <w:szCs w:val="20"/>
                <w:lang w:eastAsia="el-GR"/>
              </w:rPr>
              <w:t>νση</w:t>
            </w:r>
            <w:proofErr w:type="spellEnd"/>
            <w:r w:rsidRPr="00A956FE">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476CCEB9" w14:textId="6B93B81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M1.028</w:t>
            </w:r>
          </w:p>
        </w:tc>
        <w:tc>
          <w:tcPr>
            <w:tcW w:w="2551" w:type="dxa"/>
            <w:shd w:val="clear" w:color="auto" w:fill="auto"/>
            <w:vAlign w:val="center"/>
            <w:hideMark/>
          </w:tcPr>
          <w:p w14:paraId="34436048" w14:textId="46838F96"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Τεχνικό προσωπικό (σύμβαση)</w:t>
            </w:r>
          </w:p>
        </w:tc>
        <w:tc>
          <w:tcPr>
            <w:tcW w:w="6520" w:type="dxa"/>
            <w:shd w:val="clear" w:color="auto" w:fill="auto"/>
            <w:vAlign w:val="center"/>
            <w:hideMark/>
          </w:tcPr>
          <w:p w14:paraId="17D1722A" w14:textId="33B9F93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τεχνικού προσωπικού ανεξαρτήτως κλάδου και εκπαιδευτικής βαθμίδας (π.χ. γεωπόνοι, κηπουροί κ.α.)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59157E1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FEE80EE" w14:textId="77777777" w:rsidTr="0081358A">
        <w:trPr>
          <w:cantSplit/>
          <w:trHeight w:val="480"/>
        </w:trPr>
        <w:tc>
          <w:tcPr>
            <w:tcW w:w="1843" w:type="dxa"/>
            <w:shd w:val="clear" w:color="auto" w:fill="auto"/>
            <w:vAlign w:val="center"/>
            <w:hideMark/>
          </w:tcPr>
          <w:p w14:paraId="2A9E7753" w14:textId="2565B37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C547110" w14:textId="70F5FEC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δικτύου και πληροφορικών υποδομών</w:t>
            </w:r>
          </w:p>
        </w:tc>
        <w:tc>
          <w:tcPr>
            <w:tcW w:w="993" w:type="dxa"/>
            <w:shd w:val="clear" w:color="auto" w:fill="auto"/>
            <w:noWrap/>
            <w:vAlign w:val="center"/>
            <w:hideMark/>
          </w:tcPr>
          <w:p w14:paraId="6E823858" w14:textId="21227FB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M1.029</w:t>
            </w:r>
          </w:p>
        </w:tc>
        <w:tc>
          <w:tcPr>
            <w:tcW w:w="2551" w:type="dxa"/>
            <w:shd w:val="clear" w:color="auto" w:fill="auto"/>
            <w:vAlign w:val="center"/>
            <w:hideMark/>
          </w:tcPr>
          <w:p w14:paraId="14B87764" w14:textId="40284A8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03C8EEB4"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4E7A2BC8"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1413422" w14:textId="77777777" w:rsidTr="0081358A">
        <w:trPr>
          <w:cantSplit/>
          <w:trHeight w:val="480"/>
        </w:trPr>
        <w:tc>
          <w:tcPr>
            <w:tcW w:w="1843" w:type="dxa"/>
            <w:shd w:val="clear" w:color="auto" w:fill="auto"/>
            <w:vAlign w:val="center"/>
            <w:hideMark/>
          </w:tcPr>
          <w:p w14:paraId="3BD50C2B" w14:textId="49A228F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40A210" w14:textId="4980755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δικτύου και πληροφορικών υποδομών</w:t>
            </w:r>
          </w:p>
        </w:tc>
        <w:tc>
          <w:tcPr>
            <w:tcW w:w="993" w:type="dxa"/>
            <w:shd w:val="clear" w:color="auto" w:fill="auto"/>
            <w:noWrap/>
            <w:vAlign w:val="center"/>
            <w:hideMark/>
          </w:tcPr>
          <w:p w14:paraId="059634DB" w14:textId="497CFA8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M1.030</w:t>
            </w:r>
          </w:p>
        </w:tc>
        <w:tc>
          <w:tcPr>
            <w:tcW w:w="2551" w:type="dxa"/>
            <w:shd w:val="clear" w:color="auto" w:fill="auto"/>
            <w:vAlign w:val="center"/>
            <w:hideMark/>
          </w:tcPr>
          <w:p w14:paraId="6E765E8B" w14:textId="64C0F3F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4E15E20C" w14:textId="4B7F70B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88DC16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DE7E923" w14:textId="77777777" w:rsidTr="0081358A">
        <w:trPr>
          <w:cantSplit/>
          <w:trHeight w:val="480"/>
        </w:trPr>
        <w:tc>
          <w:tcPr>
            <w:tcW w:w="1843" w:type="dxa"/>
            <w:shd w:val="clear" w:color="auto" w:fill="auto"/>
            <w:vAlign w:val="center"/>
            <w:hideMark/>
          </w:tcPr>
          <w:p w14:paraId="2D79BA2B" w14:textId="6D0AF5B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1E7D7D7" w14:textId="283CE32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ΕΛΚΕ</w:t>
            </w:r>
          </w:p>
        </w:tc>
        <w:tc>
          <w:tcPr>
            <w:tcW w:w="993" w:type="dxa"/>
            <w:shd w:val="clear" w:color="auto" w:fill="auto"/>
            <w:noWrap/>
            <w:vAlign w:val="center"/>
            <w:hideMark/>
          </w:tcPr>
          <w:p w14:paraId="2650333E" w14:textId="3953771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M1.031</w:t>
            </w:r>
          </w:p>
        </w:tc>
        <w:tc>
          <w:tcPr>
            <w:tcW w:w="2551" w:type="dxa"/>
            <w:shd w:val="clear" w:color="auto" w:fill="auto"/>
            <w:vAlign w:val="center"/>
            <w:hideMark/>
          </w:tcPr>
          <w:p w14:paraId="6DCA86B8" w14:textId="595D18E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0D9F3FB3"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315B7D6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6ECBCC7" w14:textId="77777777" w:rsidTr="0081358A">
        <w:trPr>
          <w:cantSplit/>
          <w:trHeight w:val="480"/>
        </w:trPr>
        <w:tc>
          <w:tcPr>
            <w:tcW w:w="1843" w:type="dxa"/>
            <w:shd w:val="clear" w:color="auto" w:fill="auto"/>
            <w:vAlign w:val="center"/>
            <w:hideMark/>
          </w:tcPr>
          <w:p w14:paraId="64E7A713" w14:textId="5881EAE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601690F" w14:textId="69CAF1F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ΕΛΚΕ</w:t>
            </w:r>
          </w:p>
        </w:tc>
        <w:tc>
          <w:tcPr>
            <w:tcW w:w="993" w:type="dxa"/>
            <w:shd w:val="clear" w:color="auto" w:fill="auto"/>
            <w:noWrap/>
            <w:vAlign w:val="center"/>
            <w:hideMark/>
          </w:tcPr>
          <w:p w14:paraId="1F28202B" w14:textId="458BBC4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M1.032</w:t>
            </w:r>
          </w:p>
        </w:tc>
        <w:tc>
          <w:tcPr>
            <w:tcW w:w="2551" w:type="dxa"/>
            <w:shd w:val="clear" w:color="auto" w:fill="auto"/>
            <w:vAlign w:val="center"/>
            <w:hideMark/>
          </w:tcPr>
          <w:p w14:paraId="6166E28B" w14:textId="639180F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430DCEEE" w14:textId="7DBE8CC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03C8518A"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56B8ACC" w14:textId="77777777" w:rsidTr="0081358A">
        <w:trPr>
          <w:cantSplit/>
          <w:trHeight w:val="480"/>
        </w:trPr>
        <w:tc>
          <w:tcPr>
            <w:tcW w:w="1843" w:type="dxa"/>
            <w:shd w:val="clear" w:color="auto" w:fill="auto"/>
            <w:vAlign w:val="center"/>
            <w:hideMark/>
          </w:tcPr>
          <w:p w14:paraId="3312E720" w14:textId="0B1CEC4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397F61" w14:textId="42E413F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ΔΑΣΤΑ</w:t>
            </w:r>
          </w:p>
        </w:tc>
        <w:tc>
          <w:tcPr>
            <w:tcW w:w="993" w:type="dxa"/>
            <w:shd w:val="clear" w:color="auto" w:fill="auto"/>
            <w:noWrap/>
            <w:vAlign w:val="center"/>
            <w:hideMark/>
          </w:tcPr>
          <w:p w14:paraId="73D89463" w14:textId="5BF97D5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M1.033</w:t>
            </w:r>
          </w:p>
        </w:tc>
        <w:tc>
          <w:tcPr>
            <w:tcW w:w="2551" w:type="dxa"/>
            <w:shd w:val="clear" w:color="auto" w:fill="auto"/>
            <w:vAlign w:val="center"/>
            <w:hideMark/>
          </w:tcPr>
          <w:p w14:paraId="56C18663" w14:textId="600DEAF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594D5782"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07230460"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B6AFABC" w14:textId="77777777" w:rsidTr="0081358A">
        <w:trPr>
          <w:cantSplit/>
          <w:trHeight w:val="480"/>
        </w:trPr>
        <w:tc>
          <w:tcPr>
            <w:tcW w:w="1843" w:type="dxa"/>
            <w:shd w:val="clear" w:color="auto" w:fill="auto"/>
            <w:vAlign w:val="center"/>
            <w:hideMark/>
          </w:tcPr>
          <w:p w14:paraId="69B8AF97" w14:textId="6FA1CD5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6D351AE1" w14:textId="7DC8135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ΔΑΣΤΑ</w:t>
            </w:r>
          </w:p>
        </w:tc>
        <w:tc>
          <w:tcPr>
            <w:tcW w:w="993" w:type="dxa"/>
            <w:shd w:val="clear" w:color="auto" w:fill="auto"/>
            <w:noWrap/>
            <w:vAlign w:val="center"/>
            <w:hideMark/>
          </w:tcPr>
          <w:p w14:paraId="29552094" w14:textId="7FD4F65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M1.034</w:t>
            </w:r>
          </w:p>
        </w:tc>
        <w:tc>
          <w:tcPr>
            <w:tcW w:w="2551" w:type="dxa"/>
            <w:shd w:val="clear" w:color="auto" w:fill="auto"/>
            <w:vAlign w:val="center"/>
            <w:hideMark/>
          </w:tcPr>
          <w:p w14:paraId="41CF848A" w14:textId="10FBA7A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511C7381" w14:textId="3BEA101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4B87FFBE"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E10738A" w14:textId="77777777" w:rsidTr="0081358A">
        <w:trPr>
          <w:cantSplit/>
          <w:trHeight w:val="480"/>
        </w:trPr>
        <w:tc>
          <w:tcPr>
            <w:tcW w:w="1843" w:type="dxa"/>
            <w:shd w:val="clear" w:color="auto" w:fill="auto"/>
            <w:vAlign w:val="center"/>
            <w:hideMark/>
          </w:tcPr>
          <w:p w14:paraId="1221C88E" w14:textId="2D4E6EA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517A34A" w14:textId="42DF6DD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Βιβλιοθήκη</w:t>
            </w:r>
          </w:p>
        </w:tc>
        <w:tc>
          <w:tcPr>
            <w:tcW w:w="993" w:type="dxa"/>
            <w:shd w:val="clear" w:color="auto" w:fill="auto"/>
            <w:noWrap/>
            <w:vAlign w:val="center"/>
            <w:hideMark/>
          </w:tcPr>
          <w:p w14:paraId="66E00E18" w14:textId="5403448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M1.035</w:t>
            </w:r>
          </w:p>
        </w:tc>
        <w:tc>
          <w:tcPr>
            <w:tcW w:w="2551" w:type="dxa"/>
            <w:shd w:val="clear" w:color="auto" w:fill="auto"/>
            <w:vAlign w:val="center"/>
            <w:hideMark/>
          </w:tcPr>
          <w:p w14:paraId="3C89A21C" w14:textId="215C563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071CDB86"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κατά τη λήξη του ακαδημαϊκού έτους αναφοράς (31/8).</w:t>
            </w:r>
          </w:p>
        </w:tc>
        <w:tc>
          <w:tcPr>
            <w:tcW w:w="1843" w:type="dxa"/>
            <w:shd w:val="clear" w:color="auto" w:fill="auto"/>
            <w:vAlign w:val="center"/>
            <w:hideMark/>
          </w:tcPr>
          <w:p w14:paraId="791E64D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7954BBE" w14:textId="77777777" w:rsidTr="0081358A">
        <w:trPr>
          <w:cantSplit/>
          <w:trHeight w:val="480"/>
        </w:trPr>
        <w:tc>
          <w:tcPr>
            <w:tcW w:w="1843" w:type="dxa"/>
            <w:shd w:val="clear" w:color="auto" w:fill="auto"/>
            <w:vAlign w:val="center"/>
            <w:hideMark/>
          </w:tcPr>
          <w:p w14:paraId="2AC32649" w14:textId="34F6ADA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1BA076F1" w14:textId="4B76526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Βιβλιοθήκη</w:t>
            </w:r>
          </w:p>
        </w:tc>
        <w:tc>
          <w:tcPr>
            <w:tcW w:w="993" w:type="dxa"/>
            <w:shd w:val="clear" w:color="auto" w:fill="auto"/>
            <w:noWrap/>
            <w:vAlign w:val="center"/>
            <w:hideMark/>
          </w:tcPr>
          <w:p w14:paraId="75FFCCC5" w14:textId="574312A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M1.036</w:t>
            </w:r>
          </w:p>
        </w:tc>
        <w:tc>
          <w:tcPr>
            <w:tcW w:w="2551" w:type="dxa"/>
            <w:shd w:val="clear" w:color="auto" w:fill="auto"/>
            <w:vAlign w:val="center"/>
            <w:hideMark/>
          </w:tcPr>
          <w:p w14:paraId="715F9DDF" w14:textId="6E634E12"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7C385B09" w14:textId="40D3CE4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19095F2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43CEE84" w14:textId="77777777" w:rsidTr="0081358A">
        <w:trPr>
          <w:cantSplit/>
          <w:trHeight w:val="480"/>
        </w:trPr>
        <w:tc>
          <w:tcPr>
            <w:tcW w:w="1843" w:type="dxa"/>
            <w:shd w:val="clear" w:color="auto" w:fill="auto"/>
            <w:vAlign w:val="center"/>
            <w:hideMark/>
          </w:tcPr>
          <w:p w14:paraId="55877E4E" w14:textId="76704B4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A055EB6"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auto"/>
            <w:noWrap/>
            <w:vAlign w:val="center"/>
            <w:hideMark/>
          </w:tcPr>
          <w:p w14:paraId="4B0F46EE" w14:textId="7D6063D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M1.037</w:t>
            </w:r>
          </w:p>
        </w:tc>
        <w:tc>
          <w:tcPr>
            <w:tcW w:w="2551" w:type="dxa"/>
            <w:shd w:val="clear" w:color="auto" w:fill="auto"/>
            <w:vAlign w:val="center"/>
            <w:hideMark/>
          </w:tcPr>
          <w:p w14:paraId="2420F7FF" w14:textId="72B6F22F"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1FD6BBD1"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0BF0140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78B81EE8" w14:textId="77777777" w:rsidTr="0081358A">
        <w:trPr>
          <w:cantSplit/>
          <w:trHeight w:val="480"/>
        </w:trPr>
        <w:tc>
          <w:tcPr>
            <w:tcW w:w="1843" w:type="dxa"/>
            <w:shd w:val="clear" w:color="auto" w:fill="auto"/>
            <w:vAlign w:val="center"/>
            <w:hideMark/>
          </w:tcPr>
          <w:p w14:paraId="00970A9C" w14:textId="4D05202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D7EAF2E" w14:textId="78B99F0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auto"/>
            <w:noWrap/>
            <w:vAlign w:val="center"/>
            <w:hideMark/>
          </w:tcPr>
          <w:p w14:paraId="40134D81" w14:textId="0C6B949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M1.038</w:t>
            </w:r>
          </w:p>
        </w:tc>
        <w:tc>
          <w:tcPr>
            <w:tcW w:w="2551" w:type="dxa"/>
            <w:shd w:val="clear" w:color="auto" w:fill="auto"/>
            <w:vAlign w:val="center"/>
            <w:hideMark/>
          </w:tcPr>
          <w:p w14:paraId="3F913258" w14:textId="6F75F9C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7AAB">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404523B3" w14:textId="1F74B72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77759A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6B05E6E" w14:textId="77777777" w:rsidTr="0081358A">
        <w:trPr>
          <w:cantSplit/>
          <w:trHeight w:val="480"/>
        </w:trPr>
        <w:tc>
          <w:tcPr>
            <w:tcW w:w="1843" w:type="dxa"/>
            <w:shd w:val="clear" w:color="auto" w:fill="auto"/>
            <w:vAlign w:val="center"/>
            <w:hideMark/>
          </w:tcPr>
          <w:p w14:paraId="2E89FED0" w14:textId="58AEB8D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F014E9F"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εκδόσεων - εκτυπώσεων</w:t>
            </w:r>
          </w:p>
        </w:tc>
        <w:tc>
          <w:tcPr>
            <w:tcW w:w="993" w:type="dxa"/>
            <w:shd w:val="clear" w:color="auto" w:fill="auto"/>
            <w:noWrap/>
            <w:vAlign w:val="center"/>
            <w:hideMark/>
          </w:tcPr>
          <w:p w14:paraId="70321A87" w14:textId="7E8D18E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M1.039</w:t>
            </w:r>
          </w:p>
        </w:tc>
        <w:tc>
          <w:tcPr>
            <w:tcW w:w="2551" w:type="dxa"/>
            <w:shd w:val="clear" w:color="auto" w:fill="auto"/>
            <w:vAlign w:val="center"/>
            <w:hideMark/>
          </w:tcPr>
          <w:p w14:paraId="4D30951E" w14:textId="1BFBEEC8"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AC4DC9">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5BD58546"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2966C56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40448EF" w14:textId="77777777" w:rsidTr="0081358A">
        <w:trPr>
          <w:cantSplit/>
          <w:trHeight w:val="480"/>
        </w:trPr>
        <w:tc>
          <w:tcPr>
            <w:tcW w:w="1843" w:type="dxa"/>
            <w:shd w:val="clear" w:color="auto" w:fill="auto"/>
            <w:vAlign w:val="center"/>
            <w:hideMark/>
          </w:tcPr>
          <w:p w14:paraId="17238385" w14:textId="41F670B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8794BD3" w14:textId="2720E49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εκδόσεων - εκτυπώσεων</w:t>
            </w:r>
          </w:p>
        </w:tc>
        <w:tc>
          <w:tcPr>
            <w:tcW w:w="993" w:type="dxa"/>
            <w:shd w:val="clear" w:color="auto" w:fill="auto"/>
            <w:noWrap/>
            <w:vAlign w:val="center"/>
            <w:hideMark/>
          </w:tcPr>
          <w:p w14:paraId="705EB491" w14:textId="6F9607A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M1.040</w:t>
            </w:r>
          </w:p>
        </w:tc>
        <w:tc>
          <w:tcPr>
            <w:tcW w:w="2551" w:type="dxa"/>
            <w:shd w:val="clear" w:color="auto" w:fill="auto"/>
            <w:vAlign w:val="center"/>
            <w:hideMark/>
          </w:tcPr>
          <w:p w14:paraId="7C42137C" w14:textId="2B043E02"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0DF28325" w14:textId="3D0E71D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2B9DE91A"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9656176" w14:textId="77777777" w:rsidTr="0081358A">
        <w:trPr>
          <w:cantSplit/>
          <w:trHeight w:val="480"/>
        </w:trPr>
        <w:tc>
          <w:tcPr>
            <w:tcW w:w="1843" w:type="dxa"/>
            <w:shd w:val="clear" w:color="auto" w:fill="auto"/>
            <w:vAlign w:val="center"/>
            <w:hideMark/>
          </w:tcPr>
          <w:p w14:paraId="136EE566" w14:textId="264FF1E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063351A"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στέγασης και σίτισης</w:t>
            </w:r>
          </w:p>
        </w:tc>
        <w:tc>
          <w:tcPr>
            <w:tcW w:w="993" w:type="dxa"/>
            <w:shd w:val="clear" w:color="auto" w:fill="auto"/>
            <w:noWrap/>
            <w:vAlign w:val="center"/>
            <w:hideMark/>
          </w:tcPr>
          <w:p w14:paraId="18F8DF05" w14:textId="4144462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M1.041</w:t>
            </w:r>
          </w:p>
        </w:tc>
        <w:tc>
          <w:tcPr>
            <w:tcW w:w="2551" w:type="dxa"/>
            <w:shd w:val="clear" w:color="auto" w:fill="auto"/>
            <w:vAlign w:val="center"/>
            <w:hideMark/>
          </w:tcPr>
          <w:p w14:paraId="1E907B9D" w14:textId="5CCB93E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27E303BD"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4B132AF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78E9F10" w14:textId="77777777" w:rsidTr="0081358A">
        <w:trPr>
          <w:cantSplit/>
          <w:trHeight w:val="480"/>
        </w:trPr>
        <w:tc>
          <w:tcPr>
            <w:tcW w:w="1843" w:type="dxa"/>
            <w:shd w:val="clear" w:color="auto" w:fill="auto"/>
            <w:vAlign w:val="center"/>
            <w:hideMark/>
          </w:tcPr>
          <w:p w14:paraId="0158CA22" w14:textId="6401072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64F1ACC" w14:textId="4290CEB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στέγασης και σίτισης</w:t>
            </w:r>
          </w:p>
        </w:tc>
        <w:tc>
          <w:tcPr>
            <w:tcW w:w="993" w:type="dxa"/>
            <w:shd w:val="clear" w:color="auto" w:fill="auto"/>
            <w:noWrap/>
            <w:vAlign w:val="center"/>
            <w:hideMark/>
          </w:tcPr>
          <w:p w14:paraId="63C3D089" w14:textId="218DEB2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M1.042</w:t>
            </w:r>
          </w:p>
        </w:tc>
        <w:tc>
          <w:tcPr>
            <w:tcW w:w="2551" w:type="dxa"/>
            <w:shd w:val="clear" w:color="auto" w:fill="auto"/>
            <w:vAlign w:val="center"/>
            <w:hideMark/>
          </w:tcPr>
          <w:p w14:paraId="6A24078F" w14:textId="08F652E6"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0342F975" w14:textId="6B6AED4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B689E53"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14174C8" w14:textId="77777777" w:rsidTr="0081358A">
        <w:trPr>
          <w:cantSplit/>
          <w:trHeight w:val="480"/>
        </w:trPr>
        <w:tc>
          <w:tcPr>
            <w:tcW w:w="1843" w:type="dxa"/>
            <w:shd w:val="clear" w:color="auto" w:fill="auto"/>
            <w:vAlign w:val="center"/>
            <w:hideMark/>
          </w:tcPr>
          <w:p w14:paraId="7578E92C" w14:textId="167D7A1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A963E50"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καθαριότητας</w:t>
            </w:r>
          </w:p>
        </w:tc>
        <w:tc>
          <w:tcPr>
            <w:tcW w:w="993" w:type="dxa"/>
            <w:shd w:val="clear" w:color="auto" w:fill="auto"/>
            <w:noWrap/>
            <w:vAlign w:val="center"/>
            <w:hideMark/>
          </w:tcPr>
          <w:p w14:paraId="30E14A52" w14:textId="43C7702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M1.043</w:t>
            </w:r>
          </w:p>
        </w:tc>
        <w:tc>
          <w:tcPr>
            <w:tcW w:w="2551" w:type="dxa"/>
            <w:shd w:val="clear" w:color="auto" w:fill="auto"/>
            <w:vAlign w:val="center"/>
            <w:hideMark/>
          </w:tcPr>
          <w:p w14:paraId="4DECFBA9" w14:textId="6CD701B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177F745D"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κατά τη λήξη του ακαδημαϊκού έτους αναφοράς (31/8).</w:t>
            </w:r>
          </w:p>
        </w:tc>
        <w:tc>
          <w:tcPr>
            <w:tcW w:w="1843" w:type="dxa"/>
            <w:shd w:val="clear" w:color="auto" w:fill="auto"/>
            <w:vAlign w:val="center"/>
            <w:hideMark/>
          </w:tcPr>
          <w:p w14:paraId="0F9FD1D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5640C661" w14:textId="77777777" w:rsidTr="0081358A">
        <w:trPr>
          <w:cantSplit/>
          <w:trHeight w:val="480"/>
        </w:trPr>
        <w:tc>
          <w:tcPr>
            <w:tcW w:w="1843" w:type="dxa"/>
            <w:shd w:val="clear" w:color="auto" w:fill="auto"/>
            <w:vAlign w:val="center"/>
            <w:hideMark/>
          </w:tcPr>
          <w:p w14:paraId="4729CA10" w14:textId="66C2241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939A480" w14:textId="61736BF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καθαριότητας</w:t>
            </w:r>
          </w:p>
        </w:tc>
        <w:tc>
          <w:tcPr>
            <w:tcW w:w="993" w:type="dxa"/>
            <w:shd w:val="clear" w:color="auto" w:fill="auto"/>
            <w:noWrap/>
            <w:vAlign w:val="center"/>
            <w:hideMark/>
          </w:tcPr>
          <w:p w14:paraId="23689BE4" w14:textId="5D823CB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M1.044</w:t>
            </w:r>
          </w:p>
        </w:tc>
        <w:tc>
          <w:tcPr>
            <w:tcW w:w="2551" w:type="dxa"/>
            <w:shd w:val="clear" w:color="auto" w:fill="auto"/>
            <w:vAlign w:val="center"/>
            <w:hideMark/>
          </w:tcPr>
          <w:p w14:paraId="7F31480D" w14:textId="0F68CFB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20A60CD7" w14:textId="1A599C1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1D47602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117EED2" w14:textId="77777777" w:rsidTr="0081358A">
        <w:trPr>
          <w:cantSplit/>
          <w:trHeight w:val="480"/>
        </w:trPr>
        <w:tc>
          <w:tcPr>
            <w:tcW w:w="1843" w:type="dxa"/>
            <w:shd w:val="clear" w:color="auto" w:fill="auto"/>
            <w:vAlign w:val="center"/>
            <w:hideMark/>
          </w:tcPr>
          <w:p w14:paraId="0E076E01" w14:textId="40EF6EB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E13CC04"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Γραμματείες Τμημάτων</w:t>
            </w:r>
          </w:p>
        </w:tc>
        <w:tc>
          <w:tcPr>
            <w:tcW w:w="993" w:type="dxa"/>
            <w:shd w:val="clear" w:color="auto" w:fill="auto"/>
            <w:noWrap/>
            <w:vAlign w:val="center"/>
            <w:hideMark/>
          </w:tcPr>
          <w:p w14:paraId="6886A35F" w14:textId="2F5C88F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M1.045</w:t>
            </w:r>
          </w:p>
        </w:tc>
        <w:tc>
          <w:tcPr>
            <w:tcW w:w="2551" w:type="dxa"/>
            <w:shd w:val="clear" w:color="auto" w:fill="auto"/>
            <w:vAlign w:val="center"/>
            <w:hideMark/>
          </w:tcPr>
          <w:p w14:paraId="10365F43" w14:textId="42F5BFC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10F14876"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1375966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AB58B4B" w14:textId="77777777" w:rsidTr="0081358A">
        <w:trPr>
          <w:cantSplit/>
          <w:trHeight w:val="480"/>
        </w:trPr>
        <w:tc>
          <w:tcPr>
            <w:tcW w:w="1843" w:type="dxa"/>
            <w:shd w:val="clear" w:color="auto" w:fill="auto"/>
            <w:vAlign w:val="center"/>
            <w:hideMark/>
          </w:tcPr>
          <w:p w14:paraId="2E31BC5E" w14:textId="3C77D6B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5141FF7" w14:textId="61D4153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Γραμματείες Τμημάτων</w:t>
            </w:r>
          </w:p>
        </w:tc>
        <w:tc>
          <w:tcPr>
            <w:tcW w:w="993" w:type="dxa"/>
            <w:shd w:val="clear" w:color="auto" w:fill="auto"/>
            <w:noWrap/>
            <w:vAlign w:val="center"/>
            <w:hideMark/>
          </w:tcPr>
          <w:p w14:paraId="301B1AF3" w14:textId="56097E2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M1.046</w:t>
            </w:r>
          </w:p>
        </w:tc>
        <w:tc>
          <w:tcPr>
            <w:tcW w:w="2551" w:type="dxa"/>
            <w:shd w:val="clear" w:color="auto" w:fill="auto"/>
            <w:vAlign w:val="center"/>
            <w:hideMark/>
          </w:tcPr>
          <w:p w14:paraId="1AE5BC6A" w14:textId="68CA16E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7A79E3B4" w14:textId="3617F96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1216F3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C725895" w14:textId="77777777" w:rsidTr="0081358A">
        <w:trPr>
          <w:cantSplit/>
          <w:trHeight w:val="480"/>
        </w:trPr>
        <w:tc>
          <w:tcPr>
            <w:tcW w:w="1843" w:type="dxa"/>
            <w:shd w:val="clear" w:color="auto" w:fill="auto"/>
            <w:vAlign w:val="center"/>
            <w:hideMark/>
          </w:tcPr>
          <w:p w14:paraId="51AD9A0E" w14:textId="5C763CE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BFBF4D0"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Γραμματείες Σχολών</w:t>
            </w:r>
          </w:p>
        </w:tc>
        <w:tc>
          <w:tcPr>
            <w:tcW w:w="993" w:type="dxa"/>
            <w:shd w:val="clear" w:color="auto" w:fill="auto"/>
            <w:noWrap/>
            <w:vAlign w:val="center"/>
            <w:hideMark/>
          </w:tcPr>
          <w:p w14:paraId="5BEB8E5A" w14:textId="5D1C0BC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M1.047</w:t>
            </w:r>
          </w:p>
        </w:tc>
        <w:tc>
          <w:tcPr>
            <w:tcW w:w="2551" w:type="dxa"/>
            <w:shd w:val="clear" w:color="auto" w:fill="auto"/>
            <w:vAlign w:val="center"/>
            <w:hideMark/>
          </w:tcPr>
          <w:p w14:paraId="76C0F4C6" w14:textId="2BDD297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637B4737"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0B67E96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73F6C7C" w14:textId="77777777" w:rsidTr="0081358A">
        <w:trPr>
          <w:cantSplit/>
          <w:trHeight w:val="480"/>
        </w:trPr>
        <w:tc>
          <w:tcPr>
            <w:tcW w:w="1843" w:type="dxa"/>
            <w:shd w:val="clear" w:color="auto" w:fill="auto"/>
            <w:vAlign w:val="center"/>
            <w:hideMark/>
          </w:tcPr>
          <w:p w14:paraId="39BD1423" w14:textId="3F0BF3E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5BA4B8C" w14:textId="3B5AF23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Γραμματείες Σχολών</w:t>
            </w:r>
          </w:p>
        </w:tc>
        <w:tc>
          <w:tcPr>
            <w:tcW w:w="993" w:type="dxa"/>
            <w:shd w:val="clear" w:color="auto" w:fill="auto"/>
            <w:noWrap/>
            <w:vAlign w:val="center"/>
            <w:hideMark/>
          </w:tcPr>
          <w:p w14:paraId="76F1029D" w14:textId="7674737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M1.048</w:t>
            </w:r>
          </w:p>
        </w:tc>
        <w:tc>
          <w:tcPr>
            <w:tcW w:w="2551" w:type="dxa"/>
            <w:shd w:val="clear" w:color="auto" w:fill="auto"/>
            <w:vAlign w:val="center"/>
            <w:hideMark/>
          </w:tcPr>
          <w:p w14:paraId="16FE2930" w14:textId="5E8D28CD"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2F7EDC7F" w14:textId="275F9FF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0DDC79C"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10451FC" w14:textId="77777777" w:rsidTr="0081358A">
        <w:trPr>
          <w:cantSplit/>
          <w:trHeight w:val="480"/>
        </w:trPr>
        <w:tc>
          <w:tcPr>
            <w:tcW w:w="1843" w:type="dxa"/>
            <w:shd w:val="clear" w:color="auto" w:fill="auto"/>
            <w:vAlign w:val="center"/>
            <w:hideMark/>
          </w:tcPr>
          <w:p w14:paraId="6731AF74" w14:textId="48992B1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7824F03F"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δημόσιων και διεθνών σχέσεων</w:t>
            </w:r>
          </w:p>
        </w:tc>
        <w:tc>
          <w:tcPr>
            <w:tcW w:w="993" w:type="dxa"/>
            <w:shd w:val="clear" w:color="auto" w:fill="auto"/>
            <w:noWrap/>
            <w:vAlign w:val="center"/>
            <w:hideMark/>
          </w:tcPr>
          <w:p w14:paraId="3C218B6F" w14:textId="3FAB9F3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M1.049</w:t>
            </w:r>
          </w:p>
        </w:tc>
        <w:tc>
          <w:tcPr>
            <w:tcW w:w="2551" w:type="dxa"/>
            <w:shd w:val="clear" w:color="auto" w:fill="auto"/>
            <w:vAlign w:val="center"/>
            <w:hideMark/>
          </w:tcPr>
          <w:p w14:paraId="6DEF068D" w14:textId="6863277F"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7339C">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05DB3847"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460AA262"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A37D197" w14:textId="77777777" w:rsidTr="0081358A">
        <w:trPr>
          <w:cantSplit/>
          <w:trHeight w:val="480"/>
        </w:trPr>
        <w:tc>
          <w:tcPr>
            <w:tcW w:w="1843" w:type="dxa"/>
            <w:shd w:val="clear" w:color="auto" w:fill="auto"/>
            <w:vAlign w:val="center"/>
            <w:hideMark/>
          </w:tcPr>
          <w:p w14:paraId="3DC9F5DB" w14:textId="37176F2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7E9AD13" w14:textId="4ADF98E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Υπηρεσία δημόσιων και διεθνών σχέσεων</w:t>
            </w:r>
          </w:p>
        </w:tc>
        <w:tc>
          <w:tcPr>
            <w:tcW w:w="993" w:type="dxa"/>
            <w:shd w:val="clear" w:color="auto" w:fill="auto"/>
            <w:noWrap/>
            <w:vAlign w:val="center"/>
            <w:hideMark/>
          </w:tcPr>
          <w:p w14:paraId="2AA17590" w14:textId="660C3FD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M1.050</w:t>
            </w:r>
          </w:p>
        </w:tc>
        <w:tc>
          <w:tcPr>
            <w:tcW w:w="2551" w:type="dxa"/>
            <w:shd w:val="clear" w:color="auto" w:fill="auto"/>
            <w:vAlign w:val="center"/>
            <w:hideMark/>
          </w:tcPr>
          <w:p w14:paraId="0F27EFFB" w14:textId="3EEF29F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81509">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0A2E1B6C" w14:textId="6206B70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25DEAA4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206F138" w14:textId="77777777" w:rsidTr="0081358A">
        <w:trPr>
          <w:cantSplit/>
          <w:trHeight w:val="240"/>
        </w:trPr>
        <w:tc>
          <w:tcPr>
            <w:tcW w:w="1843" w:type="dxa"/>
            <w:shd w:val="clear" w:color="auto" w:fill="auto"/>
            <w:vAlign w:val="center"/>
            <w:hideMark/>
          </w:tcPr>
          <w:p w14:paraId="7A707F98" w14:textId="190FAB1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8DBE015"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363054D4" w14:textId="576D2B9E"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M1.051</w:t>
            </w:r>
          </w:p>
        </w:tc>
        <w:tc>
          <w:tcPr>
            <w:tcW w:w="2551" w:type="dxa"/>
            <w:shd w:val="clear" w:color="auto" w:fill="auto"/>
            <w:vAlign w:val="center"/>
            <w:hideMark/>
          </w:tcPr>
          <w:p w14:paraId="773322A0" w14:textId="782A127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81509">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7FC45D9D"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(πλην διδασκόντων) κατά τη λήξη του ακαδημαϊκού έτους αναφοράς (31/8).</w:t>
            </w:r>
          </w:p>
        </w:tc>
        <w:tc>
          <w:tcPr>
            <w:tcW w:w="1843" w:type="dxa"/>
            <w:shd w:val="clear" w:color="auto" w:fill="auto"/>
            <w:vAlign w:val="center"/>
            <w:hideMark/>
          </w:tcPr>
          <w:p w14:paraId="2B485C3A"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778CFF5C" w14:textId="77777777" w:rsidTr="0081358A">
        <w:trPr>
          <w:cantSplit/>
          <w:trHeight w:val="480"/>
        </w:trPr>
        <w:tc>
          <w:tcPr>
            <w:tcW w:w="1843" w:type="dxa"/>
            <w:shd w:val="clear" w:color="auto" w:fill="auto"/>
            <w:vAlign w:val="center"/>
            <w:hideMark/>
          </w:tcPr>
          <w:p w14:paraId="2F60A425" w14:textId="09238A9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985FF20" w14:textId="0C04A52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149946BE" w14:textId="3819A9F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M1.052</w:t>
            </w:r>
          </w:p>
        </w:tc>
        <w:tc>
          <w:tcPr>
            <w:tcW w:w="2551" w:type="dxa"/>
            <w:shd w:val="clear" w:color="auto" w:fill="auto"/>
            <w:vAlign w:val="center"/>
            <w:hideMark/>
          </w:tcPr>
          <w:p w14:paraId="573BB1E0" w14:textId="011262D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481509">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2823C9D3" w14:textId="69CE3B7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(πλην διδασκόντων)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0002694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2D8D451" w14:textId="77777777" w:rsidTr="0081358A">
        <w:trPr>
          <w:cantSplit/>
          <w:trHeight w:val="240"/>
        </w:trPr>
        <w:tc>
          <w:tcPr>
            <w:tcW w:w="1843" w:type="dxa"/>
            <w:shd w:val="clear" w:color="auto" w:fill="auto"/>
            <w:vAlign w:val="center"/>
            <w:hideMark/>
          </w:tcPr>
          <w:p w14:paraId="772D6C53" w14:textId="338898A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4A1962E" w14:textId="293FB7A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660B1715" w14:textId="7ADE4B5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M1.053</w:t>
            </w:r>
          </w:p>
        </w:tc>
        <w:tc>
          <w:tcPr>
            <w:tcW w:w="2551" w:type="dxa"/>
            <w:shd w:val="clear" w:color="auto" w:fill="auto"/>
            <w:vAlign w:val="center"/>
            <w:hideMark/>
          </w:tcPr>
          <w:p w14:paraId="52817F8E" w14:textId="4096A95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w:t>
            </w:r>
            <w:r w:rsidRPr="00A956FE">
              <w:rPr>
                <w:rFonts w:eastAsia="Times New Roman" w:cstheme="minorHAnsi"/>
                <w:sz w:val="20"/>
                <w:szCs w:val="20"/>
                <w:lang w:val="en-US" w:eastAsia="el-GR"/>
              </w:rPr>
              <w:t xml:space="preserve"> </w:t>
            </w:r>
            <w:r w:rsidRPr="00A956FE">
              <w:rPr>
                <w:rFonts w:eastAsia="Times New Roman" w:cstheme="minorHAnsi"/>
                <w:sz w:val="20"/>
                <w:szCs w:val="20"/>
                <w:lang w:eastAsia="el-GR"/>
              </w:rPr>
              <w:t>(με οποιαδήποτε ιδιότητα)</w:t>
            </w:r>
          </w:p>
        </w:tc>
        <w:tc>
          <w:tcPr>
            <w:tcW w:w="6520" w:type="dxa"/>
            <w:shd w:val="clear" w:color="auto" w:fill="auto"/>
            <w:vAlign w:val="center"/>
            <w:hideMark/>
          </w:tcPr>
          <w:p w14:paraId="4D075F40"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διδασκόντων με οποιαδήποτε ιδιότητα ή σχέση με το Ίδρυμα (μέλη ΔΕΠ, ΕΕΠ, αποσπασμένοι εκπαιδευτικοί κ.λπ.) κατά τη λήξη του ακαδημαϊκού έτους αναφοράς (31/8).</w:t>
            </w:r>
          </w:p>
        </w:tc>
        <w:tc>
          <w:tcPr>
            <w:tcW w:w="1843" w:type="dxa"/>
            <w:shd w:val="clear" w:color="auto" w:fill="auto"/>
            <w:vAlign w:val="center"/>
            <w:hideMark/>
          </w:tcPr>
          <w:p w14:paraId="2EDDECF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B649AF2" w14:textId="77777777" w:rsidTr="0081358A">
        <w:trPr>
          <w:cantSplit/>
          <w:trHeight w:val="480"/>
        </w:trPr>
        <w:tc>
          <w:tcPr>
            <w:tcW w:w="1843" w:type="dxa"/>
            <w:shd w:val="clear" w:color="auto" w:fill="auto"/>
            <w:vAlign w:val="center"/>
            <w:hideMark/>
          </w:tcPr>
          <w:p w14:paraId="2355E252" w14:textId="1A54F15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0D834CA" w14:textId="0C758B9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716DEA6B" w14:textId="5D716CD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M1.054</w:t>
            </w:r>
          </w:p>
        </w:tc>
        <w:tc>
          <w:tcPr>
            <w:tcW w:w="2551" w:type="dxa"/>
            <w:shd w:val="clear" w:color="auto" w:fill="auto"/>
            <w:vAlign w:val="center"/>
            <w:hideMark/>
          </w:tcPr>
          <w:p w14:paraId="20C6FE30"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Προσφερόμενες ξένες γλώσσες</w:t>
            </w:r>
          </w:p>
        </w:tc>
        <w:tc>
          <w:tcPr>
            <w:tcW w:w="6520" w:type="dxa"/>
            <w:shd w:val="clear" w:color="auto" w:fill="auto"/>
            <w:vAlign w:val="center"/>
            <w:hideMark/>
          </w:tcPr>
          <w:p w14:paraId="102A0079" w14:textId="56C26E3C"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ξένων γλωσσών (συμπεριλαμβανομένης της Ελληνικής ως ξένης γλώσσας) κατά τη λήξη του ακαδημαϊκού έτους αναφοράς (31/8). Το πεδίο αναφέρεται αποκλειστικά στις ξένες γλώσσες που διδάσκονται στις ειδικές δομές διδασκαλίας και όχι σε τυχόν ξένες γλώσσες που προσφέρονται ως μαθήματα των Προγραμμάτων Σπουδών του Ιδρύματος.</w:t>
            </w:r>
          </w:p>
        </w:tc>
        <w:tc>
          <w:tcPr>
            <w:tcW w:w="1843" w:type="dxa"/>
            <w:shd w:val="clear" w:color="auto" w:fill="auto"/>
            <w:vAlign w:val="center"/>
            <w:hideMark/>
          </w:tcPr>
          <w:p w14:paraId="3660D1F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8EC5C89" w14:textId="77777777" w:rsidTr="0081358A">
        <w:trPr>
          <w:cantSplit/>
          <w:trHeight w:val="480"/>
        </w:trPr>
        <w:tc>
          <w:tcPr>
            <w:tcW w:w="1843" w:type="dxa"/>
            <w:shd w:val="clear" w:color="auto" w:fill="auto"/>
            <w:vAlign w:val="center"/>
            <w:hideMark/>
          </w:tcPr>
          <w:p w14:paraId="1D990D0F" w14:textId="47BAA88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396B572" w14:textId="1479C8E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17BB8459" w14:textId="5AA0A5E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M1.055</w:t>
            </w:r>
          </w:p>
        </w:tc>
        <w:tc>
          <w:tcPr>
            <w:tcW w:w="2551" w:type="dxa"/>
            <w:shd w:val="clear" w:color="auto" w:fill="auto"/>
            <w:vAlign w:val="center"/>
            <w:hideMark/>
          </w:tcPr>
          <w:p w14:paraId="0FD10B13" w14:textId="411C109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Σπουδαστές (οικείο Ίδρυμα)</w:t>
            </w:r>
          </w:p>
        </w:tc>
        <w:tc>
          <w:tcPr>
            <w:tcW w:w="6520" w:type="dxa"/>
            <w:shd w:val="clear" w:color="auto" w:fill="auto"/>
            <w:vAlign w:val="center"/>
            <w:hideMark/>
          </w:tcPr>
          <w:p w14:paraId="61A288FB" w14:textId="13AEB4A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σπουδαστών (φοιτητών, υποψηφίων διδακτόρων, διοικητικών κ.α..) προερχόμενων από το Ίδρυμα κατά τη λήξη του ακαδημαϊκού έτους αναφοράς (31/8).</w:t>
            </w:r>
          </w:p>
        </w:tc>
        <w:tc>
          <w:tcPr>
            <w:tcW w:w="1843" w:type="dxa"/>
            <w:shd w:val="clear" w:color="auto" w:fill="auto"/>
            <w:vAlign w:val="center"/>
            <w:hideMark/>
          </w:tcPr>
          <w:p w14:paraId="336DDE0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EF5D5B7" w14:textId="77777777" w:rsidTr="0081358A">
        <w:trPr>
          <w:cantSplit/>
          <w:trHeight w:val="240"/>
        </w:trPr>
        <w:tc>
          <w:tcPr>
            <w:tcW w:w="1843" w:type="dxa"/>
            <w:shd w:val="clear" w:color="auto" w:fill="auto"/>
            <w:vAlign w:val="center"/>
            <w:hideMark/>
          </w:tcPr>
          <w:p w14:paraId="3EA6B602" w14:textId="5EE0702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1CA13415" w14:textId="1F1BEDC1"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6F57DCCC" w14:textId="7F8FCEE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M1.056</w:t>
            </w:r>
          </w:p>
        </w:tc>
        <w:tc>
          <w:tcPr>
            <w:tcW w:w="2551" w:type="dxa"/>
            <w:shd w:val="clear" w:color="auto" w:fill="auto"/>
            <w:vAlign w:val="center"/>
            <w:hideMark/>
          </w:tcPr>
          <w:p w14:paraId="18BE6FC7" w14:textId="30551681"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Σπουδαστές (εκτός Ιδρύματος)</w:t>
            </w:r>
          </w:p>
        </w:tc>
        <w:tc>
          <w:tcPr>
            <w:tcW w:w="6520" w:type="dxa"/>
            <w:shd w:val="clear" w:color="auto" w:fill="auto"/>
            <w:vAlign w:val="center"/>
            <w:hideMark/>
          </w:tcPr>
          <w:p w14:paraId="5CD2EDE6" w14:textId="5BB0723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σπουδαστών (φοιτητών, υποψηφίων διδακτόρων, διοικητικών κ.α.) εκτός Ιδρύματος κατά τη λήξη του ακαδημαϊκού έτους αναφοράς (31/8).</w:t>
            </w:r>
          </w:p>
        </w:tc>
        <w:tc>
          <w:tcPr>
            <w:tcW w:w="1843" w:type="dxa"/>
            <w:shd w:val="clear" w:color="auto" w:fill="auto"/>
            <w:vAlign w:val="center"/>
            <w:hideMark/>
          </w:tcPr>
          <w:p w14:paraId="22FD6AC5"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A828928" w14:textId="77777777" w:rsidTr="0081358A">
        <w:trPr>
          <w:cantSplit/>
          <w:trHeight w:val="480"/>
        </w:trPr>
        <w:tc>
          <w:tcPr>
            <w:tcW w:w="1843" w:type="dxa"/>
            <w:shd w:val="clear" w:color="auto" w:fill="auto"/>
            <w:vAlign w:val="center"/>
            <w:hideMark/>
          </w:tcPr>
          <w:p w14:paraId="6814B8A0" w14:textId="633A6C1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DFBC8BC"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F50C2BE" w14:textId="1A5658E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M1.057</w:t>
            </w:r>
          </w:p>
        </w:tc>
        <w:tc>
          <w:tcPr>
            <w:tcW w:w="2551" w:type="dxa"/>
            <w:shd w:val="clear" w:color="auto" w:fill="auto"/>
            <w:vAlign w:val="center"/>
            <w:hideMark/>
          </w:tcPr>
          <w:p w14:paraId="184BC2FA" w14:textId="4B4D104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2D839D08"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(πλην διδασκόντων /γυμναστών) κατά τη λήξη του ακαδημαϊκού έτους αναφοράς (31/8).</w:t>
            </w:r>
          </w:p>
        </w:tc>
        <w:tc>
          <w:tcPr>
            <w:tcW w:w="1843" w:type="dxa"/>
            <w:shd w:val="clear" w:color="auto" w:fill="auto"/>
            <w:vAlign w:val="center"/>
            <w:hideMark/>
          </w:tcPr>
          <w:p w14:paraId="2D2BF5D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EEE33AC" w14:textId="77777777" w:rsidTr="0081358A">
        <w:trPr>
          <w:cantSplit/>
          <w:trHeight w:val="480"/>
        </w:trPr>
        <w:tc>
          <w:tcPr>
            <w:tcW w:w="1843" w:type="dxa"/>
            <w:shd w:val="clear" w:color="auto" w:fill="auto"/>
            <w:vAlign w:val="center"/>
            <w:hideMark/>
          </w:tcPr>
          <w:p w14:paraId="4CD46D6A" w14:textId="5351A0D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C7669F5" w14:textId="56043F05"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5CB8571" w14:textId="3D4855E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M1.058</w:t>
            </w:r>
          </w:p>
        </w:tc>
        <w:tc>
          <w:tcPr>
            <w:tcW w:w="2551" w:type="dxa"/>
            <w:shd w:val="clear" w:color="auto" w:fill="auto"/>
            <w:vAlign w:val="center"/>
            <w:hideMark/>
          </w:tcPr>
          <w:p w14:paraId="5BCB04AF" w14:textId="66775813"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hideMark/>
          </w:tcPr>
          <w:p w14:paraId="167F961A" w14:textId="6EB1174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(πλην διδασκόντων/γυμναστών)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7AE25D5"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9F16F11" w14:textId="77777777" w:rsidTr="0081358A">
        <w:trPr>
          <w:cantSplit/>
          <w:trHeight w:val="240"/>
        </w:trPr>
        <w:tc>
          <w:tcPr>
            <w:tcW w:w="1843" w:type="dxa"/>
            <w:shd w:val="clear" w:color="auto" w:fill="auto"/>
            <w:vAlign w:val="center"/>
            <w:hideMark/>
          </w:tcPr>
          <w:p w14:paraId="0341186B" w14:textId="7D946D4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352668F" w14:textId="7BF28B5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B3563CE" w14:textId="5F82264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M1.059</w:t>
            </w:r>
          </w:p>
        </w:tc>
        <w:tc>
          <w:tcPr>
            <w:tcW w:w="2551" w:type="dxa"/>
            <w:shd w:val="clear" w:color="auto" w:fill="auto"/>
            <w:vAlign w:val="center"/>
            <w:hideMark/>
          </w:tcPr>
          <w:p w14:paraId="0A4296F4" w14:textId="0B7AC5A5"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 / γυμναστές</w:t>
            </w:r>
          </w:p>
        </w:tc>
        <w:tc>
          <w:tcPr>
            <w:tcW w:w="6520" w:type="dxa"/>
            <w:shd w:val="clear" w:color="auto" w:fill="auto"/>
            <w:vAlign w:val="center"/>
            <w:hideMark/>
          </w:tcPr>
          <w:p w14:paraId="37A5BC33"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διδασκόντων /γυμναστών κατά τη λήξη του ακαδημαϊκού έτους αναφοράς (31/8).</w:t>
            </w:r>
          </w:p>
        </w:tc>
        <w:tc>
          <w:tcPr>
            <w:tcW w:w="1843" w:type="dxa"/>
            <w:shd w:val="clear" w:color="auto" w:fill="auto"/>
            <w:vAlign w:val="center"/>
            <w:hideMark/>
          </w:tcPr>
          <w:p w14:paraId="6C31B4C9"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66F5413" w14:textId="77777777" w:rsidTr="0081358A">
        <w:trPr>
          <w:cantSplit/>
          <w:trHeight w:val="480"/>
        </w:trPr>
        <w:tc>
          <w:tcPr>
            <w:tcW w:w="1843" w:type="dxa"/>
            <w:shd w:val="clear" w:color="auto" w:fill="auto"/>
            <w:vAlign w:val="center"/>
            <w:hideMark/>
          </w:tcPr>
          <w:p w14:paraId="4E3EB651" w14:textId="42317C2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6E524C8" w14:textId="22D8715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2FC0E0F4" w14:textId="7F53C618"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M1.060</w:t>
            </w:r>
          </w:p>
        </w:tc>
        <w:tc>
          <w:tcPr>
            <w:tcW w:w="2551" w:type="dxa"/>
            <w:shd w:val="clear" w:color="auto" w:fill="auto"/>
            <w:vAlign w:val="center"/>
            <w:hideMark/>
          </w:tcPr>
          <w:p w14:paraId="1582B162" w14:textId="7FFCFE44"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Προσφερόμενα προγράμματα άθλησης</w:t>
            </w:r>
          </w:p>
        </w:tc>
        <w:tc>
          <w:tcPr>
            <w:tcW w:w="6520" w:type="dxa"/>
            <w:shd w:val="clear" w:color="auto" w:fill="auto"/>
            <w:vAlign w:val="center"/>
            <w:hideMark/>
          </w:tcPr>
          <w:p w14:paraId="51DBADAE"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προγραμμάτων άθλησης κατά τη λήξη του ακαδημαϊκού έτους αναφοράς (31/8).</w:t>
            </w:r>
          </w:p>
        </w:tc>
        <w:tc>
          <w:tcPr>
            <w:tcW w:w="1843" w:type="dxa"/>
            <w:shd w:val="clear" w:color="auto" w:fill="auto"/>
            <w:vAlign w:val="center"/>
            <w:hideMark/>
          </w:tcPr>
          <w:p w14:paraId="73A2C513"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DB2AF96" w14:textId="77777777" w:rsidTr="0081358A">
        <w:trPr>
          <w:cantSplit/>
          <w:trHeight w:val="240"/>
        </w:trPr>
        <w:tc>
          <w:tcPr>
            <w:tcW w:w="1843" w:type="dxa"/>
            <w:shd w:val="clear" w:color="auto" w:fill="auto"/>
            <w:vAlign w:val="center"/>
          </w:tcPr>
          <w:p w14:paraId="37F94594" w14:textId="7F75076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70EF0F16" w14:textId="4DC7CDD8" w:rsidR="008E078C" w:rsidRPr="00A956FE" w:rsidRDefault="008E078C" w:rsidP="008E078C">
            <w:pPr>
              <w:spacing w:after="0" w:line="240" w:lineRule="auto"/>
              <w:jc w:val="center"/>
              <w:rPr>
                <w:rFonts w:eastAsia="Times New Roman" w:cstheme="minorHAnsi"/>
                <w:bCs/>
                <w:sz w:val="20"/>
                <w:szCs w:val="20"/>
                <w:lang w:eastAsia="el-GR"/>
              </w:rPr>
            </w:pPr>
            <w:r w:rsidRPr="00A956FE">
              <w:rPr>
                <w:rFonts w:eastAsia="Times New Roman" w:cstheme="minorHAnsi"/>
                <w:b/>
                <w:bCs/>
                <w:sz w:val="20"/>
                <w:szCs w:val="20"/>
                <w:lang w:eastAsia="el-GR"/>
              </w:rPr>
              <w:t>Κέντρο Διά Βίου Μάθησης (ΚΕΔΙΒΙΜ)81</w:t>
            </w:r>
          </w:p>
        </w:tc>
        <w:tc>
          <w:tcPr>
            <w:tcW w:w="993" w:type="dxa"/>
            <w:shd w:val="clear" w:color="auto" w:fill="auto"/>
            <w:noWrap/>
            <w:vAlign w:val="center"/>
          </w:tcPr>
          <w:p w14:paraId="1E22B468" w14:textId="7026BB3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M1.180</w:t>
            </w:r>
          </w:p>
        </w:tc>
        <w:tc>
          <w:tcPr>
            <w:tcW w:w="2551" w:type="dxa"/>
            <w:shd w:val="clear" w:color="auto" w:fill="auto"/>
            <w:vAlign w:val="center"/>
          </w:tcPr>
          <w:p w14:paraId="346FC589" w14:textId="27B360C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cstheme="minorHAnsi"/>
                <w:sz w:val="20"/>
                <w:szCs w:val="20"/>
              </w:rPr>
              <w:t>(μόνιμοι/ΙΔΑΧ)</w:t>
            </w:r>
          </w:p>
        </w:tc>
        <w:tc>
          <w:tcPr>
            <w:tcW w:w="6520" w:type="dxa"/>
            <w:shd w:val="clear" w:color="auto" w:fill="auto"/>
            <w:vAlign w:val="center"/>
          </w:tcPr>
          <w:p w14:paraId="3EF9E4BF"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(πλην διδασκόντων) κατά τη λήξη του ακαδημαϊκού έτους αναφοράς (31/8).</w:t>
            </w:r>
          </w:p>
        </w:tc>
        <w:tc>
          <w:tcPr>
            <w:tcW w:w="1843" w:type="dxa"/>
            <w:shd w:val="clear" w:color="auto" w:fill="auto"/>
            <w:vAlign w:val="center"/>
          </w:tcPr>
          <w:p w14:paraId="13C95446"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A13A6E6" w14:textId="77777777" w:rsidTr="0081358A">
        <w:trPr>
          <w:cantSplit/>
          <w:trHeight w:val="240"/>
        </w:trPr>
        <w:tc>
          <w:tcPr>
            <w:tcW w:w="1843" w:type="dxa"/>
            <w:shd w:val="clear" w:color="auto" w:fill="auto"/>
            <w:vAlign w:val="center"/>
          </w:tcPr>
          <w:p w14:paraId="3B06E323" w14:textId="47AB25A9"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124480CC" w14:textId="3826128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690DC5BC" w14:textId="4F4199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M1.181</w:t>
            </w:r>
          </w:p>
        </w:tc>
        <w:tc>
          <w:tcPr>
            <w:tcW w:w="2551" w:type="dxa"/>
            <w:shd w:val="clear" w:color="auto" w:fill="auto"/>
            <w:vAlign w:val="center"/>
          </w:tcPr>
          <w:p w14:paraId="50679CE8" w14:textId="27957A1B"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cstheme="minorHAnsi"/>
                <w:sz w:val="20"/>
                <w:szCs w:val="20"/>
              </w:rPr>
              <w:t>(σύμβαση)</w:t>
            </w:r>
          </w:p>
        </w:tc>
        <w:tc>
          <w:tcPr>
            <w:tcW w:w="6520" w:type="dxa"/>
            <w:shd w:val="clear" w:color="auto" w:fill="auto"/>
            <w:vAlign w:val="center"/>
          </w:tcPr>
          <w:p w14:paraId="31FB416E" w14:textId="5B8D4AB2"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(πλην διδασκόντων)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tcPr>
          <w:p w14:paraId="0F09E7F0"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7D046AB" w14:textId="77777777" w:rsidTr="0081358A">
        <w:trPr>
          <w:cantSplit/>
          <w:trHeight w:val="240"/>
        </w:trPr>
        <w:tc>
          <w:tcPr>
            <w:tcW w:w="1843" w:type="dxa"/>
            <w:shd w:val="clear" w:color="auto" w:fill="auto"/>
            <w:vAlign w:val="center"/>
          </w:tcPr>
          <w:p w14:paraId="2EF68EB0" w14:textId="0BD0937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43CCB434" w14:textId="506F768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1F2A068F" w14:textId="513DE86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M1.182</w:t>
            </w:r>
          </w:p>
        </w:tc>
        <w:tc>
          <w:tcPr>
            <w:tcW w:w="2551" w:type="dxa"/>
            <w:shd w:val="clear" w:color="auto" w:fill="auto"/>
            <w:vAlign w:val="center"/>
          </w:tcPr>
          <w:p w14:paraId="2A4A635C" w14:textId="2C7A2B4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Διδάσκοντες </w:t>
            </w:r>
            <w:r w:rsidRPr="00A956FE">
              <w:rPr>
                <w:rFonts w:cstheme="minorHAnsi"/>
                <w:sz w:val="20"/>
                <w:szCs w:val="20"/>
              </w:rPr>
              <w:t>(</w:t>
            </w:r>
            <w:r w:rsidRPr="00A956FE">
              <w:rPr>
                <w:rFonts w:eastAsia="Times New Roman" w:cstheme="minorHAnsi"/>
                <w:sz w:val="20"/>
                <w:szCs w:val="20"/>
                <w:lang w:eastAsia="el-GR"/>
              </w:rPr>
              <w:t>με οποιαδήποτε ιδιότητα)</w:t>
            </w:r>
          </w:p>
        </w:tc>
        <w:tc>
          <w:tcPr>
            <w:tcW w:w="6520" w:type="dxa"/>
            <w:shd w:val="clear" w:color="auto" w:fill="auto"/>
            <w:vAlign w:val="center"/>
          </w:tcPr>
          <w:p w14:paraId="02D277DF"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διδασκόντων με οποιαδήποτε ιδιότητα ή σχέση με το Ίδρυμα (μέλη ΔΕΠ, ΕΕΠ, αποσπασμένοι εκπαιδευτικοί κ.λπ.) κατά τη λήξη του ακαδημαϊκού έτους αναφοράς (31/8).</w:t>
            </w:r>
          </w:p>
        </w:tc>
        <w:tc>
          <w:tcPr>
            <w:tcW w:w="1843" w:type="dxa"/>
            <w:shd w:val="clear" w:color="auto" w:fill="auto"/>
            <w:vAlign w:val="center"/>
          </w:tcPr>
          <w:p w14:paraId="5F4D695F"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1C564AE5" w14:textId="77777777" w:rsidTr="0081358A">
        <w:trPr>
          <w:cantSplit/>
          <w:trHeight w:val="240"/>
        </w:trPr>
        <w:tc>
          <w:tcPr>
            <w:tcW w:w="1843" w:type="dxa"/>
            <w:shd w:val="clear" w:color="auto" w:fill="auto"/>
            <w:vAlign w:val="center"/>
          </w:tcPr>
          <w:p w14:paraId="4C33E0D7" w14:textId="5BB5481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7D458652" w14:textId="635368D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6F3EFF68" w14:textId="173C769C" w:rsidR="008E078C" w:rsidRPr="00A956FE" w:rsidDel="00D26C9D"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Μ1.203</w:t>
            </w:r>
          </w:p>
        </w:tc>
        <w:tc>
          <w:tcPr>
            <w:tcW w:w="2551" w:type="dxa"/>
            <w:shd w:val="clear" w:color="auto" w:fill="auto"/>
            <w:vAlign w:val="center"/>
          </w:tcPr>
          <w:p w14:paraId="5ED9304A" w14:textId="2C578C4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Σπουδαστές</w:t>
            </w:r>
          </w:p>
        </w:tc>
        <w:tc>
          <w:tcPr>
            <w:tcW w:w="6520" w:type="dxa"/>
            <w:shd w:val="clear" w:color="auto" w:fill="auto"/>
            <w:vAlign w:val="center"/>
          </w:tcPr>
          <w:p w14:paraId="4D1E7C4C" w14:textId="77777777" w:rsidR="008E078C" w:rsidRPr="00A956FE" w:rsidDel="00D26C9D"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σπουδαστών με οποιαδήποτε ιδιότητα, που έκαναν εγγραφή εντός του ημερολογιακού έτους αναφοράς (31/12).</w:t>
            </w:r>
          </w:p>
        </w:tc>
        <w:tc>
          <w:tcPr>
            <w:tcW w:w="1843" w:type="dxa"/>
            <w:shd w:val="clear" w:color="auto" w:fill="auto"/>
            <w:vAlign w:val="center"/>
          </w:tcPr>
          <w:p w14:paraId="25933B4A"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4F0A5609" w14:textId="77777777" w:rsidTr="0081358A">
        <w:trPr>
          <w:cantSplit/>
          <w:trHeight w:val="240"/>
        </w:trPr>
        <w:tc>
          <w:tcPr>
            <w:tcW w:w="1843" w:type="dxa"/>
            <w:shd w:val="clear" w:color="auto" w:fill="auto"/>
            <w:vAlign w:val="center"/>
          </w:tcPr>
          <w:p w14:paraId="3583F1D5" w14:textId="549B85B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21E14C87" w14:textId="551DD88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5B4189D8" w14:textId="3E5A865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Μ1.204</w:t>
            </w:r>
          </w:p>
        </w:tc>
        <w:tc>
          <w:tcPr>
            <w:tcW w:w="2551" w:type="dxa"/>
            <w:shd w:val="clear" w:color="auto" w:fill="auto"/>
            <w:vAlign w:val="center"/>
          </w:tcPr>
          <w:p w14:paraId="7C520326" w14:textId="2E94B75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ΚΕΔΙΒΙΜ</w:t>
            </w:r>
          </w:p>
        </w:tc>
        <w:tc>
          <w:tcPr>
            <w:tcW w:w="6520" w:type="dxa"/>
            <w:shd w:val="clear" w:color="auto" w:fill="auto"/>
            <w:vAlign w:val="center"/>
          </w:tcPr>
          <w:p w14:paraId="714FC748" w14:textId="48DF945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προγραμμάτων του ΚΕΔΙΒΙΜ του Ιδρύματος εντός του ημερολογιακού έτους αναφοράς (31/12).</w:t>
            </w:r>
          </w:p>
        </w:tc>
        <w:tc>
          <w:tcPr>
            <w:tcW w:w="1843" w:type="dxa"/>
            <w:shd w:val="clear" w:color="auto" w:fill="auto"/>
            <w:vAlign w:val="center"/>
          </w:tcPr>
          <w:p w14:paraId="1C9D0660" w14:textId="2F0883A9"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38996288" w14:textId="77777777" w:rsidTr="0081358A">
        <w:trPr>
          <w:cantSplit/>
          <w:trHeight w:val="240"/>
        </w:trPr>
        <w:tc>
          <w:tcPr>
            <w:tcW w:w="1843" w:type="dxa"/>
            <w:shd w:val="clear" w:color="auto" w:fill="auto"/>
            <w:vAlign w:val="center"/>
          </w:tcPr>
          <w:p w14:paraId="5A9363D8" w14:textId="6D661592"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636A47BC"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Γραφείο Διασύνδεσης</w:t>
            </w:r>
          </w:p>
        </w:tc>
        <w:tc>
          <w:tcPr>
            <w:tcW w:w="993" w:type="dxa"/>
            <w:shd w:val="clear" w:color="auto" w:fill="auto"/>
            <w:noWrap/>
            <w:vAlign w:val="center"/>
          </w:tcPr>
          <w:p w14:paraId="7F4ED135" w14:textId="322CE17F"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Μ1.205</w:t>
            </w:r>
          </w:p>
        </w:tc>
        <w:tc>
          <w:tcPr>
            <w:tcW w:w="2551" w:type="dxa"/>
            <w:shd w:val="clear" w:color="auto" w:fill="auto"/>
            <w:vAlign w:val="center"/>
          </w:tcPr>
          <w:p w14:paraId="0DBCDD43" w14:textId="1A4A422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cstheme="minorHAnsi"/>
                <w:sz w:val="20"/>
                <w:szCs w:val="20"/>
              </w:rPr>
              <w:t>(μόνιμοι/ΙΔΑΧ)</w:t>
            </w:r>
          </w:p>
        </w:tc>
        <w:tc>
          <w:tcPr>
            <w:tcW w:w="6520" w:type="dxa"/>
            <w:shd w:val="clear" w:color="auto" w:fill="auto"/>
            <w:vAlign w:val="center"/>
          </w:tcPr>
          <w:p w14:paraId="21810252"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tcPr>
          <w:p w14:paraId="6D42D95B"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A76945C" w14:textId="77777777" w:rsidTr="0081358A">
        <w:trPr>
          <w:cantSplit/>
          <w:trHeight w:val="240"/>
        </w:trPr>
        <w:tc>
          <w:tcPr>
            <w:tcW w:w="1843" w:type="dxa"/>
            <w:shd w:val="clear" w:color="auto" w:fill="auto"/>
            <w:vAlign w:val="center"/>
          </w:tcPr>
          <w:p w14:paraId="6F65D997" w14:textId="00567C8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31595C0F" w14:textId="3E7F7C8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Γραφείο Διασύνδεσης</w:t>
            </w:r>
          </w:p>
        </w:tc>
        <w:tc>
          <w:tcPr>
            <w:tcW w:w="993" w:type="dxa"/>
            <w:shd w:val="clear" w:color="auto" w:fill="auto"/>
            <w:noWrap/>
            <w:vAlign w:val="center"/>
          </w:tcPr>
          <w:p w14:paraId="4C2D7BFF" w14:textId="15226A0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Μ1.206</w:t>
            </w:r>
          </w:p>
        </w:tc>
        <w:tc>
          <w:tcPr>
            <w:tcW w:w="2551" w:type="dxa"/>
            <w:shd w:val="clear" w:color="auto" w:fill="auto"/>
            <w:vAlign w:val="center"/>
          </w:tcPr>
          <w:p w14:paraId="07FAC998" w14:textId="2DD77DF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cstheme="minorHAnsi"/>
                <w:sz w:val="20"/>
                <w:szCs w:val="20"/>
              </w:rPr>
              <w:t>(σύμβαση)</w:t>
            </w:r>
          </w:p>
        </w:tc>
        <w:tc>
          <w:tcPr>
            <w:tcW w:w="6520" w:type="dxa"/>
            <w:shd w:val="clear" w:color="auto" w:fill="auto"/>
            <w:vAlign w:val="center"/>
          </w:tcPr>
          <w:p w14:paraId="3B148B89" w14:textId="409FEFA0"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tcPr>
          <w:p w14:paraId="1E39CCE8"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060C9198" w14:textId="77777777" w:rsidTr="0081358A">
        <w:trPr>
          <w:cantSplit/>
          <w:trHeight w:val="240"/>
        </w:trPr>
        <w:tc>
          <w:tcPr>
            <w:tcW w:w="1843" w:type="dxa"/>
            <w:shd w:val="clear" w:color="auto" w:fill="auto"/>
            <w:vAlign w:val="center"/>
            <w:hideMark/>
          </w:tcPr>
          <w:p w14:paraId="7DF50EC2" w14:textId="10F4E01A"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3D441ECA" w14:textId="0530ACE4" w:rsidR="008E078C" w:rsidRPr="00A956FE" w:rsidRDefault="008E078C" w:rsidP="008E078C">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Λοιπές υπηρεσίες</w:t>
            </w:r>
            <w:r w:rsidRPr="00A956FE">
              <w:rPr>
                <w:rFonts w:eastAsia="Times New Roman" w:cstheme="minorHAnsi"/>
                <w:b/>
                <w:bCs/>
                <w:sz w:val="20"/>
                <w:szCs w:val="20"/>
                <w:lang w:val="en-US" w:eastAsia="el-GR"/>
              </w:rPr>
              <w:t>88</w:t>
            </w:r>
          </w:p>
        </w:tc>
        <w:tc>
          <w:tcPr>
            <w:tcW w:w="993" w:type="dxa"/>
            <w:shd w:val="clear" w:color="auto" w:fill="auto"/>
            <w:noWrap/>
            <w:vAlign w:val="center"/>
            <w:hideMark/>
          </w:tcPr>
          <w:p w14:paraId="795DFE07" w14:textId="2614CB2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M1.061</w:t>
            </w:r>
          </w:p>
        </w:tc>
        <w:tc>
          <w:tcPr>
            <w:tcW w:w="2551" w:type="dxa"/>
            <w:shd w:val="clear" w:color="auto" w:fill="auto"/>
            <w:vAlign w:val="center"/>
            <w:hideMark/>
          </w:tcPr>
          <w:p w14:paraId="25E739CC" w14:textId="3F0883B6"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eastAsia="Times New Roman" w:cstheme="minorHAnsi"/>
                <w:sz w:val="20"/>
                <w:szCs w:val="20"/>
                <w:lang w:eastAsia="el-GR"/>
              </w:rPr>
              <w:t>(μόνιμοι/ΙΔΑΧ)</w:t>
            </w:r>
          </w:p>
        </w:tc>
        <w:tc>
          <w:tcPr>
            <w:tcW w:w="6520" w:type="dxa"/>
            <w:shd w:val="clear" w:color="auto" w:fill="auto"/>
            <w:vAlign w:val="center"/>
            <w:hideMark/>
          </w:tcPr>
          <w:p w14:paraId="32A10646"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 Λοιπές υπηρεσίες θεωρούνται όσες δομές δεν περιλαμβάνονται στην παραπάνω εξειδικευμένη αναφορά υπηρεσιών</w:t>
            </w:r>
          </w:p>
        </w:tc>
        <w:tc>
          <w:tcPr>
            <w:tcW w:w="1843" w:type="dxa"/>
            <w:shd w:val="clear" w:color="auto" w:fill="auto"/>
            <w:vAlign w:val="center"/>
            <w:hideMark/>
          </w:tcPr>
          <w:p w14:paraId="667A89FD"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65436460" w14:textId="77777777" w:rsidTr="0081358A">
        <w:trPr>
          <w:cantSplit/>
          <w:trHeight w:val="240"/>
        </w:trPr>
        <w:tc>
          <w:tcPr>
            <w:tcW w:w="1843" w:type="dxa"/>
            <w:shd w:val="clear" w:color="auto" w:fill="auto"/>
            <w:vAlign w:val="center"/>
          </w:tcPr>
          <w:p w14:paraId="2B3A302A" w14:textId="1D4605B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ΔΙΟΙΚΗΤΙΚΕΣ ΥΠΗΡΕΣΙΕΣ</w:t>
            </w:r>
          </w:p>
        </w:tc>
        <w:tc>
          <w:tcPr>
            <w:tcW w:w="2410" w:type="dxa"/>
            <w:shd w:val="clear" w:color="auto" w:fill="auto"/>
            <w:vAlign w:val="center"/>
          </w:tcPr>
          <w:p w14:paraId="72567AB8" w14:textId="37FF508C"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Λοιπές υπηρεσίες</w:t>
            </w:r>
          </w:p>
        </w:tc>
        <w:tc>
          <w:tcPr>
            <w:tcW w:w="993" w:type="dxa"/>
            <w:shd w:val="clear" w:color="auto" w:fill="auto"/>
            <w:noWrap/>
            <w:vAlign w:val="center"/>
          </w:tcPr>
          <w:p w14:paraId="7AAEDF46" w14:textId="7E285F94"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M1.062</w:t>
            </w:r>
          </w:p>
        </w:tc>
        <w:tc>
          <w:tcPr>
            <w:tcW w:w="2551" w:type="dxa"/>
            <w:shd w:val="clear" w:color="auto" w:fill="auto"/>
            <w:vAlign w:val="center"/>
          </w:tcPr>
          <w:p w14:paraId="21B87924" w14:textId="44B1B72E"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Εργαζόμενοι</w:t>
            </w:r>
            <w:r w:rsidRPr="00A956FE" w:rsidDel="000F5AD9">
              <w:rPr>
                <w:rFonts w:eastAsia="Times New Roman" w:cstheme="minorHAnsi"/>
                <w:sz w:val="20"/>
                <w:szCs w:val="20"/>
                <w:lang w:eastAsia="el-GR"/>
              </w:rPr>
              <w:t xml:space="preserve"> </w:t>
            </w:r>
            <w:r w:rsidRPr="00A956FE">
              <w:rPr>
                <w:rFonts w:eastAsia="Times New Roman" w:cstheme="minorHAnsi"/>
                <w:sz w:val="20"/>
                <w:szCs w:val="20"/>
                <w:lang w:eastAsia="el-GR"/>
              </w:rPr>
              <w:t>(σύμβαση)</w:t>
            </w:r>
          </w:p>
        </w:tc>
        <w:tc>
          <w:tcPr>
            <w:tcW w:w="6520" w:type="dxa"/>
            <w:shd w:val="clear" w:color="auto" w:fill="auto"/>
            <w:vAlign w:val="center"/>
          </w:tcPr>
          <w:p w14:paraId="3D0C2588" w14:textId="416C2F19"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ακαδημαϊκού έτους αναφοράς (31/8). Λοιπές Υπηρεσίες θεωρούνται όσες δομές δεν περιλαμβάνονται στις παραπάνω </w:t>
            </w:r>
            <w:proofErr w:type="spellStart"/>
            <w:r w:rsidRPr="00A956FE">
              <w:rPr>
                <w:rFonts w:eastAsia="Times New Roman" w:cstheme="minorHAnsi"/>
                <w:sz w:val="20"/>
                <w:szCs w:val="20"/>
                <w:lang w:eastAsia="el-GR"/>
              </w:rPr>
              <w:t>υποενότητες</w:t>
            </w:r>
            <w:proofErr w:type="spellEnd"/>
            <w:r w:rsidRPr="00A956FE">
              <w:rPr>
                <w:rFonts w:eastAsia="Times New Roman" w:cstheme="minorHAnsi"/>
                <w:sz w:val="20"/>
                <w:szCs w:val="20"/>
                <w:lang w:eastAsia="el-GR"/>
              </w:rPr>
              <w:t xml:space="preserve"> πεδίων της ενότητας «ΔΙΟΙΚΗΤΙΚΕΣ ΥΠΗΡΕΣΙΕΣ». Στο πεδίο αυτό καταχωρείται πλήθος ατόμων και όχι συμβάσεων.</w:t>
            </w:r>
          </w:p>
        </w:tc>
        <w:tc>
          <w:tcPr>
            <w:tcW w:w="1843" w:type="dxa"/>
            <w:shd w:val="clear" w:color="auto" w:fill="auto"/>
            <w:vAlign w:val="center"/>
          </w:tcPr>
          <w:p w14:paraId="1608A8E0"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8E078C" w:rsidRPr="00A956FE" w14:paraId="2E382521" w14:textId="77777777" w:rsidTr="0081358A">
        <w:trPr>
          <w:cantSplit/>
          <w:trHeight w:val="240"/>
        </w:trPr>
        <w:tc>
          <w:tcPr>
            <w:tcW w:w="1843" w:type="dxa"/>
            <w:shd w:val="clear" w:color="000000" w:fill="EEECE1"/>
            <w:vAlign w:val="center"/>
            <w:hideMark/>
          </w:tcPr>
          <w:p w14:paraId="57878002"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446A9DE" w14:textId="7777777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25EF54A9" w14:textId="6AB6C046"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M1.063</w:t>
            </w:r>
          </w:p>
        </w:tc>
        <w:tc>
          <w:tcPr>
            <w:tcW w:w="2551" w:type="dxa"/>
            <w:shd w:val="clear" w:color="000000" w:fill="EEECE1"/>
            <w:vAlign w:val="center"/>
            <w:hideMark/>
          </w:tcPr>
          <w:p w14:paraId="698F94E9"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Πιστώσεις μισθοδοσίας κρατικού προϋπολογισμού</w:t>
            </w:r>
          </w:p>
        </w:tc>
        <w:tc>
          <w:tcPr>
            <w:tcW w:w="6520" w:type="dxa"/>
            <w:shd w:val="clear" w:color="000000" w:fill="EEECE1"/>
            <w:vAlign w:val="center"/>
            <w:hideMark/>
          </w:tcPr>
          <w:p w14:paraId="44508D5B" w14:textId="77777777"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χρηματοδότησης του Ιδρύματος για τις δαπάνες μισθοδοσίας, οι οποίες βαρύνουν τον κρατικό προϋπολογισμό (μισθοδοσία τακτικού προσωπικού), από 1/1 έως 31/12 του έτους αναφοράς.</w:t>
            </w:r>
          </w:p>
        </w:tc>
        <w:tc>
          <w:tcPr>
            <w:tcW w:w="1843" w:type="dxa"/>
            <w:shd w:val="clear" w:color="000000" w:fill="EEECE1"/>
            <w:vAlign w:val="center"/>
            <w:hideMark/>
          </w:tcPr>
          <w:p w14:paraId="614BA650"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8E078C" w:rsidRPr="00A956FE" w14:paraId="4B9D8420" w14:textId="77777777" w:rsidTr="0081358A">
        <w:trPr>
          <w:cantSplit/>
          <w:trHeight w:val="240"/>
        </w:trPr>
        <w:tc>
          <w:tcPr>
            <w:tcW w:w="1843" w:type="dxa"/>
            <w:shd w:val="clear" w:color="000000" w:fill="EEECE1"/>
            <w:vAlign w:val="center"/>
          </w:tcPr>
          <w:p w14:paraId="3AF52334" w14:textId="72F9D7C7"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69544EEA" w14:textId="09641CBD"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62645CB8" w14:textId="5F8D3A2B"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cstheme="minorHAnsi"/>
                <w:b/>
                <w:sz w:val="20"/>
                <w:szCs w:val="20"/>
              </w:rPr>
              <w:t>M1.178</w:t>
            </w:r>
          </w:p>
        </w:tc>
        <w:tc>
          <w:tcPr>
            <w:tcW w:w="2551" w:type="dxa"/>
            <w:shd w:val="clear" w:color="000000" w:fill="EEECE1"/>
            <w:vAlign w:val="center"/>
          </w:tcPr>
          <w:p w14:paraId="3F45E665" w14:textId="77777777" w:rsidR="008E078C" w:rsidRPr="00A956FE" w:rsidRDefault="008E078C" w:rsidP="008E078C">
            <w:pPr>
              <w:spacing w:after="0" w:line="240" w:lineRule="auto"/>
              <w:rPr>
                <w:rFonts w:eastAsia="Times New Roman" w:cstheme="minorHAnsi"/>
                <w:sz w:val="20"/>
                <w:szCs w:val="20"/>
                <w:lang w:eastAsia="el-GR"/>
              </w:rPr>
            </w:pPr>
            <w:r w:rsidRPr="00A956FE">
              <w:rPr>
                <w:rFonts w:cstheme="minorHAnsi"/>
                <w:sz w:val="20"/>
                <w:szCs w:val="20"/>
              </w:rPr>
              <w:t xml:space="preserve">Πιστώσεις μισθοδοσίας τακτικού προϋπολογισμού </w:t>
            </w:r>
          </w:p>
        </w:tc>
        <w:tc>
          <w:tcPr>
            <w:tcW w:w="6520" w:type="dxa"/>
            <w:shd w:val="clear" w:color="000000" w:fill="EEECE1"/>
            <w:vAlign w:val="center"/>
          </w:tcPr>
          <w:p w14:paraId="77A48B94" w14:textId="77777777" w:rsidR="008E078C" w:rsidRPr="00A956FE" w:rsidRDefault="008E078C" w:rsidP="008E078C">
            <w:pPr>
              <w:spacing w:after="0" w:line="240" w:lineRule="auto"/>
              <w:rPr>
                <w:rFonts w:eastAsia="Times New Roman" w:cstheme="minorHAnsi"/>
                <w:sz w:val="20"/>
                <w:szCs w:val="20"/>
                <w:lang w:eastAsia="el-GR"/>
              </w:rPr>
            </w:pPr>
            <w:r w:rsidRPr="00A956FE">
              <w:rPr>
                <w:rFonts w:cstheme="minorHAnsi"/>
                <w:sz w:val="20"/>
                <w:szCs w:val="20"/>
              </w:rPr>
              <w:t>Το συνολικό ύψος της ετήσιας χρηματοδότησης του Ιδρύματος για τις δαπάνες μισθοδοσίας, οι οποίες βαρύνουν τον τακτικό προϋπολογισμό (μισθοδοσία έκτακτου προσωπικού), από 1/1 έως 31/12 του έτους αναφοράς.</w:t>
            </w:r>
          </w:p>
        </w:tc>
        <w:tc>
          <w:tcPr>
            <w:tcW w:w="1843" w:type="dxa"/>
            <w:shd w:val="clear" w:color="000000" w:fill="EEECE1"/>
            <w:vAlign w:val="center"/>
          </w:tcPr>
          <w:p w14:paraId="7E8B9344"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cstheme="minorHAnsi"/>
                <w:sz w:val="20"/>
                <w:szCs w:val="20"/>
              </w:rPr>
              <w:t>Δεκαδικός</w:t>
            </w:r>
          </w:p>
        </w:tc>
      </w:tr>
      <w:tr w:rsidR="008E078C" w:rsidRPr="00A956FE" w14:paraId="0061F143" w14:textId="77777777" w:rsidTr="0081358A">
        <w:trPr>
          <w:cantSplit/>
          <w:trHeight w:val="480"/>
        </w:trPr>
        <w:tc>
          <w:tcPr>
            <w:tcW w:w="1843" w:type="dxa"/>
            <w:shd w:val="clear" w:color="000000" w:fill="EEECE1"/>
            <w:vAlign w:val="center"/>
          </w:tcPr>
          <w:p w14:paraId="74E2932B" w14:textId="75D7F283"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3334C6C4" w14:textId="60AF2EB0" w:rsidR="008E078C" w:rsidRPr="00A956FE"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0ABA27A5" w14:textId="5E30C6F3" w:rsidR="008E078C" w:rsidRPr="00A956FE" w:rsidDel="00D26C9D" w:rsidRDefault="008E078C" w:rsidP="008E078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Μ1.207</w:t>
            </w:r>
          </w:p>
        </w:tc>
        <w:tc>
          <w:tcPr>
            <w:tcW w:w="2551" w:type="dxa"/>
            <w:shd w:val="clear" w:color="000000" w:fill="EEECE1"/>
            <w:vAlign w:val="center"/>
          </w:tcPr>
          <w:p w14:paraId="7B38A2A2" w14:textId="2E675A0D" w:rsidR="008E078C" w:rsidRPr="00A956FE" w:rsidRDefault="008E078C" w:rsidP="008E078C">
            <w:pPr>
              <w:spacing w:after="0" w:line="240" w:lineRule="auto"/>
              <w:rPr>
                <w:rFonts w:cstheme="minorHAnsi"/>
                <w:sz w:val="20"/>
                <w:szCs w:val="20"/>
              </w:rPr>
            </w:pPr>
            <w:r w:rsidRPr="00A956FE">
              <w:rPr>
                <w:rFonts w:cstheme="minorHAnsi"/>
                <w:sz w:val="20"/>
                <w:szCs w:val="20"/>
              </w:rPr>
              <w:t>Χρηματοδότηση ενεργών έργων</w:t>
            </w:r>
            <w:r w:rsidR="003E7F41">
              <w:rPr>
                <w:rFonts w:cstheme="minorHAnsi"/>
                <w:sz w:val="20"/>
                <w:szCs w:val="20"/>
              </w:rPr>
              <w:t xml:space="preserve"> (σύνολο)</w:t>
            </w:r>
          </w:p>
        </w:tc>
        <w:tc>
          <w:tcPr>
            <w:tcW w:w="6520" w:type="dxa"/>
            <w:shd w:val="clear" w:color="000000" w:fill="EEECE1"/>
            <w:vAlign w:val="center"/>
          </w:tcPr>
          <w:p w14:paraId="4E44ED6F" w14:textId="21A78BFA" w:rsidR="008E078C" w:rsidRPr="00A956FE" w:rsidRDefault="008E078C" w:rsidP="008E078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w:t>
            </w:r>
            <w:r w:rsidRPr="00A956FE">
              <w:rPr>
                <w:rFonts w:cstheme="minorHAnsi"/>
                <w:sz w:val="20"/>
                <w:szCs w:val="20"/>
              </w:rPr>
              <w:t xml:space="preserve">συνολικό </w:t>
            </w:r>
            <w:r w:rsidRPr="00A956FE">
              <w:rPr>
                <w:rFonts w:eastAsia="Times New Roman" w:cstheme="minorHAnsi"/>
                <w:sz w:val="20"/>
                <w:szCs w:val="20"/>
                <w:lang w:eastAsia="el-GR"/>
              </w:rPr>
              <w:t>ύψος της ετήσιας χρηματοδότησης, του συνόλου των χρηματοδοτούμενων ενεργών έργων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000000" w:fill="EEECE1"/>
            <w:vAlign w:val="center"/>
          </w:tcPr>
          <w:p w14:paraId="45559C82" w14:textId="77777777" w:rsidR="008E078C" w:rsidRPr="00A956FE" w:rsidRDefault="008E078C" w:rsidP="008E078C">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90FC7A3" w14:textId="77777777" w:rsidTr="0081358A">
        <w:trPr>
          <w:cantSplit/>
          <w:trHeight w:val="480"/>
        </w:trPr>
        <w:tc>
          <w:tcPr>
            <w:tcW w:w="1843" w:type="dxa"/>
            <w:shd w:val="clear" w:color="000000" w:fill="EEECE1"/>
            <w:vAlign w:val="center"/>
          </w:tcPr>
          <w:p w14:paraId="1489BC8D" w14:textId="3CF03E1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031331F0" w14:textId="678A8A9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126F66F5" w14:textId="704EC39C" w:rsidR="003E7F41" w:rsidRPr="003E7F41" w:rsidRDefault="003E7F41" w:rsidP="003E7F41">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M1.258</w:t>
            </w:r>
          </w:p>
        </w:tc>
        <w:tc>
          <w:tcPr>
            <w:tcW w:w="2551" w:type="dxa"/>
            <w:shd w:val="clear" w:color="000000" w:fill="EEECE1"/>
            <w:vAlign w:val="center"/>
          </w:tcPr>
          <w:p w14:paraId="56CD8345" w14:textId="70233BF6" w:rsidR="003E7F41" w:rsidRPr="00A956FE" w:rsidRDefault="003E7F41" w:rsidP="003E7F41">
            <w:pPr>
              <w:spacing w:after="0" w:line="240" w:lineRule="auto"/>
              <w:rPr>
                <w:rFonts w:cstheme="minorHAnsi"/>
                <w:sz w:val="20"/>
                <w:szCs w:val="20"/>
              </w:rPr>
            </w:pPr>
            <w:r>
              <w:rPr>
                <w:rFonts w:cstheme="minorHAnsi"/>
                <w:sz w:val="20"/>
                <w:szCs w:val="20"/>
              </w:rPr>
              <w:t>Χρηματοδότηση ενεργών ιδρυματικών έργων (σύνολο)</w:t>
            </w:r>
          </w:p>
        </w:tc>
        <w:tc>
          <w:tcPr>
            <w:tcW w:w="6520" w:type="dxa"/>
            <w:shd w:val="clear" w:color="000000" w:fill="EEECE1"/>
            <w:vAlign w:val="center"/>
          </w:tcPr>
          <w:p w14:paraId="2531DCBD" w14:textId="1BB9AD93" w:rsidR="003E7F41" w:rsidRPr="00A956FE" w:rsidRDefault="003E7F41" w:rsidP="003E7F41">
            <w:pPr>
              <w:spacing w:after="0" w:line="240" w:lineRule="auto"/>
              <w:rPr>
                <w:rFonts w:eastAsia="Times New Roman" w:cstheme="minorHAnsi"/>
                <w:sz w:val="20"/>
                <w:szCs w:val="20"/>
                <w:lang w:eastAsia="el-GR"/>
              </w:rPr>
            </w:pPr>
            <w:r w:rsidRPr="003E7F41">
              <w:rPr>
                <w:rFonts w:eastAsia="Times New Roman" w:cstheme="minorHAnsi"/>
                <w:sz w:val="20"/>
                <w:szCs w:val="20"/>
                <w:lang w:eastAsia="el-GR"/>
              </w:rPr>
              <w:t>Το συνολικό ύψος της ετήσιας χρηματοδότησης, του συνόλου των χρηματο</w:t>
            </w:r>
            <w:r>
              <w:rPr>
                <w:rFonts w:eastAsia="Times New Roman" w:cstheme="minorHAnsi"/>
                <w:sz w:val="20"/>
                <w:szCs w:val="20"/>
                <w:lang w:eastAsia="el-GR"/>
              </w:rPr>
              <w:t xml:space="preserve">δοτούμενων ενεργών Ιδρυματικών </w:t>
            </w:r>
            <w:r w:rsidRPr="003E7F41">
              <w:rPr>
                <w:rFonts w:eastAsia="Times New Roman" w:cstheme="minorHAnsi"/>
                <w:sz w:val="20"/>
                <w:szCs w:val="20"/>
                <w:lang w:eastAsia="el-GR"/>
              </w:rPr>
              <w:t>έργων του Ιδρύματος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000000" w:fill="EEECE1"/>
            <w:vAlign w:val="center"/>
          </w:tcPr>
          <w:p w14:paraId="04EDFD01" w14:textId="108B10AD"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717F6743" w14:textId="77777777" w:rsidTr="0081358A">
        <w:trPr>
          <w:cantSplit/>
          <w:trHeight w:val="480"/>
        </w:trPr>
        <w:tc>
          <w:tcPr>
            <w:tcW w:w="1843" w:type="dxa"/>
            <w:shd w:val="clear" w:color="000000" w:fill="EEECE1"/>
            <w:vAlign w:val="center"/>
            <w:hideMark/>
          </w:tcPr>
          <w:p w14:paraId="48713623" w14:textId="787F8A4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A36A94B" w14:textId="3B9F005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5E097C88" w14:textId="015C82F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M1.064</w:t>
            </w:r>
          </w:p>
        </w:tc>
        <w:tc>
          <w:tcPr>
            <w:tcW w:w="2551" w:type="dxa"/>
            <w:shd w:val="clear" w:color="000000" w:fill="EEECE1"/>
            <w:vAlign w:val="center"/>
            <w:hideMark/>
          </w:tcPr>
          <w:p w14:paraId="2CFB68E4" w14:textId="4298B05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εθνικών ενεργών έργων από ευρωπαϊκά ταμεία</w:t>
            </w:r>
          </w:p>
        </w:tc>
        <w:tc>
          <w:tcPr>
            <w:tcW w:w="6520" w:type="dxa"/>
            <w:shd w:val="clear" w:color="000000" w:fill="EEECE1"/>
            <w:vAlign w:val="center"/>
            <w:hideMark/>
          </w:tcPr>
          <w:p w14:paraId="7C8482DF" w14:textId="5B57813F" w:rsidR="003E7F41" w:rsidRPr="00A956FE" w:rsidRDefault="003E7F41" w:rsidP="003E7F41">
            <w:pPr>
              <w:spacing w:after="0" w:line="240" w:lineRule="auto"/>
              <w:rPr>
                <w:rFonts w:eastAsia="Times New Roman" w:cstheme="minorHAnsi"/>
                <w:sz w:val="20"/>
                <w:szCs w:val="20"/>
                <w:lang w:eastAsia="el-GR"/>
              </w:rPr>
            </w:pPr>
            <w:r w:rsidRPr="003E7F41">
              <w:rPr>
                <w:rFonts w:eastAsia="Times New Roman" w:cstheme="minorHAnsi"/>
                <w:sz w:val="20"/>
                <w:szCs w:val="20"/>
                <w:lang w:eastAsia="el-GR"/>
              </w:rPr>
              <w:t xml:space="preserve">Το συνολικό ύψος της ετήσιας χρηματοδότησης, του συνόλου των χρηματοδοτούμενων εθνικών ενεργών έργων του Ιδρύματος από ευρωπαϊκά ταμεία (π.χ. ΕΣΠΑ, </w:t>
            </w:r>
            <w:proofErr w:type="spellStart"/>
            <w:r w:rsidRPr="003E7F41">
              <w:rPr>
                <w:rFonts w:eastAsia="Times New Roman" w:cstheme="minorHAnsi"/>
                <w:sz w:val="20"/>
                <w:szCs w:val="20"/>
                <w:lang w:eastAsia="el-GR"/>
              </w:rPr>
              <w:t>Interreg</w:t>
            </w:r>
            <w:proofErr w:type="spellEnd"/>
            <w:r w:rsidRPr="003E7F41">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κατά κανόνα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029D8EE4"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07E037D" w14:textId="77777777" w:rsidTr="0081358A">
        <w:trPr>
          <w:cantSplit/>
          <w:trHeight w:val="720"/>
        </w:trPr>
        <w:tc>
          <w:tcPr>
            <w:tcW w:w="1843" w:type="dxa"/>
            <w:shd w:val="clear" w:color="000000" w:fill="EEECE1"/>
            <w:vAlign w:val="center"/>
            <w:hideMark/>
          </w:tcPr>
          <w:p w14:paraId="3FA97C83" w14:textId="4FE93F1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41A9237" w14:textId="5DDCBA6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A684602" w14:textId="37BF5D6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M1.065</w:t>
            </w:r>
          </w:p>
        </w:tc>
        <w:tc>
          <w:tcPr>
            <w:tcW w:w="2551" w:type="dxa"/>
            <w:shd w:val="clear" w:color="000000" w:fill="EEECE1"/>
            <w:vAlign w:val="center"/>
            <w:hideMark/>
          </w:tcPr>
          <w:p w14:paraId="3D52A87F" w14:textId="62975BD4"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ευρωπαϊκών έργων (ανταγωνιστικών)</w:t>
            </w:r>
          </w:p>
        </w:tc>
        <w:tc>
          <w:tcPr>
            <w:tcW w:w="6520" w:type="dxa"/>
            <w:shd w:val="clear" w:color="000000" w:fill="EEECE1"/>
            <w:vAlign w:val="center"/>
            <w:hideMark/>
          </w:tcPr>
          <w:p w14:paraId="4045B83B" w14:textId="5F9F5DD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χρηματοδότησης, του συνόλου των χρηματοδοτούμενων ενεργών έργων του Ιδρύματος  από Διεθνή Ανταγωνιστικά Προγράμματα της Ευρωπαϊκής Ένωσης (αφορά χρηματοδότηση από οποιαδήποτε πηγή της ΕΕ, π.χ. προγράμματα HORIZON 2020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4DB9805B"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D180D5E" w14:textId="77777777" w:rsidTr="0081358A">
        <w:trPr>
          <w:cantSplit/>
          <w:trHeight w:val="480"/>
        </w:trPr>
        <w:tc>
          <w:tcPr>
            <w:tcW w:w="1843" w:type="dxa"/>
            <w:shd w:val="clear" w:color="000000" w:fill="EEECE1"/>
            <w:vAlign w:val="center"/>
            <w:hideMark/>
          </w:tcPr>
          <w:p w14:paraId="5D58C9D8" w14:textId="4225C86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324451D7" w14:textId="77E724F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02046DF1" w14:textId="718190C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M1.066</w:t>
            </w:r>
          </w:p>
        </w:tc>
        <w:tc>
          <w:tcPr>
            <w:tcW w:w="2551" w:type="dxa"/>
            <w:shd w:val="clear" w:color="000000" w:fill="EEECE1"/>
            <w:vAlign w:val="center"/>
            <w:hideMark/>
          </w:tcPr>
          <w:p w14:paraId="7EFA58F0" w14:textId="7A80E6A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διεθνείς εταιρείες και οργανισμούς</w:t>
            </w:r>
          </w:p>
        </w:tc>
        <w:tc>
          <w:tcPr>
            <w:tcW w:w="6520" w:type="dxa"/>
            <w:shd w:val="clear" w:color="000000" w:fill="EEECE1"/>
            <w:vAlign w:val="center"/>
            <w:hideMark/>
          </w:tcPr>
          <w:p w14:paraId="3D45459B" w14:textId="358224B9"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χρηματοδότησης, του συνόλου των χρηματοδοτούμενων ενεργών έργων του Ιδρύματος  από προγράμματα από διεθνείς φορείς (ΟΟΣΑ, UNESCO, εταιρείες του εξωτερικού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258C2945"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A1231B4" w14:textId="77777777" w:rsidTr="0081358A">
        <w:trPr>
          <w:cantSplit/>
          <w:trHeight w:val="480"/>
        </w:trPr>
        <w:tc>
          <w:tcPr>
            <w:tcW w:w="1843" w:type="dxa"/>
            <w:shd w:val="clear" w:color="000000" w:fill="EEECE1"/>
            <w:vAlign w:val="center"/>
          </w:tcPr>
          <w:p w14:paraId="70579C24" w14:textId="3E85944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6C0DF987" w14:textId="79819F4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6F2A91F9" w14:textId="6CACEFD2"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Μ1.208</w:t>
            </w:r>
          </w:p>
        </w:tc>
        <w:tc>
          <w:tcPr>
            <w:tcW w:w="2551" w:type="dxa"/>
            <w:shd w:val="clear" w:color="000000" w:fill="EEECE1"/>
            <w:vAlign w:val="center"/>
          </w:tcPr>
          <w:p w14:paraId="4F2EE6E1" w14:textId="4E25DEE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εθνικούς φορείς (δημόσιους και ιδιωτικούς)</w:t>
            </w:r>
          </w:p>
        </w:tc>
        <w:tc>
          <w:tcPr>
            <w:tcW w:w="6520" w:type="dxa"/>
            <w:shd w:val="clear" w:color="000000" w:fill="EEECE1"/>
            <w:vAlign w:val="center"/>
          </w:tcPr>
          <w:p w14:paraId="33ACF4B3" w14:textId="314C7C12"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000000" w:fill="EEECE1"/>
            <w:vAlign w:val="center"/>
          </w:tcPr>
          <w:p w14:paraId="0D344A4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F50E7A1" w14:textId="77777777" w:rsidTr="0081358A">
        <w:trPr>
          <w:cantSplit/>
          <w:trHeight w:val="480"/>
        </w:trPr>
        <w:tc>
          <w:tcPr>
            <w:tcW w:w="1843" w:type="dxa"/>
            <w:shd w:val="clear" w:color="000000" w:fill="EEECE1"/>
            <w:vAlign w:val="center"/>
          </w:tcPr>
          <w:p w14:paraId="17098ACE" w14:textId="2596032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641EAE17" w14:textId="7CC90DC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08099D79" w14:textId="65AB0E96"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Μ1.209</w:t>
            </w:r>
          </w:p>
        </w:tc>
        <w:tc>
          <w:tcPr>
            <w:tcW w:w="2551" w:type="dxa"/>
            <w:shd w:val="clear" w:color="000000" w:fill="EEECE1"/>
            <w:vAlign w:val="center"/>
          </w:tcPr>
          <w:p w14:paraId="73EADAC2" w14:textId="73B82E62"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ΠΜΣ</w:t>
            </w:r>
          </w:p>
        </w:tc>
        <w:tc>
          <w:tcPr>
            <w:tcW w:w="6520" w:type="dxa"/>
            <w:shd w:val="clear" w:color="000000" w:fill="EEECE1"/>
            <w:vAlign w:val="center"/>
          </w:tcPr>
          <w:p w14:paraId="7F6ED1B3" w14:textId="394ABA91"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δίδακτρα Προγραμμάτων Μεταπτυχιακών Σπουδών, που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596FC12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87E75B0" w14:textId="77777777" w:rsidTr="0081358A">
        <w:trPr>
          <w:cantSplit/>
          <w:trHeight w:val="480"/>
        </w:trPr>
        <w:tc>
          <w:tcPr>
            <w:tcW w:w="1843" w:type="dxa"/>
            <w:shd w:val="clear" w:color="000000" w:fill="EEECE1"/>
            <w:vAlign w:val="center"/>
          </w:tcPr>
          <w:p w14:paraId="4DD2E0C2" w14:textId="0703616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2E054114" w14:textId="4822B68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1A9E6480" w14:textId="442AAF21"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Μ1.210</w:t>
            </w:r>
          </w:p>
        </w:tc>
        <w:tc>
          <w:tcPr>
            <w:tcW w:w="2551" w:type="dxa"/>
            <w:shd w:val="clear" w:color="000000" w:fill="EEECE1"/>
            <w:vAlign w:val="center"/>
          </w:tcPr>
          <w:p w14:paraId="498239DF" w14:textId="2076E80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Ξενόγλωσσων ΠΠΣ</w:t>
            </w:r>
          </w:p>
        </w:tc>
        <w:tc>
          <w:tcPr>
            <w:tcW w:w="6520" w:type="dxa"/>
            <w:shd w:val="clear" w:color="000000" w:fill="EEECE1"/>
            <w:vAlign w:val="center"/>
          </w:tcPr>
          <w:p w14:paraId="0C45B4FE" w14:textId="0461963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δίδακτρα Ξενόγλωσσων Προγραμμάτων Προπτυχιακών Σπουδών,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693D1C95"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F7350F5" w14:textId="77777777" w:rsidTr="0081358A">
        <w:trPr>
          <w:cantSplit/>
          <w:trHeight w:val="480"/>
        </w:trPr>
        <w:tc>
          <w:tcPr>
            <w:tcW w:w="1843" w:type="dxa"/>
            <w:shd w:val="clear" w:color="000000" w:fill="EEECE1"/>
            <w:vAlign w:val="center"/>
          </w:tcPr>
          <w:p w14:paraId="5675E0EA" w14:textId="27BBB64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03425424" w14:textId="76C04EA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22A2A878" w14:textId="2D62095D"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M1.211</w:t>
            </w:r>
          </w:p>
        </w:tc>
        <w:tc>
          <w:tcPr>
            <w:tcW w:w="2551" w:type="dxa"/>
            <w:shd w:val="clear" w:color="000000" w:fill="EEECE1"/>
            <w:vAlign w:val="center"/>
          </w:tcPr>
          <w:p w14:paraId="5525D0B2" w14:textId="447B7F43"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Προγράμματα ΚΕΔΙΒΙΜ</w:t>
            </w:r>
          </w:p>
        </w:tc>
        <w:tc>
          <w:tcPr>
            <w:tcW w:w="6520" w:type="dxa"/>
            <w:shd w:val="clear" w:color="000000" w:fill="EEECE1"/>
            <w:vAlign w:val="center"/>
          </w:tcPr>
          <w:p w14:paraId="592A00BB" w14:textId="2ECD80E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δίδακτρα Προγραμμάτων δια βίου μάθησης ΚΕΔΙΒΙΜ,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3B6AE8D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2D4ED3A" w14:textId="77777777" w:rsidTr="0081358A">
        <w:trPr>
          <w:cantSplit/>
          <w:trHeight w:val="480"/>
        </w:trPr>
        <w:tc>
          <w:tcPr>
            <w:tcW w:w="1843" w:type="dxa"/>
            <w:shd w:val="clear" w:color="000000" w:fill="EEECE1"/>
            <w:vAlign w:val="center"/>
            <w:hideMark/>
          </w:tcPr>
          <w:p w14:paraId="55F57A1B" w14:textId="674BCAA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55A3301" w14:textId="4A9623B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306374FF" w14:textId="248B01D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M1.069</w:t>
            </w:r>
          </w:p>
        </w:tc>
        <w:tc>
          <w:tcPr>
            <w:tcW w:w="2551" w:type="dxa"/>
            <w:shd w:val="clear" w:color="000000" w:fill="EEECE1"/>
            <w:vAlign w:val="center"/>
            <w:hideMark/>
          </w:tcPr>
          <w:p w14:paraId="728C26FC"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Τακτικού Προϋπολογισμού</w:t>
            </w:r>
          </w:p>
        </w:tc>
        <w:tc>
          <w:tcPr>
            <w:tcW w:w="6520" w:type="dxa"/>
            <w:shd w:val="clear" w:color="000000" w:fill="EEECE1"/>
            <w:vAlign w:val="center"/>
            <w:hideMark/>
          </w:tcPr>
          <w:p w14:paraId="05C0954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συνολικό ύψος του Τακτικού Προϋπολογισμού του Ιδρύματος 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προϋπολογισμού (ίδια έσοδα, </w:t>
            </w:r>
            <w:proofErr w:type="spellStart"/>
            <w:r w:rsidRPr="00A956FE">
              <w:rPr>
                <w:rFonts w:eastAsia="Times New Roman" w:cstheme="minorHAnsi"/>
                <w:sz w:val="20"/>
                <w:szCs w:val="20"/>
                <w:lang w:eastAsia="el-GR"/>
              </w:rPr>
              <w:t>αντικριζόμενα</w:t>
            </w:r>
            <w:proofErr w:type="spellEnd"/>
            <w:r w:rsidRPr="00A956FE">
              <w:rPr>
                <w:rFonts w:eastAsia="Times New Roman" w:cstheme="minorHAnsi"/>
                <w:sz w:val="20"/>
                <w:szCs w:val="20"/>
                <w:lang w:eastAsia="el-GR"/>
              </w:rPr>
              <w:t xml:space="preserve"> έσοδα, πρόσοδοι, τόκοι, επιχορηγήσεις, χρηματοδοτήσεις κ.λπ.) από 1/1 έως 31/12 του 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482B5E7E"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8999B1A" w14:textId="77777777" w:rsidTr="0081358A">
        <w:trPr>
          <w:cantSplit/>
          <w:trHeight w:val="480"/>
        </w:trPr>
        <w:tc>
          <w:tcPr>
            <w:tcW w:w="1843" w:type="dxa"/>
            <w:shd w:val="clear" w:color="000000" w:fill="EEECE1"/>
            <w:vAlign w:val="center"/>
          </w:tcPr>
          <w:p w14:paraId="7D9DA1A8" w14:textId="61AA703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234FB733" w14:textId="7CE46B5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4433DB18" w14:textId="66D2D270"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M1.212</w:t>
            </w:r>
          </w:p>
        </w:tc>
        <w:tc>
          <w:tcPr>
            <w:tcW w:w="2551" w:type="dxa"/>
            <w:shd w:val="clear" w:color="000000" w:fill="EEECE1"/>
            <w:vAlign w:val="center"/>
          </w:tcPr>
          <w:p w14:paraId="14691112"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έσοδα παροχής υπηρεσιών εργαστηρίων</w:t>
            </w:r>
          </w:p>
        </w:tc>
        <w:tc>
          <w:tcPr>
            <w:tcW w:w="6520" w:type="dxa"/>
            <w:shd w:val="clear" w:color="000000" w:fill="EEECE1"/>
            <w:vAlign w:val="center"/>
          </w:tcPr>
          <w:p w14:paraId="6D03D55D" w14:textId="1CD5CC43"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471D42D4" w14:textId="502751E6"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1177BB0" w14:textId="77777777" w:rsidTr="0081358A">
        <w:trPr>
          <w:cantSplit/>
          <w:trHeight w:val="480"/>
        </w:trPr>
        <w:tc>
          <w:tcPr>
            <w:tcW w:w="1843" w:type="dxa"/>
            <w:shd w:val="clear" w:color="000000" w:fill="EEECE1"/>
            <w:vAlign w:val="center"/>
          </w:tcPr>
          <w:p w14:paraId="47E0175A" w14:textId="629FB80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7AECA88A" w14:textId="61F7806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640AB5F5" w14:textId="6BCC2E54"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M1.213</w:t>
            </w:r>
          </w:p>
        </w:tc>
        <w:tc>
          <w:tcPr>
            <w:tcW w:w="2551" w:type="dxa"/>
            <w:shd w:val="clear" w:color="000000" w:fill="EEECE1"/>
            <w:vAlign w:val="center"/>
          </w:tcPr>
          <w:p w14:paraId="09F373B7" w14:textId="6ADF443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ερευνητικών κέντρων ή ινστιτούτων (διακριτών ΝΠΙΔ ή ΝΠΔΔ του Ιδρύματος)</w:t>
            </w:r>
          </w:p>
        </w:tc>
        <w:tc>
          <w:tcPr>
            <w:tcW w:w="6520" w:type="dxa"/>
            <w:shd w:val="clear" w:color="000000" w:fill="EEECE1"/>
            <w:vAlign w:val="center"/>
          </w:tcPr>
          <w:p w14:paraId="07A43079" w14:textId="48CD680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Δομών (ερευνητικών κέντρων ή Ινστιτούτων), οι οποίες αποτελούν διακριτά ΝΠΙΔ ή ΝΠΔΔ του Ιδρύματος, εντός του ημερολογιακού έτους αναφοράς (1/1 - 31/12). Τα στοιχεία αυτά θα ζητηθούν από τις αντίστοιχες Δομές.</w:t>
            </w:r>
          </w:p>
        </w:tc>
        <w:tc>
          <w:tcPr>
            <w:tcW w:w="1843" w:type="dxa"/>
            <w:shd w:val="clear" w:color="000000" w:fill="EEECE1"/>
            <w:vAlign w:val="center"/>
          </w:tcPr>
          <w:p w14:paraId="40E44AD4" w14:textId="492097BC"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1852ACE" w14:textId="77777777" w:rsidTr="0081358A">
        <w:trPr>
          <w:cantSplit/>
          <w:trHeight w:val="480"/>
        </w:trPr>
        <w:tc>
          <w:tcPr>
            <w:tcW w:w="1843" w:type="dxa"/>
            <w:shd w:val="clear" w:color="000000" w:fill="EEECE1"/>
            <w:vAlign w:val="center"/>
          </w:tcPr>
          <w:p w14:paraId="4CF0CC27" w14:textId="2463104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4CD4DD5E" w14:textId="6F05396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1D3D39E4" w14:textId="736B3BAC"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M1.214</w:t>
            </w:r>
          </w:p>
        </w:tc>
        <w:tc>
          <w:tcPr>
            <w:tcW w:w="2551" w:type="dxa"/>
            <w:shd w:val="clear" w:color="000000" w:fill="EEECE1"/>
            <w:vAlign w:val="center"/>
          </w:tcPr>
          <w:p w14:paraId="50E2920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από δωρεές</w:t>
            </w:r>
          </w:p>
        </w:tc>
        <w:tc>
          <w:tcPr>
            <w:tcW w:w="6520" w:type="dxa"/>
            <w:shd w:val="clear" w:color="000000" w:fill="EEECE1"/>
            <w:vAlign w:val="center"/>
          </w:tcPr>
          <w:p w14:paraId="46E7B8AD" w14:textId="7F64D6E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από δωρεές, με δικαιούχο το Ίδρυμα ή τις Ακαδημαϊκές του Μονάδες εντός του ημερολογιακού έτους αναφοράς (1/1 - 31/12). Τα στοιχεία αυτά θα ζητηθούν είτε από Οικονομική Υπηρεσία είτε από</w:t>
            </w:r>
            <w:r w:rsidRPr="00A956FE">
              <w:rPr>
                <w:rFonts w:cstheme="minorHAnsi"/>
                <w:sz w:val="20"/>
                <w:szCs w:val="20"/>
              </w:rPr>
              <w:t xml:space="preserve"> </w:t>
            </w:r>
            <w:r w:rsidRPr="00A956FE">
              <w:rPr>
                <w:rFonts w:eastAsia="Times New Roman" w:cstheme="minorHAnsi"/>
                <w:sz w:val="20"/>
                <w:szCs w:val="20"/>
                <w:lang w:eastAsia="el-GR"/>
              </w:rPr>
              <w:t>Εταιρεία Διαχείρισης Περιουσίας είτε από ΕΛΚΕ.</w:t>
            </w:r>
          </w:p>
        </w:tc>
        <w:tc>
          <w:tcPr>
            <w:tcW w:w="1843" w:type="dxa"/>
            <w:shd w:val="clear" w:color="000000" w:fill="EEECE1"/>
            <w:vAlign w:val="center"/>
          </w:tcPr>
          <w:p w14:paraId="42A4A61B" w14:textId="6240DB84"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8094744" w14:textId="77777777" w:rsidTr="0081358A">
        <w:trPr>
          <w:cantSplit/>
          <w:trHeight w:val="480"/>
        </w:trPr>
        <w:tc>
          <w:tcPr>
            <w:tcW w:w="1843" w:type="dxa"/>
            <w:shd w:val="clear" w:color="000000" w:fill="EEECE1"/>
            <w:vAlign w:val="center"/>
          </w:tcPr>
          <w:p w14:paraId="2CC8083D" w14:textId="077333D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10F0D91D" w14:textId="3677B2F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02C5F5EC" w14:textId="08E2CCC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M1.177</w:t>
            </w:r>
          </w:p>
        </w:tc>
        <w:tc>
          <w:tcPr>
            <w:tcW w:w="2551" w:type="dxa"/>
            <w:shd w:val="clear" w:color="000000" w:fill="EEECE1"/>
            <w:vAlign w:val="center"/>
          </w:tcPr>
          <w:p w14:paraId="7F77FDAD" w14:textId="0D55ADE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Ετήσια επιχορήγηση Υπουργείου Παιδείας</w:t>
            </w:r>
          </w:p>
        </w:tc>
        <w:tc>
          <w:tcPr>
            <w:tcW w:w="6520" w:type="dxa"/>
            <w:shd w:val="clear" w:color="000000" w:fill="EEECE1"/>
            <w:vAlign w:val="center"/>
          </w:tcPr>
          <w:p w14:paraId="394BD6B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επιχορήγησης του Υπουργείου Παιδείας, που αποτελεί μέρος του τακτικού προϋπολογισμού από 1/1 έως 31/12 του έτους αναφοράς.</w:t>
            </w:r>
          </w:p>
        </w:tc>
        <w:tc>
          <w:tcPr>
            <w:tcW w:w="1843" w:type="dxa"/>
            <w:shd w:val="clear" w:color="000000" w:fill="EEECE1"/>
            <w:vAlign w:val="center"/>
          </w:tcPr>
          <w:p w14:paraId="2D79784F"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30B3B08" w14:textId="77777777" w:rsidTr="0081358A">
        <w:trPr>
          <w:cantSplit/>
          <w:trHeight w:val="480"/>
        </w:trPr>
        <w:tc>
          <w:tcPr>
            <w:tcW w:w="1843" w:type="dxa"/>
            <w:shd w:val="clear" w:color="000000" w:fill="EEECE1"/>
            <w:vAlign w:val="center"/>
            <w:hideMark/>
          </w:tcPr>
          <w:p w14:paraId="06FFCA02" w14:textId="699817E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DF55B16" w14:textId="29191DC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8B422D9" w14:textId="7FEDC10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M1.070</w:t>
            </w:r>
          </w:p>
        </w:tc>
        <w:tc>
          <w:tcPr>
            <w:tcW w:w="2551" w:type="dxa"/>
            <w:shd w:val="clear" w:color="000000" w:fill="EEECE1"/>
            <w:vAlign w:val="center"/>
            <w:hideMark/>
          </w:tcPr>
          <w:p w14:paraId="61A9C01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Δημοσίων Επενδύσεων</w:t>
            </w:r>
          </w:p>
        </w:tc>
        <w:tc>
          <w:tcPr>
            <w:tcW w:w="6520" w:type="dxa"/>
            <w:shd w:val="clear" w:color="000000" w:fill="EEECE1"/>
            <w:vAlign w:val="center"/>
            <w:hideMark/>
          </w:tcPr>
          <w:p w14:paraId="483B035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της ετήσιας χρηματοδότησης Δημοσίων Επενδύσεων του Ιδρύματος από 1/1 έως 31/12 του</w:t>
            </w:r>
            <w:r w:rsidRPr="00A956FE" w:rsidDel="00E86543">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AFC7B19"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B82FD5A" w14:textId="77777777" w:rsidTr="0081358A">
        <w:trPr>
          <w:cantSplit/>
          <w:trHeight w:val="240"/>
        </w:trPr>
        <w:tc>
          <w:tcPr>
            <w:tcW w:w="1843" w:type="dxa"/>
            <w:shd w:val="clear" w:color="000000" w:fill="EEECE1"/>
            <w:vAlign w:val="center"/>
          </w:tcPr>
          <w:p w14:paraId="40E490A7" w14:textId="0ADA6C4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1B8E1BFB" w14:textId="4397F45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35D42056" w14:textId="7F7FBBBF" w:rsidR="003E7F41" w:rsidRPr="00A956FE"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M1.215</w:t>
            </w:r>
          </w:p>
        </w:tc>
        <w:tc>
          <w:tcPr>
            <w:tcW w:w="2551" w:type="dxa"/>
            <w:shd w:val="clear" w:color="000000" w:fill="EEECE1"/>
            <w:vAlign w:val="center"/>
          </w:tcPr>
          <w:p w14:paraId="25E946E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με φορέα χρηματοδότησης τον ΕΛΚΕ</w:t>
            </w:r>
          </w:p>
        </w:tc>
        <w:tc>
          <w:tcPr>
            <w:tcW w:w="6520" w:type="dxa"/>
            <w:shd w:val="clear" w:color="000000" w:fill="EEECE1"/>
            <w:vAlign w:val="center"/>
          </w:tcPr>
          <w:p w14:paraId="4886B8FE" w14:textId="38A698F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άλλων συναφών δραστηριοτήτων. Τα στοιχεία αυτά συλλέγονται από τον ΕΛΚΕ.</w:t>
            </w:r>
          </w:p>
        </w:tc>
        <w:tc>
          <w:tcPr>
            <w:tcW w:w="1843" w:type="dxa"/>
            <w:shd w:val="clear" w:color="000000" w:fill="EEECE1"/>
            <w:vAlign w:val="center"/>
          </w:tcPr>
          <w:p w14:paraId="7373C615" w14:textId="2854DD24"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B05A441" w14:textId="77777777" w:rsidTr="0081358A">
        <w:trPr>
          <w:cantSplit/>
          <w:trHeight w:val="240"/>
        </w:trPr>
        <w:tc>
          <w:tcPr>
            <w:tcW w:w="1843" w:type="dxa"/>
            <w:shd w:val="clear" w:color="000000" w:fill="EEECE1"/>
            <w:vAlign w:val="center"/>
          </w:tcPr>
          <w:p w14:paraId="2B3E4AED" w14:textId="7879052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0FCD28C9" w14:textId="3784BAE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4CA273D2" w14:textId="15AD97BD" w:rsidR="003E7F41" w:rsidRPr="00A956FE"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M1.216</w:t>
            </w:r>
          </w:p>
        </w:tc>
        <w:tc>
          <w:tcPr>
            <w:tcW w:w="2551" w:type="dxa"/>
            <w:shd w:val="clear" w:color="000000" w:fill="EEECE1"/>
            <w:vAlign w:val="center"/>
          </w:tcPr>
          <w:p w14:paraId="0F42201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Ιδρύματος από ΕΛΚΕ</w:t>
            </w:r>
          </w:p>
        </w:tc>
        <w:tc>
          <w:tcPr>
            <w:tcW w:w="6520" w:type="dxa"/>
            <w:shd w:val="clear" w:color="000000" w:fill="EEECE1"/>
            <w:vAlign w:val="center"/>
          </w:tcPr>
          <w:p w14:paraId="76D62CA1"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χρηματοδοτήσεων του Ιδρύματος από ΕΛΚΕ από 1/1 έως 31/12 του έτους αναφοράς. Δηλαδή τα ποσά, τα οποία διαθέτει ο ΕΛΚΕ στην Οικονομική Υπηρεσία ως έσοδα του τακτικού προϋπολογισμού του Ιδρύματος για την κάλυψη των αναγκών του.</w:t>
            </w:r>
          </w:p>
        </w:tc>
        <w:tc>
          <w:tcPr>
            <w:tcW w:w="1843" w:type="dxa"/>
            <w:shd w:val="clear" w:color="000000" w:fill="EEECE1"/>
            <w:vAlign w:val="center"/>
          </w:tcPr>
          <w:p w14:paraId="117B1C9E" w14:textId="637F328E"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9CF7E2B" w14:textId="77777777" w:rsidTr="0081358A">
        <w:trPr>
          <w:cantSplit/>
          <w:trHeight w:val="240"/>
        </w:trPr>
        <w:tc>
          <w:tcPr>
            <w:tcW w:w="1843" w:type="dxa"/>
            <w:shd w:val="clear" w:color="000000" w:fill="EEECE1"/>
            <w:vAlign w:val="center"/>
          </w:tcPr>
          <w:p w14:paraId="627B16B2" w14:textId="55C7CB2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272296A3" w14:textId="7A02932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tcPr>
          <w:p w14:paraId="74F9BB3C" w14:textId="683EDAE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val="en-US" w:eastAsia="el-GR"/>
              </w:rPr>
              <w:t>M1.217</w:t>
            </w:r>
          </w:p>
        </w:tc>
        <w:tc>
          <w:tcPr>
            <w:tcW w:w="2551" w:type="dxa"/>
            <w:shd w:val="clear" w:color="000000" w:fill="EEECE1"/>
            <w:vAlign w:val="center"/>
          </w:tcPr>
          <w:p w14:paraId="2B90ECB3"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520" w:type="dxa"/>
            <w:shd w:val="clear" w:color="000000" w:fill="EEECE1"/>
            <w:vAlign w:val="center"/>
          </w:tcPr>
          <w:p w14:paraId="2380DA2F" w14:textId="35A8E4E4"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A956FE">
              <w:rPr>
                <w:rFonts w:eastAsia="Times New Roman" w:cstheme="minorHAnsi"/>
                <w:sz w:val="20"/>
                <w:szCs w:val="20"/>
                <w:lang w:val="en-US" w:eastAsia="el-GR"/>
              </w:rPr>
              <w:t>royalties</w:t>
            </w:r>
            <w:r w:rsidRPr="00A956FE">
              <w:rPr>
                <w:rFonts w:eastAsia="Times New Roman" w:cstheme="minorHAnsi"/>
                <w:sz w:val="20"/>
                <w:szCs w:val="20"/>
                <w:lang w:eastAsia="el-GR"/>
              </w:rPr>
              <w:t>) και έσοδα από αξιοποίηση αποτελεσμάτων έρευνας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000000" w:fill="EEECE1"/>
            <w:vAlign w:val="center"/>
          </w:tcPr>
          <w:p w14:paraId="213F05D5" w14:textId="5ABE680D"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E7EC9AE" w14:textId="77777777" w:rsidTr="0081358A">
        <w:trPr>
          <w:cantSplit/>
          <w:trHeight w:val="480"/>
        </w:trPr>
        <w:tc>
          <w:tcPr>
            <w:tcW w:w="1843" w:type="dxa"/>
            <w:shd w:val="clear" w:color="000000" w:fill="EEECE1"/>
            <w:vAlign w:val="center"/>
            <w:hideMark/>
          </w:tcPr>
          <w:p w14:paraId="73C734D7" w14:textId="6CC9D90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C43218E" w14:textId="4FD3D5D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766B0B64" w14:textId="5FB8C64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M1.072</w:t>
            </w:r>
          </w:p>
        </w:tc>
        <w:tc>
          <w:tcPr>
            <w:tcW w:w="2551" w:type="dxa"/>
            <w:shd w:val="clear" w:color="000000" w:fill="EEECE1"/>
            <w:vAlign w:val="center"/>
            <w:hideMark/>
          </w:tcPr>
          <w:p w14:paraId="03A0EE1F"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τ. ΤΣΜΕΔΕ</w:t>
            </w:r>
          </w:p>
        </w:tc>
        <w:tc>
          <w:tcPr>
            <w:tcW w:w="6520" w:type="dxa"/>
            <w:shd w:val="clear" w:color="000000" w:fill="EEECE1"/>
            <w:vAlign w:val="center"/>
            <w:hideMark/>
          </w:tcPr>
          <w:p w14:paraId="4029683A" w14:textId="258FE86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χρηματοδοτήσεων του Ιδρύματος από το τ. ΤΣΜΕΔΕ από 1/1 έως 31/12 του</w:t>
            </w:r>
            <w:r w:rsidRPr="00A956FE" w:rsidDel="00E86543">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000000" w:fill="EEECE1"/>
            <w:vAlign w:val="center"/>
            <w:hideMark/>
          </w:tcPr>
          <w:p w14:paraId="0F9050F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E580A17" w14:textId="77777777" w:rsidTr="0081358A">
        <w:trPr>
          <w:cantSplit/>
          <w:trHeight w:val="720"/>
        </w:trPr>
        <w:tc>
          <w:tcPr>
            <w:tcW w:w="1843" w:type="dxa"/>
            <w:shd w:val="clear" w:color="000000" w:fill="EEECE1"/>
            <w:vAlign w:val="center"/>
            <w:hideMark/>
          </w:tcPr>
          <w:p w14:paraId="510BE9A8" w14:textId="1696F7E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0FBCE1" w14:textId="0CC0A75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3CDDE53" w14:textId="3E65760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M1.073</w:t>
            </w:r>
          </w:p>
        </w:tc>
        <w:tc>
          <w:tcPr>
            <w:tcW w:w="2551" w:type="dxa"/>
            <w:shd w:val="clear" w:color="000000" w:fill="EEECE1"/>
            <w:vAlign w:val="center"/>
            <w:hideMark/>
          </w:tcPr>
          <w:p w14:paraId="6BD7072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την Εταιρεία Διαχείρισης Περιουσίας</w:t>
            </w:r>
          </w:p>
        </w:tc>
        <w:tc>
          <w:tcPr>
            <w:tcW w:w="6520" w:type="dxa"/>
            <w:shd w:val="clear" w:color="000000" w:fill="EEECE1"/>
            <w:vAlign w:val="center"/>
            <w:hideMark/>
          </w:tcPr>
          <w:p w14:paraId="3339ECFC"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χρηματοδοτήσεων του Ιδρύματος από την Εταιρεία Διαχείρισης Περιουσίας από 1/1 έως 31/12 του έτους αναφοράς.</w:t>
            </w:r>
          </w:p>
        </w:tc>
        <w:tc>
          <w:tcPr>
            <w:tcW w:w="1843" w:type="dxa"/>
            <w:shd w:val="clear" w:color="000000" w:fill="EEECE1"/>
            <w:vAlign w:val="center"/>
            <w:hideMark/>
          </w:tcPr>
          <w:p w14:paraId="50455198"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7C128B7" w14:textId="77777777" w:rsidTr="0081358A">
        <w:trPr>
          <w:cantSplit/>
          <w:trHeight w:val="480"/>
        </w:trPr>
        <w:tc>
          <w:tcPr>
            <w:tcW w:w="1843" w:type="dxa"/>
            <w:shd w:val="clear" w:color="000000" w:fill="EEECE1"/>
            <w:vAlign w:val="center"/>
            <w:hideMark/>
          </w:tcPr>
          <w:p w14:paraId="6287CDF9" w14:textId="38B0E1D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EF5BD73" w14:textId="55E0EB4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04719F27" w14:textId="70080A4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M1.074</w:t>
            </w:r>
          </w:p>
        </w:tc>
        <w:tc>
          <w:tcPr>
            <w:tcW w:w="2551" w:type="dxa"/>
            <w:shd w:val="clear" w:color="000000" w:fill="EEECE1"/>
            <w:vAlign w:val="center"/>
            <w:hideMark/>
          </w:tcPr>
          <w:p w14:paraId="15F33B6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άλλους πόρους</w:t>
            </w:r>
          </w:p>
        </w:tc>
        <w:tc>
          <w:tcPr>
            <w:tcW w:w="6520" w:type="dxa"/>
            <w:shd w:val="clear" w:color="000000" w:fill="EEECE1"/>
            <w:vAlign w:val="center"/>
            <w:hideMark/>
          </w:tcPr>
          <w:p w14:paraId="2F3A22D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χρηματοδοτήσεων του Ιδρύματος από άλλους πόρους ή έσοδα εκτός από τα παραπάνω από 1/1 έως 31/12 του</w:t>
            </w:r>
            <w:r w:rsidRPr="00A956FE" w:rsidDel="0075388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000000" w:fill="EEECE1"/>
            <w:vAlign w:val="center"/>
            <w:hideMark/>
          </w:tcPr>
          <w:p w14:paraId="6457CF8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B80D0F0" w14:textId="77777777" w:rsidTr="0081358A">
        <w:trPr>
          <w:cantSplit/>
          <w:trHeight w:val="480"/>
        </w:trPr>
        <w:tc>
          <w:tcPr>
            <w:tcW w:w="1843" w:type="dxa"/>
            <w:shd w:val="clear" w:color="000000" w:fill="EEECE1"/>
            <w:vAlign w:val="center"/>
            <w:hideMark/>
          </w:tcPr>
          <w:p w14:paraId="6843B092" w14:textId="74D499D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07D9C4CF" w14:textId="603A700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485FDEAA" w14:textId="4FDB42E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M1.075</w:t>
            </w:r>
          </w:p>
        </w:tc>
        <w:tc>
          <w:tcPr>
            <w:tcW w:w="2551" w:type="dxa"/>
            <w:shd w:val="clear" w:color="000000" w:fill="EEECE1"/>
            <w:vAlign w:val="center"/>
            <w:hideMark/>
          </w:tcPr>
          <w:p w14:paraId="20EDF2B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ανάπτυξης δικτύου Βιβλιοθηκών</w:t>
            </w:r>
          </w:p>
        </w:tc>
        <w:tc>
          <w:tcPr>
            <w:tcW w:w="6520" w:type="dxa"/>
            <w:shd w:val="clear" w:color="000000" w:fill="EEECE1"/>
            <w:vAlign w:val="center"/>
            <w:hideMark/>
          </w:tcPr>
          <w:p w14:paraId="6384C02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ανάπτυξη του δικτύου των Βιβλιοθηκών από 1/1 έως 31/12 του</w:t>
            </w:r>
            <w:r w:rsidRPr="00A956FE" w:rsidDel="0075388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 και αφορούν δαπάνες  (με μορφή συνδρομής ή εφάπαξ ποσών) πρόσβασης στο δίκτυο των ακαδημαϊκών βιβλιοθηκών.</w:t>
            </w:r>
          </w:p>
        </w:tc>
        <w:tc>
          <w:tcPr>
            <w:tcW w:w="1843" w:type="dxa"/>
            <w:shd w:val="clear" w:color="000000" w:fill="EEECE1"/>
            <w:vAlign w:val="center"/>
            <w:hideMark/>
          </w:tcPr>
          <w:p w14:paraId="76CC6D0F"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D8EE92D" w14:textId="77777777" w:rsidTr="0081358A">
        <w:trPr>
          <w:cantSplit/>
          <w:trHeight w:val="480"/>
        </w:trPr>
        <w:tc>
          <w:tcPr>
            <w:tcW w:w="1843" w:type="dxa"/>
            <w:shd w:val="clear" w:color="000000" w:fill="EEECE1"/>
            <w:vAlign w:val="center"/>
            <w:hideMark/>
          </w:tcPr>
          <w:p w14:paraId="37DC3DA9" w14:textId="1B1DE74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7365842" w14:textId="139C5F1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1AE4A9FB" w14:textId="5352A66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M1.076</w:t>
            </w:r>
          </w:p>
        </w:tc>
        <w:tc>
          <w:tcPr>
            <w:tcW w:w="2551" w:type="dxa"/>
            <w:shd w:val="clear" w:color="000000" w:fill="EEECE1"/>
            <w:vAlign w:val="center"/>
            <w:hideMark/>
          </w:tcPr>
          <w:p w14:paraId="5159B90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φύλαξης και ασφάλειας</w:t>
            </w:r>
          </w:p>
        </w:tc>
        <w:tc>
          <w:tcPr>
            <w:tcW w:w="6520" w:type="dxa"/>
            <w:shd w:val="clear" w:color="000000" w:fill="EEECE1"/>
            <w:vAlign w:val="center"/>
            <w:hideMark/>
          </w:tcPr>
          <w:p w14:paraId="7A1C403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φύλαξη και την ασφάλεια από 1/1 έως 31/12 του</w:t>
            </w:r>
            <w:r w:rsidRPr="00A956FE" w:rsidDel="00F8700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28D990A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75C3748" w14:textId="77777777" w:rsidTr="0081358A">
        <w:trPr>
          <w:cantSplit/>
          <w:trHeight w:val="240"/>
        </w:trPr>
        <w:tc>
          <w:tcPr>
            <w:tcW w:w="1843" w:type="dxa"/>
            <w:shd w:val="clear" w:color="000000" w:fill="EEECE1"/>
            <w:vAlign w:val="center"/>
            <w:hideMark/>
          </w:tcPr>
          <w:p w14:paraId="2E943805" w14:textId="653E6E7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735D509" w14:textId="3F7210A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373A7D1B" w14:textId="1B4DF0D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M1.077</w:t>
            </w:r>
          </w:p>
        </w:tc>
        <w:tc>
          <w:tcPr>
            <w:tcW w:w="2551" w:type="dxa"/>
            <w:shd w:val="clear" w:color="000000" w:fill="EEECE1"/>
            <w:vAlign w:val="center"/>
            <w:hideMark/>
          </w:tcPr>
          <w:p w14:paraId="59DE4F8C"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σίτισης</w:t>
            </w:r>
          </w:p>
        </w:tc>
        <w:tc>
          <w:tcPr>
            <w:tcW w:w="6520" w:type="dxa"/>
            <w:shd w:val="clear" w:color="000000" w:fill="EEECE1"/>
            <w:vAlign w:val="center"/>
            <w:hideMark/>
          </w:tcPr>
          <w:p w14:paraId="409E866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σίτιση από 1/1 έως 31/12 του</w:t>
            </w:r>
            <w:r w:rsidRPr="00A956FE" w:rsidDel="00F8700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C97D1E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5A3FCDAA" w14:textId="77777777" w:rsidTr="0081358A">
        <w:trPr>
          <w:cantSplit/>
          <w:trHeight w:val="240"/>
        </w:trPr>
        <w:tc>
          <w:tcPr>
            <w:tcW w:w="1843" w:type="dxa"/>
            <w:shd w:val="clear" w:color="000000" w:fill="EEECE1"/>
            <w:vAlign w:val="center"/>
            <w:hideMark/>
          </w:tcPr>
          <w:p w14:paraId="77C166A5" w14:textId="2721167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8BCF90" w14:textId="2B6AE46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7BA69875" w14:textId="4392102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M1.078</w:t>
            </w:r>
          </w:p>
        </w:tc>
        <w:tc>
          <w:tcPr>
            <w:tcW w:w="2551" w:type="dxa"/>
            <w:shd w:val="clear" w:color="000000" w:fill="EEECE1"/>
            <w:vAlign w:val="center"/>
            <w:hideMark/>
          </w:tcPr>
          <w:p w14:paraId="4133B5D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στέγασης</w:t>
            </w:r>
          </w:p>
        </w:tc>
        <w:tc>
          <w:tcPr>
            <w:tcW w:w="6520" w:type="dxa"/>
            <w:shd w:val="clear" w:color="000000" w:fill="EEECE1"/>
            <w:vAlign w:val="center"/>
            <w:hideMark/>
          </w:tcPr>
          <w:p w14:paraId="77D3E453" w14:textId="192CA1B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στέγαση (πλην του στεγαστικού επιδόματος) από 1/1 έως 31/12 του</w:t>
            </w:r>
            <w:r w:rsidRPr="00A956FE" w:rsidDel="00F8700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6EB419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CFDED87" w14:textId="77777777" w:rsidTr="0081358A">
        <w:trPr>
          <w:cantSplit/>
          <w:trHeight w:val="240"/>
        </w:trPr>
        <w:tc>
          <w:tcPr>
            <w:tcW w:w="1843" w:type="dxa"/>
            <w:shd w:val="clear" w:color="000000" w:fill="EEECE1"/>
            <w:vAlign w:val="center"/>
          </w:tcPr>
          <w:p w14:paraId="40C3D597" w14:textId="1085240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33E5E7FC" w14:textId="1B27DA5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tcPr>
          <w:p w14:paraId="16017821" w14:textId="0B24140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Μ1.218</w:t>
            </w:r>
          </w:p>
        </w:tc>
        <w:tc>
          <w:tcPr>
            <w:tcW w:w="2551" w:type="dxa"/>
            <w:shd w:val="clear" w:color="000000" w:fill="EEECE1"/>
            <w:vAlign w:val="center"/>
          </w:tcPr>
          <w:p w14:paraId="516A4BB3" w14:textId="76BBE51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στεγαστικού επιδόματος</w:t>
            </w:r>
          </w:p>
        </w:tc>
        <w:tc>
          <w:tcPr>
            <w:tcW w:w="6520" w:type="dxa"/>
            <w:shd w:val="clear" w:color="000000" w:fill="EEECE1"/>
            <w:vAlign w:val="center"/>
          </w:tcPr>
          <w:p w14:paraId="75E6F754" w14:textId="1A95060A"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το στεγαστικό επίδομα των φοιτητών από 1/1 έως 31/12 του</w:t>
            </w:r>
            <w:r w:rsidRPr="00A956FE" w:rsidDel="00F87009">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tcPr>
          <w:p w14:paraId="38AB4189" w14:textId="52D883A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302C3FC" w14:textId="77777777" w:rsidTr="0081358A">
        <w:trPr>
          <w:cantSplit/>
          <w:trHeight w:val="240"/>
        </w:trPr>
        <w:tc>
          <w:tcPr>
            <w:tcW w:w="1843" w:type="dxa"/>
            <w:shd w:val="clear" w:color="000000" w:fill="EEECE1"/>
            <w:vAlign w:val="center"/>
            <w:hideMark/>
          </w:tcPr>
          <w:p w14:paraId="5CC1D91C" w14:textId="3B66918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3B2E5A9" w14:textId="01F4141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512139BE" w14:textId="2713FC8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M1.079</w:t>
            </w:r>
          </w:p>
        </w:tc>
        <w:tc>
          <w:tcPr>
            <w:tcW w:w="2551" w:type="dxa"/>
            <w:shd w:val="clear" w:color="000000" w:fill="EEECE1"/>
            <w:vAlign w:val="center"/>
            <w:hideMark/>
          </w:tcPr>
          <w:p w14:paraId="02B1147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βιβλίων</w:t>
            </w:r>
          </w:p>
        </w:tc>
        <w:tc>
          <w:tcPr>
            <w:tcW w:w="6520" w:type="dxa"/>
            <w:shd w:val="clear" w:color="000000" w:fill="EEECE1"/>
            <w:vAlign w:val="center"/>
            <w:hideMark/>
          </w:tcPr>
          <w:p w14:paraId="5E6A653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προμήθεια βιβλίων από 1/1 έως 31/12 του</w:t>
            </w:r>
            <w:r w:rsidRPr="00A956FE" w:rsidDel="002640E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2BA600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56D13E7" w14:textId="77777777" w:rsidTr="0081358A">
        <w:trPr>
          <w:cantSplit/>
          <w:trHeight w:val="480"/>
        </w:trPr>
        <w:tc>
          <w:tcPr>
            <w:tcW w:w="1843" w:type="dxa"/>
            <w:shd w:val="clear" w:color="000000" w:fill="EEECE1"/>
            <w:vAlign w:val="center"/>
            <w:hideMark/>
          </w:tcPr>
          <w:p w14:paraId="0C25736A" w14:textId="68EA469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3C96D52" w14:textId="26AF413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3173A507" w14:textId="5B98C2A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M1.080</w:t>
            </w:r>
          </w:p>
        </w:tc>
        <w:tc>
          <w:tcPr>
            <w:tcW w:w="2551" w:type="dxa"/>
            <w:shd w:val="clear" w:color="000000" w:fill="EEECE1"/>
            <w:vAlign w:val="center"/>
            <w:hideMark/>
          </w:tcPr>
          <w:p w14:paraId="3C8EC6E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Πάγιες δαπάνες λειτουργίας</w:t>
            </w:r>
          </w:p>
        </w:tc>
        <w:tc>
          <w:tcPr>
            <w:tcW w:w="6520" w:type="dxa"/>
            <w:shd w:val="clear" w:color="000000" w:fill="EEECE1"/>
            <w:vAlign w:val="center"/>
            <w:hideMark/>
          </w:tcPr>
          <w:p w14:paraId="4C7138B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παγίων δαπανών λειτουργίας του Ιδρύματος (καθαριότητα, θέρμανση/ψύξη, ρεύμα, νερό, τηλεπικοινωνίες κ.α.) από 1/1 έως 31/12 του</w:t>
            </w:r>
            <w:r w:rsidRPr="00A956FE" w:rsidDel="002640E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2E9A02E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09BB2AAF" w14:textId="77777777" w:rsidTr="0081358A">
        <w:trPr>
          <w:cantSplit/>
          <w:trHeight w:val="240"/>
        </w:trPr>
        <w:tc>
          <w:tcPr>
            <w:tcW w:w="1843" w:type="dxa"/>
            <w:shd w:val="clear" w:color="000000" w:fill="EEECE1"/>
            <w:vAlign w:val="center"/>
            <w:hideMark/>
          </w:tcPr>
          <w:p w14:paraId="24A17E87" w14:textId="7EA287B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27FD350" w14:textId="5BB2A2F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5CDA8ED5" w14:textId="2D49696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M1.081</w:t>
            </w:r>
          </w:p>
        </w:tc>
        <w:tc>
          <w:tcPr>
            <w:tcW w:w="2551" w:type="dxa"/>
            <w:shd w:val="clear" w:color="000000" w:fill="EEECE1"/>
            <w:vAlign w:val="center"/>
            <w:hideMark/>
          </w:tcPr>
          <w:p w14:paraId="47A67B5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για την έρευνα</w:t>
            </w:r>
          </w:p>
        </w:tc>
        <w:tc>
          <w:tcPr>
            <w:tcW w:w="6520" w:type="dxa"/>
            <w:shd w:val="clear" w:color="000000" w:fill="EEECE1"/>
            <w:vAlign w:val="center"/>
            <w:hideMark/>
          </w:tcPr>
          <w:p w14:paraId="58D76D89"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έρευνα. (από τον τακτικό) από 1/1 έως 31/12 του</w:t>
            </w:r>
            <w:r w:rsidRPr="00A956FE" w:rsidDel="002640E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B91F6F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BFED1F7" w14:textId="77777777" w:rsidTr="0081358A">
        <w:trPr>
          <w:cantSplit/>
          <w:trHeight w:val="240"/>
        </w:trPr>
        <w:tc>
          <w:tcPr>
            <w:tcW w:w="1843" w:type="dxa"/>
            <w:shd w:val="clear" w:color="000000" w:fill="EEECE1"/>
            <w:vAlign w:val="center"/>
          </w:tcPr>
          <w:p w14:paraId="0989E7C6" w14:textId="4D06B14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0A8D3C3F" w14:textId="270682D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tcPr>
          <w:p w14:paraId="674D01E5" w14:textId="2BB26E1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Μ1.219</w:t>
            </w:r>
          </w:p>
        </w:tc>
        <w:tc>
          <w:tcPr>
            <w:tcW w:w="2551" w:type="dxa"/>
            <w:shd w:val="clear" w:color="000000" w:fill="EEECE1"/>
            <w:vAlign w:val="center"/>
          </w:tcPr>
          <w:p w14:paraId="104E9333" w14:textId="2445D13D"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w:t>
            </w:r>
            <w:r w:rsidRPr="00A956FE">
              <w:rPr>
                <w:rFonts w:ascii="Calibri" w:eastAsia="Times New Roman" w:hAnsi="Calibri" w:cs="Calibri"/>
                <w:sz w:val="20"/>
                <w:szCs w:val="20"/>
                <w:lang w:eastAsia="el-GR"/>
              </w:rPr>
              <w:t>μοιβές ερευνητών με σύμβαση εξωτερικού συνεργάτη</w:t>
            </w:r>
          </w:p>
        </w:tc>
        <w:tc>
          <w:tcPr>
            <w:tcW w:w="6520" w:type="dxa"/>
            <w:shd w:val="clear" w:color="000000" w:fill="EEECE1"/>
            <w:vAlign w:val="center"/>
          </w:tcPr>
          <w:p w14:paraId="3171B94F" w14:textId="08068E85" w:rsidR="003E7F41" w:rsidRPr="00A956FE" w:rsidRDefault="003E7F41" w:rsidP="003E7F41">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συνολικό ύψος των ετήσιων δαπανών του Ιδρύματος για την πληρωμή αμοιβών εξωτερικών συνεργατών με ερευνητικά καθήκοντα από 1/1 έως 31/12 του έτους αναφοράς. Τα στοιχεία αυτά, κατά κανόνα, συλλέγονται από τον ΕΛΚΕ.</w:t>
            </w:r>
          </w:p>
        </w:tc>
        <w:tc>
          <w:tcPr>
            <w:tcW w:w="1843" w:type="dxa"/>
            <w:shd w:val="clear" w:color="000000" w:fill="EEECE1"/>
            <w:vAlign w:val="center"/>
          </w:tcPr>
          <w:p w14:paraId="72DEE4DC" w14:textId="6CF5F631"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164BBAF" w14:textId="77777777" w:rsidTr="0081358A">
        <w:trPr>
          <w:cantSplit/>
          <w:trHeight w:val="480"/>
        </w:trPr>
        <w:tc>
          <w:tcPr>
            <w:tcW w:w="1843" w:type="dxa"/>
            <w:shd w:val="clear" w:color="000000" w:fill="EEECE1"/>
            <w:vAlign w:val="center"/>
            <w:hideMark/>
          </w:tcPr>
          <w:p w14:paraId="6C6138B7" w14:textId="3C3E2DA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8C9A6B6" w14:textId="655DD90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1B0D730E" w14:textId="03943FB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M1.082</w:t>
            </w:r>
          </w:p>
        </w:tc>
        <w:tc>
          <w:tcPr>
            <w:tcW w:w="2551" w:type="dxa"/>
            <w:shd w:val="clear" w:color="000000" w:fill="EEECE1"/>
            <w:vAlign w:val="center"/>
            <w:hideMark/>
          </w:tcPr>
          <w:p w14:paraId="6E0398E1"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υγείας</w:t>
            </w:r>
          </w:p>
        </w:tc>
        <w:tc>
          <w:tcPr>
            <w:tcW w:w="6520" w:type="dxa"/>
            <w:shd w:val="clear" w:color="000000" w:fill="EEECE1"/>
            <w:vAlign w:val="center"/>
            <w:hideMark/>
          </w:tcPr>
          <w:p w14:paraId="1B0CE3C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φροντίδα υγείας των φοιτητών και του προσωπικού. (από τον τακτικό) από 1/1 έως 31/12 του</w:t>
            </w:r>
            <w:r w:rsidRPr="00A956FE" w:rsidDel="008B3808">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88C173F"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649F600" w14:textId="77777777" w:rsidTr="0081358A">
        <w:trPr>
          <w:cantSplit/>
          <w:trHeight w:val="480"/>
        </w:trPr>
        <w:tc>
          <w:tcPr>
            <w:tcW w:w="1843" w:type="dxa"/>
            <w:shd w:val="clear" w:color="000000" w:fill="EEECE1"/>
            <w:vAlign w:val="center"/>
            <w:hideMark/>
          </w:tcPr>
          <w:p w14:paraId="6080DC59" w14:textId="386B6C1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4A922FE0" w14:textId="29E1D64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654393A4" w14:textId="378DEEE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M1.083</w:t>
            </w:r>
          </w:p>
        </w:tc>
        <w:tc>
          <w:tcPr>
            <w:tcW w:w="2551" w:type="dxa"/>
            <w:shd w:val="clear" w:color="000000" w:fill="EEECE1"/>
            <w:vAlign w:val="center"/>
            <w:hideMark/>
          </w:tcPr>
          <w:p w14:paraId="6C83F0A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επιδομάτων φοιτητών</w:t>
            </w:r>
          </w:p>
        </w:tc>
        <w:tc>
          <w:tcPr>
            <w:tcW w:w="6520" w:type="dxa"/>
            <w:shd w:val="clear" w:color="000000" w:fill="EEECE1"/>
            <w:vAlign w:val="center"/>
            <w:hideMark/>
          </w:tcPr>
          <w:p w14:paraId="1CB48DC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επιδόματα σε φοιτητές από 1/1 έως 31/12 του</w:t>
            </w:r>
            <w:r w:rsidRPr="00A956FE" w:rsidDel="008B3808">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5B044BD"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70D9F4D5" w14:textId="77777777" w:rsidTr="0081358A">
        <w:trPr>
          <w:cantSplit/>
          <w:trHeight w:val="480"/>
        </w:trPr>
        <w:tc>
          <w:tcPr>
            <w:tcW w:w="1843" w:type="dxa"/>
            <w:shd w:val="clear" w:color="000000" w:fill="EEECE1"/>
            <w:vAlign w:val="center"/>
            <w:hideMark/>
          </w:tcPr>
          <w:p w14:paraId="3E6F5B0E" w14:textId="0C1F70B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0507FE" w14:textId="5DA0A55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4910884B" w14:textId="5467B5C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M1.084</w:t>
            </w:r>
          </w:p>
        </w:tc>
        <w:tc>
          <w:tcPr>
            <w:tcW w:w="2551" w:type="dxa"/>
            <w:shd w:val="clear" w:color="000000" w:fill="EEECE1"/>
            <w:vAlign w:val="center"/>
            <w:hideMark/>
          </w:tcPr>
          <w:p w14:paraId="1A498A1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υποτροφιών και βραβείων</w:t>
            </w:r>
          </w:p>
        </w:tc>
        <w:tc>
          <w:tcPr>
            <w:tcW w:w="6520" w:type="dxa"/>
            <w:shd w:val="clear" w:color="000000" w:fill="EEECE1"/>
            <w:vAlign w:val="center"/>
            <w:hideMark/>
          </w:tcPr>
          <w:p w14:paraId="1243CDA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υποτροφίες και βραβεία από 1/1 έως 31/12 του</w:t>
            </w:r>
            <w:r w:rsidRPr="00A956FE" w:rsidDel="008B3808">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4E356113"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163C5F2" w14:textId="77777777" w:rsidTr="0081358A">
        <w:trPr>
          <w:cantSplit/>
          <w:trHeight w:val="480"/>
        </w:trPr>
        <w:tc>
          <w:tcPr>
            <w:tcW w:w="1843" w:type="dxa"/>
            <w:shd w:val="clear" w:color="000000" w:fill="EEECE1"/>
            <w:vAlign w:val="center"/>
            <w:hideMark/>
          </w:tcPr>
          <w:p w14:paraId="749294E6" w14:textId="2D33468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6672FC5" w14:textId="0377879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2FA067EB" w14:textId="3102F93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M1.085</w:t>
            </w:r>
          </w:p>
        </w:tc>
        <w:tc>
          <w:tcPr>
            <w:tcW w:w="2551" w:type="dxa"/>
            <w:shd w:val="clear" w:color="000000" w:fill="EEECE1"/>
            <w:vAlign w:val="center"/>
            <w:hideMark/>
          </w:tcPr>
          <w:p w14:paraId="37BF638F"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βελτίωσης πρόσβασης ΑΜΕΑ</w:t>
            </w:r>
          </w:p>
        </w:tc>
        <w:tc>
          <w:tcPr>
            <w:tcW w:w="6520" w:type="dxa"/>
            <w:shd w:val="clear" w:color="000000" w:fill="EEECE1"/>
            <w:vAlign w:val="center"/>
            <w:hideMark/>
          </w:tcPr>
          <w:p w14:paraId="445B3FD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 βελτίωση της προσβασιμότητας των ΑΜΕΑ από 1/1 έως 31/12 του</w:t>
            </w:r>
            <w:r w:rsidRPr="00A956FE" w:rsidDel="008B3808">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7BACDB3E"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74AE547D" w14:textId="77777777" w:rsidTr="0081358A">
        <w:trPr>
          <w:cantSplit/>
          <w:trHeight w:val="480"/>
        </w:trPr>
        <w:tc>
          <w:tcPr>
            <w:tcW w:w="1843" w:type="dxa"/>
            <w:shd w:val="clear" w:color="000000" w:fill="EEECE1"/>
            <w:vAlign w:val="center"/>
            <w:hideMark/>
          </w:tcPr>
          <w:p w14:paraId="5BADA875" w14:textId="2325E8D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0247EA6" w14:textId="71EEC72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031B8099" w14:textId="69A8BCA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M1.086</w:t>
            </w:r>
          </w:p>
        </w:tc>
        <w:tc>
          <w:tcPr>
            <w:tcW w:w="2551" w:type="dxa"/>
            <w:shd w:val="clear" w:color="000000" w:fill="EEECE1"/>
            <w:vAlign w:val="center"/>
            <w:hideMark/>
          </w:tcPr>
          <w:p w14:paraId="51211C5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πολιτιστικών δραστηριοτήτων</w:t>
            </w:r>
          </w:p>
        </w:tc>
        <w:tc>
          <w:tcPr>
            <w:tcW w:w="6520" w:type="dxa"/>
            <w:shd w:val="clear" w:color="000000" w:fill="EEECE1"/>
            <w:vAlign w:val="center"/>
            <w:hideMark/>
          </w:tcPr>
          <w:p w14:paraId="7E48F64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πολιτιστικές δραστηριότητες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01C9C8B"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C577075" w14:textId="77777777" w:rsidTr="0081358A">
        <w:trPr>
          <w:cantSplit/>
          <w:trHeight w:val="480"/>
        </w:trPr>
        <w:tc>
          <w:tcPr>
            <w:tcW w:w="1843" w:type="dxa"/>
            <w:shd w:val="clear" w:color="000000" w:fill="EEECE1"/>
            <w:vAlign w:val="center"/>
            <w:hideMark/>
          </w:tcPr>
          <w:p w14:paraId="5EEC3100" w14:textId="006319C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2620B4ED" w14:textId="0AACB94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4FC9BF77" w14:textId="03EED26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M1.087</w:t>
            </w:r>
          </w:p>
        </w:tc>
        <w:tc>
          <w:tcPr>
            <w:tcW w:w="2551" w:type="dxa"/>
            <w:shd w:val="clear" w:color="000000" w:fill="EEECE1"/>
            <w:vAlign w:val="center"/>
            <w:hideMark/>
          </w:tcPr>
          <w:p w14:paraId="09C30A21"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ανάπτυξης ψηφιακών υποδομών</w:t>
            </w:r>
          </w:p>
        </w:tc>
        <w:tc>
          <w:tcPr>
            <w:tcW w:w="6520" w:type="dxa"/>
            <w:shd w:val="clear" w:color="000000" w:fill="EEECE1"/>
            <w:vAlign w:val="center"/>
            <w:hideMark/>
          </w:tcPr>
          <w:p w14:paraId="1A685BEC"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ανάπτυξη των ψηφιακών υποδομών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09B2E99"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539EF91" w14:textId="77777777" w:rsidTr="0081358A">
        <w:trPr>
          <w:cantSplit/>
          <w:trHeight w:val="480"/>
        </w:trPr>
        <w:tc>
          <w:tcPr>
            <w:tcW w:w="1843" w:type="dxa"/>
            <w:shd w:val="clear" w:color="000000" w:fill="EEECE1"/>
            <w:vAlign w:val="center"/>
            <w:hideMark/>
          </w:tcPr>
          <w:p w14:paraId="51822047" w14:textId="74E01F8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81D3397" w14:textId="76D6925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6350DBA1" w14:textId="0E26F55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M1.088</w:t>
            </w:r>
          </w:p>
        </w:tc>
        <w:tc>
          <w:tcPr>
            <w:tcW w:w="2551" w:type="dxa"/>
            <w:shd w:val="clear" w:color="000000" w:fill="EEECE1"/>
            <w:vAlign w:val="center"/>
            <w:hideMark/>
          </w:tcPr>
          <w:p w14:paraId="30069D09"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ψηφιακών υπηρεσιών</w:t>
            </w:r>
          </w:p>
        </w:tc>
        <w:tc>
          <w:tcPr>
            <w:tcW w:w="6520" w:type="dxa"/>
            <w:shd w:val="clear" w:color="000000" w:fill="EEECE1"/>
            <w:vAlign w:val="center"/>
            <w:hideMark/>
          </w:tcPr>
          <w:p w14:paraId="08C32B2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ψηφιακές υπηρεσίες (π.χ. λογισμικά, πρόσβαση σε δίκτυα κ.α.)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425C2D1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5EDA247" w14:textId="77777777" w:rsidTr="0081358A">
        <w:trPr>
          <w:cantSplit/>
          <w:trHeight w:val="480"/>
        </w:trPr>
        <w:tc>
          <w:tcPr>
            <w:tcW w:w="1843" w:type="dxa"/>
            <w:shd w:val="clear" w:color="000000" w:fill="EEECE1"/>
            <w:vAlign w:val="center"/>
            <w:hideMark/>
          </w:tcPr>
          <w:p w14:paraId="7AA87A52" w14:textId="5525BDF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2C69842A" w14:textId="7EE225B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67001A25" w14:textId="05B7826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M1.089</w:t>
            </w:r>
          </w:p>
        </w:tc>
        <w:tc>
          <w:tcPr>
            <w:tcW w:w="2551" w:type="dxa"/>
            <w:shd w:val="clear" w:color="000000" w:fill="EEECE1"/>
            <w:vAlign w:val="center"/>
            <w:hideMark/>
          </w:tcPr>
          <w:p w14:paraId="09F7E3F2"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διδασκαλίας ξένων γλωσσών</w:t>
            </w:r>
          </w:p>
        </w:tc>
        <w:tc>
          <w:tcPr>
            <w:tcW w:w="6520" w:type="dxa"/>
            <w:shd w:val="clear" w:color="000000" w:fill="EEECE1"/>
            <w:vAlign w:val="center"/>
            <w:hideMark/>
          </w:tcPr>
          <w:p w14:paraId="05F080F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διδασκαλία ξένων γλωσσών, μόνο από τις ειδικές δομές διδασκαλίας ξένων και ελληνικής γλώσσας,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7690A3ED"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37440A2" w14:textId="77777777" w:rsidTr="0081358A">
        <w:trPr>
          <w:cantSplit/>
          <w:trHeight w:val="480"/>
        </w:trPr>
        <w:tc>
          <w:tcPr>
            <w:tcW w:w="1843" w:type="dxa"/>
            <w:shd w:val="clear" w:color="000000" w:fill="EEECE1"/>
            <w:vAlign w:val="center"/>
          </w:tcPr>
          <w:p w14:paraId="43CBE303" w14:textId="2C821D1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7FD0C739" w14:textId="50756AD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tcPr>
          <w:p w14:paraId="0777CD72" w14:textId="2666236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Μ1.220</w:t>
            </w:r>
          </w:p>
        </w:tc>
        <w:tc>
          <w:tcPr>
            <w:tcW w:w="2551" w:type="dxa"/>
            <w:shd w:val="clear" w:color="000000" w:fill="EEECE1"/>
            <w:vAlign w:val="center"/>
          </w:tcPr>
          <w:p w14:paraId="1A114C15" w14:textId="51BBE2A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επιμόρφωσης προσωπικού</w:t>
            </w:r>
          </w:p>
        </w:tc>
        <w:tc>
          <w:tcPr>
            <w:tcW w:w="6520" w:type="dxa"/>
            <w:shd w:val="clear" w:color="000000" w:fill="EEECE1"/>
            <w:vAlign w:val="center"/>
          </w:tcPr>
          <w:p w14:paraId="24A087EA" w14:textId="3BB801C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την επιμόρφωση του Διοικητικού και Τεχνικού Προσωπικού του Ιδρύματος,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tcPr>
          <w:p w14:paraId="3D8ADE05" w14:textId="4CEB163E"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102DDC92" w14:textId="77777777" w:rsidTr="0081358A">
        <w:trPr>
          <w:cantSplit/>
          <w:trHeight w:val="480"/>
        </w:trPr>
        <w:tc>
          <w:tcPr>
            <w:tcW w:w="1843" w:type="dxa"/>
            <w:shd w:val="clear" w:color="000000" w:fill="EEECE1"/>
            <w:vAlign w:val="center"/>
          </w:tcPr>
          <w:p w14:paraId="287735EB" w14:textId="23F622D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tcPr>
          <w:p w14:paraId="005C2DB9" w14:textId="7A6172F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tcPr>
          <w:p w14:paraId="6B52D245" w14:textId="30E8AEF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M1.090</w:t>
            </w:r>
          </w:p>
        </w:tc>
        <w:tc>
          <w:tcPr>
            <w:tcW w:w="2551" w:type="dxa"/>
            <w:shd w:val="clear" w:color="000000" w:fill="EEECE1"/>
            <w:vAlign w:val="center"/>
          </w:tcPr>
          <w:p w14:paraId="6359868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υπηρεσιών συμβουλευτικής και υποστήριξης φοιτητών</w:t>
            </w:r>
          </w:p>
        </w:tc>
        <w:tc>
          <w:tcPr>
            <w:tcW w:w="6520" w:type="dxa"/>
            <w:shd w:val="clear" w:color="000000" w:fill="EEECE1"/>
            <w:vAlign w:val="center"/>
          </w:tcPr>
          <w:p w14:paraId="7C8A824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υπηρεσίες συμβουλευτικής και υποστήριξης φοιτητών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tcPr>
          <w:p w14:paraId="68B5594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7EB6EAF6" w14:textId="77777777" w:rsidTr="0081358A">
        <w:trPr>
          <w:cantSplit/>
          <w:trHeight w:val="480"/>
        </w:trPr>
        <w:tc>
          <w:tcPr>
            <w:tcW w:w="1843" w:type="dxa"/>
            <w:shd w:val="clear" w:color="000000" w:fill="EEECE1"/>
            <w:vAlign w:val="center"/>
            <w:hideMark/>
          </w:tcPr>
          <w:p w14:paraId="4A738B3B" w14:textId="34A492F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DB12721" w14:textId="6F68F1F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w:t>
            </w:r>
            <w:r>
              <w:rPr>
                <w:rFonts w:eastAsia="Times New Roman" w:cstheme="minorHAnsi"/>
                <w:b/>
                <w:bCs/>
                <w:sz w:val="20"/>
                <w:szCs w:val="20"/>
                <w:lang w:eastAsia="el-GR"/>
              </w:rPr>
              <w:t xml:space="preserve"> Ιδρύματος (</w:t>
            </w:r>
            <w:r w:rsidRPr="00A956FE">
              <w:rPr>
                <w:rFonts w:eastAsia="Times New Roman" w:cstheme="minorHAnsi"/>
                <w:b/>
                <w:bCs/>
                <w:sz w:val="20"/>
                <w:szCs w:val="20"/>
                <w:lang w:eastAsia="el-GR"/>
              </w:rPr>
              <w:t>Τακτικού / ΕΛΚΕ</w:t>
            </w:r>
            <w:r>
              <w:rPr>
                <w:rFonts w:eastAsia="Times New Roman" w:cstheme="minorHAnsi"/>
                <w:b/>
                <w:bCs/>
                <w:sz w:val="20"/>
                <w:szCs w:val="20"/>
                <w:lang w:eastAsia="el-GR"/>
              </w:rPr>
              <w:t>)</w:t>
            </w:r>
          </w:p>
        </w:tc>
        <w:tc>
          <w:tcPr>
            <w:tcW w:w="993" w:type="dxa"/>
            <w:shd w:val="clear" w:color="000000" w:fill="EEECE1"/>
            <w:noWrap/>
            <w:vAlign w:val="center"/>
            <w:hideMark/>
          </w:tcPr>
          <w:p w14:paraId="20370EE2" w14:textId="4CCE273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Μ1.222</w:t>
            </w:r>
          </w:p>
        </w:tc>
        <w:tc>
          <w:tcPr>
            <w:tcW w:w="2551" w:type="dxa"/>
            <w:shd w:val="clear" w:color="000000" w:fill="EEECE1"/>
            <w:vAlign w:val="center"/>
            <w:hideMark/>
          </w:tcPr>
          <w:p w14:paraId="7B42AB2C" w14:textId="46E1DC3A"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Άλλες δαπάνες Τακτικού</w:t>
            </w:r>
          </w:p>
        </w:tc>
        <w:tc>
          <w:tcPr>
            <w:tcW w:w="6520" w:type="dxa"/>
            <w:shd w:val="clear" w:color="000000" w:fill="EEECE1"/>
            <w:vAlign w:val="center"/>
            <w:hideMark/>
          </w:tcPr>
          <w:p w14:paraId="47ADA43B" w14:textId="3B0E885D"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δαπάνες Τακτικού που δεν συμπεριλαμβάνονται στις παραπάνω κατηγορίες από 1/1 έως 31/12 του</w:t>
            </w:r>
            <w:r w:rsidRPr="00A956FE" w:rsidDel="006945A6">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6B823EFA"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2CEB0AEB" w14:textId="77777777" w:rsidTr="0081358A">
        <w:trPr>
          <w:cantSplit/>
          <w:trHeight w:val="240"/>
        </w:trPr>
        <w:tc>
          <w:tcPr>
            <w:tcW w:w="1843" w:type="dxa"/>
            <w:shd w:val="clear" w:color="000000" w:fill="EEECE1"/>
            <w:vAlign w:val="center"/>
            <w:hideMark/>
          </w:tcPr>
          <w:p w14:paraId="4A60E02B" w14:textId="28A5D76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0184B4C1"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Δαπάνες ΠΔΕ</w:t>
            </w:r>
          </w:p>
        </w:tc>
        <w:tc>
          <w:tcPr>
            <w:tcW w:w="993" w:type="dxa"/>
            <w:shd w:val="clear" w:color="000000" w:fill="EEECE1"/>
            <w:noWrap/>
            <w:vAlign w:val="center"/>
            <w:hideMark/>
          </w:tcPr>
          <w:p w14:paraId="5B170F80" w14:textId="3D51C6E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M1.091</w:t>
            </w:r>
          </w:p>
        </w:tc>
        <w:tc>
          <w:tcPr>
            <w:tcW w:w="2551" w:type="dxa"/>
            <w:shd w:val="clear" w:color="000000" w:fill="EEECE1"/>
            <w:vAlign w:val="center"/>
            <w:hideMark/>
          </w:tcPr>
          <w:p w14:paraId="1EBA94F8"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υποδομών</w:t>
            </w:r>
          </w:p>
        </w:tc>
        <w:tc>
          <w:tcPr>
            <w:tcW w:w="6520" w:type="dxa"/>
            <w:shd w:val="clear" w:color="000000" w:fill="EEECE1"/>
            <w:vAlign w:val="center"/>
            <w:hideMark/>
          </w:tcPr>
          <w:p w14:paraId="76F1A982" w14:textId="5853E548"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ετήσιων δαπανών του Ιδρύματος για κτιριακές εγκαταστάσεις ή/και εξοπλισμό από 1/1 έως 31/12 του 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000E20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3D1936F" w14:textId="77777777" w:rsidTr="0081358A">
        <w:trPr>
          <w:cantSplit/>
          <w:trHeight w:val="240"/>
        </w:trPr>
        <w:tc>
          <w:tcPr>
            <w:tcW w:w="1843" w:type="dxa"/>
            <w:shd w:val="clear" w:color="auto" w:fill="auto"/>
            <w:vAlign w:val="center"/>
            <w:hideMark/>
          </w:tcPr>
          <w:p w14:paraId="500EA8F2"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5D742201"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4B497540" w14:textId="2E19A22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M1.092</w:t>
            </w:r>
          </w:p>
        </w:tc>
        <w:tc>
          <w:tcPr>
            <w:tcW w:w="2551" w:type="dxa"/>
            <w:shd w:val="clear" w:color="auto" w:fill="auto"/>
            <w:vAlign w:val="center"/>
            <w:hideMark/>
          </w:tcPr>
          <w:p w14:paraId="5C23FFE0" w14:textId="09F91D64" w:rsidR="003E7F41" w:rsidRPr="00A956FE" w:rsidRDefault="00442985" w:rsidP="00442985">
            <w:pPr>
              <w:spacing w:after="0" w:line="240" w:lineRule="auto"/>
              <w:rPr>
                <w:rFonts w:eastAsia="Times New Roman" w:cstheme="minorHAnsi"/>
                <w:sz w:val="20"/>
                <w:szCs w:val="20"/>
                <w:lang w:eastAsia="el-GR"/>
              </w:rPr>
            </w:pPr>
            <w:r>
              <w:rPr>
                <w:rFonts w:eastAsia="Times New Roman" w:cstheme="minorHAnsi"/>
                <w:sz w:val="20"/>
                <w:szCs w:val="20"/>
                <w:lang w:eastAsia="el-GR"/>
              </w:rPr>
              <w:t xml:space="preserve">Αίθουσες </w:t>
            </w:r>
            <w:r w:rsidR="003E7F41" w:rsidRPr="00A956FE">
              <w:rPr>
                <w:rFonts w:eastAsia="Times New Roman" w:cstheme="minorHAnsi"/>
                <w:sz w:val="20"/>
                <w:szCs w:val="20"/>
                <w:lang w:eastAsia="el-GR"/>
              </w:rPr>
              <w:t>διδασκαλίας</w:t>
            </w:r>
          </w:p>
        </w:tc>
        <w:tc>
          <w:tcPr>
            <w:tcW w:w="6520" w:type="dxa"/>
            <w:shd w:val="clear" w:color="auto" w:fill="auto"/>
            <w:vAlign w:val="center"/>
            <w:hideMark/>
          </w:tcPr>
          <w:p w14:paraId="6C1C163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διαθέσιμων αιθουσών διδασκαλίας του Ιδρύματος κατά τη λήξη του ακαδημαϊκού έτους αναφοράς (31/8).</w:t>
            </w:r>
          </w:p>
        </w:tc>
        <w:tc>
          <w:tcPr>
            <w:tcW w:w="1843" w:type="dxa"/>
            <w:shd w:val="clear" w:color="auto" w:fill="auto"/>
            <w:vAlign w:val="center"/>
            <w:hideMark/>
          </w:tcPr>
          <w:p w14:paraId="0C8DB7D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1AC1BC5" w14:textId="77777777" w:rsidTr="0081358A">
        <w:trPr>
          <w:cantSplit/>
          <w:trHeight w:val="480"/>
        </w:trPr>
        <w:tc>
          <w:tcPr>
            <w:tcW w:w="1843" w:type="dxa"/>
            <w:shd w:val="clear" w:color="auto" w:fill="auto"/>
            <w:vAlign w:val="center"/>
            <w:hideMark/>
          </w:tcPr>
          <w:p w14:paraId="0A11E03F" w14:textId="6B2A81B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6AD478F9" w14:textId="70FDF11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7431C91D" w14:textId="2AF122A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M1.093</w:t>
            </w:r>
          </w:p>
        </w:tc>
        <w:tc>
          <w:tcPr>
            <w:tcW w:w="2551" w:type="dxa"/>
            <w:shd w:val="clear" w:color="auto" w:fill="auto"/>
            <w:vAlign w:val="center"/>
            <w:hideMark/>
          </w:tcPr>
          <w:p w14:paraId="34FD43AA"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διδασκαλίας</w:t>
            </w:r>
          </w:p>
        </w:tc>
        <w:tc>
          <w:tcPr>
            <w:tcW w:w="6520" w:type="dxa"/>
            <w:shd w:val="clear" w:color="auto" w:fill="auto"/>
            <w:vAlign w:val="center"/>
            <w:hideMark/>
          </w:tcPr>
          <w:p w14:paraId="73199A69"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αιθουσών διδασκαλίας του Ιδρύματος κατά τη λήξη του ακαδημαϊκού έτους αναφοράς (31/8).</w:t>
            </w:r>
          </w:p>
        </w:tc>
        <w:tc>
          <w:tcPr>
            <w:tcW w:w="1843" w:type="dxa"/>
            <w:shd w:val="clear" w:color="auto" w:fill="auto"/>
            <w:vAlign w:val="center"/>
            <w:hideMark/>
          </w:tcPr>
          <w:p w14:paraId="38459D3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6FF4C1A" w14:textId="77777777" w:rsidTr="0081358A">
        <w:trPr>
          <w:cantSplit/>
          <w:trHeight w:val="480"/>
        </w:trPr>
        <w:tc>
          <w:tcPr>
            <w:tcW w:w="1843" w:type="dxa"/>
            <w:shd w:val="clear" w:color="auto" w:fill="auto"/>
            <w:vAlign w:val="center"/>
            <w:hideMark/>
          </w:tcPr>
          <w:p w14:paraId="22B22C89" w14:textId="58C0378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86340B0" w14:textId="59166E9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02B56D44" w14:textId="1919043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M1.094</w:t>
            </w:r>
          </w:p>
        </w:tc>
        <w:tc>
          <w:tcPr>
            <w:tcW w:w="2551" w:type="dxa"/>
            <w:shd w:val="clear" w:color="auto" w:fill="auto"/>
            <w:vAlign w:val="center"/>
            <w:hideMark/>
          </w:tcPr>
          <w:p w14:paraId="3FC30162" w14:textId="7467CD44"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Έκταση αιθουσών διδασκαλίας (τ.μ.)</w:t>
            </w:r>
          </w:p>
        </w:tc>
        <w:tc>
          <w:tcPr>
            <w:tcW w:w="6520" w:type="dxa"/>
            <w:shd w:val="clear" w:color="auto" w:fill="auto"/>
            <w:vAlign w:val="center"/>
            <w:hideMark/>
          </w:tcPr>
          <w:p w14:paraId="3718D99F"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έκταση των αιθουσών διδασκαλίας του Ιδρύματος (τετραγωνικά μέτρα) κατά τη λήξη του ακαδημαϊκού έτους αναφοράς (31/8).</w:t>
            </w:r>
          </w:p>
        </w:tc>
        <w:tc>
          <w:tcPr>
            <w:tcW w:w="1843" w:type="dxa"/>
            <w:shd w:val="clear" w:color="auto" w:fill="auto"/>
            <w:vAlign w:val="center"/>
            <w:hideMark/>
          </w:tcPr>
          <w:p w14:paraId="4F6168D3"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327596F9" w14:textId="77777777" w:rsidTr="0081358A">
        <w:trPr>
          <w:cantSplit/>
          <w:trHeight w:val="480"/>
        </w:trPr>
        <w:tc>
          <w:tcPr>
            <w:tcW w:w="1843" w:type="dxa"/>
            <w:shd w:val="clear" w:color="auto" w:fill="auto"/>
            <w:vAlign w:val="center"/>
          </w:tcPr>
          <w:p w14:paraId="1C21770F" w14:textId="7DB6BAC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4AE12B14" w14:textId="74395D9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3B3E73AF" w14:textId="33F0240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Μ1.223</w:t>
            </w:r>
          </w:p>
        </w:tc>
        <w:tc>
          <w:tcPr>
            <w:tcW w:w="2551" w:type="dxa"/>
            <w:shd w:val="clear" w:color="auto" w:fill="auto"/>
            <w:vAlign w:val="center"/>
          </w:tcPr>
          <w:p w14:paraId="65E8DD1C" w14:textId="49FE5E7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πρόσβαση ΑΜΕΑ</w:t>
            </w:r>
          </w:p>
        </w:tc>
        <w:tc>
          <w:tcPr>
            <w:tcW w:w="6520" w:type="dxa"/>
            <w:shd w:val="clear" w:color="auto" w:fill="auto"/>
            <w:vAlign w:val="center"/>
          </w:tcPr>
          <w:p w14:paraId="31776186" w14:textId="22E185A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αιθουσών διδασκαλίας του Ιδρύματος που είναι </w:t>
            </w:r>
            <w:proofErr w:type="spellStart"/>
            <w:r w:rsidRPr="00A956FE">
              <w:rPr>
                <w:rFonts w:eastAsia="Times New Roman" w:cstheme="minorHAnsi"/>
                <w:sz w:val="20"/>
                <w:szCs w:val="20"/>
                <w:lang w:eastAsia="el-GR"/>
              </w:rPr>
              <w:t>προσβάσιμες</w:t>
            </w:r>
            <w:proofErr w:type="spellEnd"/>
            <w:r w:rsidRPr="00A956FE">
              <w:rPr>
                <w:rFonts w:eastAsia="Times New Roman" w:cstheme="minorHAnsi"/>
                <w:sz w:val="20"/>
                <w:szCs w:val="20"/>
                <w:lang w:eastAsia="el-GR"/>
              </w:rPr>
              <w:t xml:space="preserve"> από ΑΜΕΑ κατά τη λήξη του ακαδημαϊκού έτους αναφοράς (31/8).</w:t>
            </w:r>
          </w:p>
        </w:tc>
        <w:tc>
          <w:tcPr>
            <w:tcW w:w="1843" w:type="dxa"/>
            <w:shd w:val="clear" w:color="auto" w:fill="auto"/>
            <w:vAlign w:val="center"/>
          </w:tcPr>
          <w:p w14:paraId="4BE5302A" w14:textId="5CEF926A"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7A663560" w14:textId="77777777" w:rsidTr="0081358A">
        <w:trPr>
          <w:cantSplit/>
          <w:trHeight w:val="480"/>
        </w:trPr>
        <w:tc>
          <w:tcPr>
            <w:tcW w:w="1843" w:type="dxa"/>
            <w:shd w:val="clear" w:color="auto" w:fill="auto"/>
            <w:vAlign w:val="center"/>
          </w:tcPr>
          <w:p w14:paraId="136FDA02" w14:textId="2102D69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450B483B" w14:textId="04EF002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5CDEE08A" w14:textId="4E7A37B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Μ1.224</w:t>
            </w:r>
          </w:p>
        </w:tc>
        <w:tc>
          <w:tcPr>
            <w:tcW w:w="2551" w:type="dxa"/>
            <w:shd w:val="clear" w:color="auto" w:fill="auto"/>
            <w:vAlign w:val="center"/>
          </w:tcPr>
          <w:p w14:paraId="6D58F78E" w14:textId="5FE497FA"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Ηλεκτρονικές αίθουσες διδασκαλίας</w:t>
            </w:r>
          </w:p>
        </w:tc>
        <w:tc>
          <w:tcPr>
            <w:tcW w:w="6520" w:type="dxa"/>
            <w:shd w:val="clear" w:color="auto" w:fill="auto"/>
            <w:vAlign w:val="center"/>
          </w:tcPr>
          <w:p w14:paraId="091DF23C" w14:textId="5FA72F2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ηλεκτρονικών αιθουσών διδασκαλίας του Ιδρύματος κατά τη λήξη του ακαδημαϊκού έτους αναφοράς (31/8). Το πεδίο αυτό συμπληρώνεται μόνο από το ΕΑΠ.</w:t>
            </w:r>
          </w:p>
        </w:tc>
        <w:tc>
          <w:tcPr>
            <w:tcW w:w="1843" w:type="dxa"/>
            <w:shd w:val="clear" w:color="auto" w:fill="auto"/>
            <w:vAlign w:val="center"/>
          </w:tcPr>
          <w:p w14:paraId="5CE28DC9" w14:textId="2BC9DDFD"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1ABB7331" w14:textId="77777777" w:rsidTr="0081358A">
        <w:trPr>
          <w:cantSplit/>
          <w:trHeight w:val="480"/>
        </w:trPr>
        <w:tc>
          <w:tcPr>
            <w:tcW w:w="1843" w:type="dxa"/>
            <w:shd w:val="clear" w:color="auto" w:fill="auto"/>
            <w:vAlign w:val="center"/>
          </w:tcPr>
          <w:p w14:paraId="50CF355B" w14:textId="7A560A6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383ECB50" w14:textId="51DAD76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5C0A7B13" w14:textId="382F40B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Μ1.225</w:t>
            </w:r>
          </w:p>
        </w:tc>
        <w:tc>
          <w:tcPr>
            <w:tcW w:w="2551" w:type="dxa"/>
            <w:shd w:val="clear" w:color="auto" w:fill="auto"/>
            <w:vAlign w:val="center"/>
          </w:tcPr>
          <w:p w14:paraId="19207EE4" w14:textId="53877D1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ηλεκτρονικών αιθουσών διδασκαλίας</w:t>
            </w:r>
          </w:p>
        </w:tc>
        <w:tc>
          <w:tcPr>
            <w:tcW w:w="6520" w:type="dxa"/>
            <w:shd w:val="clear" w:color="auto" w:fill="auto"/>
            <w:vAlign w:val="center"/>
          </w:tcPr>
          <w:p w14:paraId="0EB0B564" w14:textId="23C96E7C" w:rsidR="003E7F41" w:rsidRPr="00A956FE" w:rsidRDefault="003E7F41" w:rsidP="001813A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Η συνολική δυναμικότητα θέσεων των ηλεκτρονικών αιθουσών </w:t>
            </w:r>
            <w:r w:rsidR="001813AD">
              <w:rPr>
                <w:rFonts w:eastAsia="Times New Roman" w:cstheme="minorHAnsi"/>
                <w:sz w:val="20"/>
                <w:szCs w:val="20"/>
                <w:lang w:eastAsia="el-GR"/>
              </w:rPr>
              <w:t>διδασκαλίας</w:t>
            </w:r>
            <w:r w:rsidRPr="00A956FE">
              <w:rPr>
                <w:rFonts w:eastAsia="Times New Roman" w:cstheme="minorHAnsi"/>
                <w:sz w:val="20"/>
                <w:szCs w:val="20"/>
                <w:lang w:eastAsia="el-GR"/>
              </w:rPr>
              <w:t xml:space="preserve"> του Ιδρύματος κατά τη λήξη του ακαδημαϊκού έτους αναφοράς (31/8).  Το πεδίο αυτό συμπληρώνεται μόνο από το ΕΑΠ.</w:t>
            </w:r>
          </w:p>
        </w:tc>
        <w:tc>
          <w:tcPr>
            <w:tcW w:w="1843" w:type="dxa"/>
            <w:shd w:val="clear" w:color="auto" w:fill="auto"/>
            <w:vAlign w:val="center"/>
          </w:tcPr>
          <w:p w14:paraId="2C2B7886" w14:textId="38824CE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74915D06" w14:textId="77777777" w:rsidTr="0081358A">
        <w:trPr>
          <w:cantSplit/>
          <w:trHeight w:val="480"/>
        </w:trPr>
        <w:tc>
          <w:tcPr>
            <w:tcW w:w="1843" w:type="dxa"/>
            <w:shd w:val="clear" w:color="auto" w:fill="auto"/>
            <w:vAlign w:val="center"/>
            <w:hideMark/>
          </w:tcPr>
          <w:p w14:paraId="6B177F66" w14:textId="611E35D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F7F52DA" w14:textId="0032DB3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993" w:type="dxa"/>
            <w:shd w:val="clear" w:color="auto" w:fill="auto"/>
            <w:noWrap/>
            <w:vAlign w:val="center"/>
            <w:hideMark/>
          </w:tcPr>
          <w:p w14:paraId="529A7D7D" w14:textId="0DD16F9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M1.095</w:t>
            </w:r>
          </w:p>
        </w:tc>
        <w:tc>
          <w:tcPr>
            <w:tcW w:w="2551" w:type="dxa"/>
            <w:shd w:val="clear" w:color="auto" w:fill="auto"/>
            <w:vAlign w:val="center"/>
            <w:hideMark/>
          </w:tcPr>
          <w:p w14:paraId="0BCD0DD6" w14:textId="36855683" w:rsidR="003E7F41" w:rsidRPr="00A956FE" w:rsidRDefault="00442985" w:rsidP="003E7F41">
            <w:pPr>
              <w:spacing w:after="0" w:line="240" w:lineRule="auto"/>
              <w:rPr>
                <w:rFonts w:eastAsia="Times New Roman" w:cstheme="minorHAnsi"/>
                <w:sz w:val="20"/>
                <w:szCs w:val="20"/>
                <w:lang w:eastAsia="el-GR"/>
              </w:rPr>
            </w:pPr>
            <w:r>
              <w:rPr>
                <w:rFonts w:eastAsia="Times New Roman" w:cstheme="minorHAnsi"/>
                <w:sz w:val="20"/>
                <w:szCs w:val="20"/>
                <w:lang w:eastAsia="el-GR"/>
              </w:rPr>
              <w:t>Αίθουσες</w:t>
            </w:r>
            <w:r w:rsidR="003E7F41" w:rsidRPr="00A956FE">
              <w:rPr>
                <w:rFonts w:eastAsia="Times New Roman" w:cstheme="minorHAnsi"/>
                <w:sz w:val="20"/>
                <w:szCs w:val="20"/>
                <w:lang w:eastAsia="el-GR"/>
              </w:rPr>
              <w:t xml:space="preserve"> εργαστηρίων</w:t>
            </w:r>
          </w:p>
        </w:tc>
        <w:tc>
          <w:tcPr>
            <w:tcW w:w="6520" w:type="dxa"/>
            <w:shd w:val="clear" w:color="auto" w:fill="auto"/>
            <w:vAlign w:val="center"/>
            <w:hideMark/>
          </w:tcPr>
          <w:p w14:paraId="54989405" w14:textId="539F8B3E" w:rsidR="003E7F41" w:rsidRPr="00442985" w:rsidRDefault="00442985" w:rsidP="003E7F41">
            <w:pPr>
              <w:spacing w:after="0" w:line="240" w:lineRule="auto"/>
              <w:rPr>
                <w:rFonts w:eastAsia="Times New Roman" w:cstheme="minorHAnsi"/>
                <w:sz w:val="20"/>
                <w:szCs w:val="20"/>
                <w:lang w:eastAsia="el-GR"/>
              </w:rPr>
            </w:pPr>
            <w:r w:rsidRPr="00442985">
              <w:rPr>
                <w:sz w:val="20"/>
                <w:szCs w:val="20"/>
              </w:rPr>
              <w:t>Ο συνολικός αριθμός των διαθέσιμων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auto"/>
            <w:vAlign w:val="center"/>
            <w:hideMark/>
          </w:tcPr>
          <w:p w14:paraId="7C73766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0F73512A" w14:textId="77777777" w:rsidTr="0081358A">
        <w:trPr>
          <w:cantSplit/>
          <w:trHeight w:val="480"/>
        </w:trPr>
        <w:tc>
          <w:tcPr>
            <w:tcW w:w="1843" w:type="dxa"/>
            <w:shd w:val="clear" w:color="auto" w:fill="auto"/>
            <w:vAlign w:val="center"/>
            <w:hideMark/>
          </w:tcPr>
          <w:p w14:paraId="07AA9DB4" w14:textId="5F045B1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3770B2DF" w14:textId="440488A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993" w:type="dxa"/>
            <w:shd w:val="clear" w:color="auto" w:fill="auto"/>
            <w:noWrap/>
            <w:vAlign w:val="center"/>
            <w:hideMark/>
          </w:tcPr>
          <w:p w14:paraId="798ADC7D" w14:textId="76D1555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M1.096</w:t>
            </w:r>
          </w:p>
        </w:tc>
        <w:tc>
          <w:tcPr>
            <w:tcW w:w="2551" w:type="dxa"/>
            <w:shd w:val="clear" w:color="auto" w:fill="auto"/>
            <w:vAlign w:val="center"/>
            <w:hideMark/>
          </w:tcPr>
          <w:p w14:paraId="5F39B28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εργαστηρίων</w:t>
            </w:r>
          </w:p>
        </w:tc>
        <w:tc>
          <w:tcPr>
            <w:tcW w:w="6520" w:type="dxa"/>
            <w:shd w:val="clear" w:color="auto" w:fill="auto"/>
            <w:vAlign w:val="center"/>
            <w:hideMark/>
          </w:tcPr>
          <w:p w14:paraId="4383B0E7"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αιθουσών εργαστηρίων του Ιδρύματος κατά τη λήξη του ακαδημαϊκού έτους αναφοράς (31/8).</w:t>
            </w:r>
          </w:p>
        </w:tc>
        <w:tc>
          <w:tcPr>
            <w:tcW w:w="1843" w:type="dxa"/>
            <w:shd w:val="clear" w:color="auto" w:fill="auto"/>
            <w:vAlign w:val="center"/>
            <w:hideMark/>
          </w:tcPr>
          <w:p w14:paraId="2E26540D"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53060AA5" w14:textId="77777777" w:rsidTr="0081358A">
        <w:trPr>
          <w:cantSplit/>
          <w:trHeight w:val="480"/>
        </w:trPr>
        <w:tc>
          <w:tcPr>
            <w:tcW w:w="1843" w:type="dxa"/>
            <w:shd w:val="clear" w:color="auto" w:fill="auto"/>
            <w:vAlign w:val="center"/>
          </w:tcPr>
          <w:p w14:paraId="55FD74F3" w14:textId="4528317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777C6D0F" w14:textId="3B4524C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993" w:type="dxa"/>
            <w:shd w:val="clear" w:color="auto" w:fill="auto"/>
            <w:noWrap/>
            <w:vAlign w:val="center"/>
          </w:tcPr>
          <w:p w14:paraId="7B70D008" w14:textId="3BCD785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M1.097</w:t>
            </w:r>
          </w:p>
        </w:tc>
        <w:tc>
          <w:tcPr>
            <w:tcW w:w="2551" w:type="dxa"/>
            <w:shd w:val="clear" w:color="auto" w:fill="auto"/>
            <w:vAlign w:val="center"/>
          </w:tcPr>
          <w:p w14:paraId="31E9BF37"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Έκταση αιθουσών εργαστηρίων (τ.μ.)</w:t>
            </w:r>
          </w:p>
        </w:tc>
        <w:tc>
          <w:tcPr>
            <w:tcW w:w="6520" w:type="dxa"/>
            <w:shd w:val="clear" w:color="auto" w:fill="auto"/>
            <w:vAlign w:val="center"/>
          </w:tcPr>
          <w:p w14:paraId="6F5961A4" w14:textId="3DDB1CD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έκταση (σε τετραγωνικά μέτρα) των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auto"/>
            <w:vAlign w:val="center"/>
          </w:tcPr>
          <w:p w14:paraId="5303C76A"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7FFCB48" w14:textId="77777777" w:rsidTr="0081358A">
        <w:trPr>
          <w:cantSplit/>
          <w:trHeight w:val="480"/>
        </w:trPr>
        <w:tc>
          <w:tcPr>
            <w:tcW w:w="1843" w:type="dxa"/>
            <w:shd w:val="clear" w:color="auto" w:fill="auto"/>
            <w:vAlign w:val="center"/>
          </w:tcPr>
          <w:p w14:paraId="14DB9531" w14:textId="78ED16E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tcPr>
          <w:p w14:paraId="46F72708" w14:textId="1A88193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993" w:type="dxa"/>
            <w:shd w:val="clear" w:color="auto" w:fill="auto"/>
            <w:noWrap/>
            <w:vAlign w:val="center"/>
          </w:tcPr>
          <w:p w14:paraId="12A13A85" w14:textId="27122504" w:rsidR="003E7F41" w:rsidRPr="00A956FE"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M1.226</w:t>
            </w:r>
          </w:p>
        </w:tc>
        <w:tc>
          <w:tcPr>
            <w:tcW w:w="2551" w:type="dxa"/>
            <w:shd w:val="clear" w:color="auto" w:fill="auto"/>
            <w:vAlign w:val="center"/>
          </w:tcPr>
          <w:p w14:paraId="4E4EC746" w14:textId="50FF618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πρόσβαση ΑΜΕΑ</w:t>
            </w:r>
          </w:p>
        </w:tc>
        <w:tc>
          <w:tcPr>
            <w:tcW w:w="6520" w:type="dxa"/>
            <w:shd w:val="clear" w:color="auto" w:fill="auto"/>
            <w:vAlign w:val="center"/>
          </w:tcPr>
          <w:p w14:paraId="3F3FA2CB" w14:textId="5011EDB4" w:rsidR="003E7F41" w:rsidRPr="00A956FE" w:rsidRDefault="003C279F" w:rsidP="003C279F">
            <w:pPr>
              <w:spacing w:after="0" w:line="240" w:lineRule="auto"/>
              <w:rPr>
                <w:rFonts w:eastAsia="Times New Roman" w:cstheme="minorHAnsi"/>
                <w:sz w:val="20"/>
                <w:szCs w:val="20"/>
                <w:lang w:eastAsia="el-GR"/>
              </w:rPr>
            </w:pPr>
            <w:r>
              <w:rPr>
                <w:rFonts w:eastAsia="Times New Roman" w:cstheme="minorHAnsi"/>
                <w:sz w:val="20"/>
                <w:szCs w:val="20"/>
                <w:lang w:eastAsia="el-GR"/>
              </w:rPr>
              <w:t>Το σύνολο των αιθουσών εργαστηρίων</w:t>
            </w:r>
            <w:r w:rsidR="003E7F41" w:rsidRPr="00A956FE">
              <w:rPr>
                <w:rFonts w:eastAsia="Times New Roman" w:cstheme="minorHAnsi"/>
                <w:sz w:val="20"/>
                <w:szCs w:val="20"/>
                <w:lang w:eastAsia="el-GR"/>
              </w:rPr>
              <w:t xml:space="preserve"> (για οργάνωση εργαστηριακών ασκήσεων)</w:t>
            </w:r>
            <w:r>
              <w:rPr>
                <w:rFonts w:eastAsia="Times New Roman" w:cstheme="minorHAnsi"/>
                <w:sz w:val="20"/>
                <w:szCs w:val="20"/>
                <w:lang w:eastAsia="el-GR"/>
              </w:rPr>
              <w:t xml:space="preserve"> του Ιδρύματος</w:t>
            </w:r>
            <w:r w:rsidR="003E7F41" w:rsidRPr="00A956FE">
              <w:rPr>
                <w:rFonts w:eastAsia="Times New Roman" w:cstheme="minorHAnsi"/>
                <w:sz w:val="20"/>
                <w:szCs w:val="20"/>
                <w:lang w:eastAsia="el-GR"/>
              </w:rPr>
              <w:t xml:space="preserve">, οι οποίες είναι </w:t>
            </w:r>
            <w:proofErr w:type="spellStart"/>
            <w:r w:rsidR="003E7F41" w:rsidRPr="00A956FE">
              <w:rPr>
                <w:rFonts w:eastAsia="Times New Roman" w:cstheme="minorHAnsi"/>
                <w:sz w:val="20"/>
                <w:szCs w:val="20"/>
                <w:lang w:eastAsia="el-GR"/>
              </w:rPr>
              <w:t>προσβάσιμες</w:t>
            </w:r>
            <w:proofErr w:type="spellEnd"/>
            <w:r w:rsidR="003E7F41" w:rsidRPr="00A956FE">
              <w:rPr>
                <w:rFonts w:eastAsia="Times New Roman" w:cstheme="minorHAnsi"/>
                <w:sz w:val="20"/>
                <w:szCs w:val="20"/>
                <w:lang w:eastAsia="el-GR"/>
              </w:rPr>
              <w:t xml:space="preserve"> από ΑΜΕΑ, κατά τη λήξη του ακαδημαϊκού έτους αναφοράς (31/8).</w:t>
            </w:r>
          </w:p>
        </w:tc>
        <w:tc>
          <w:tcPr>
            <w:tcW w:w="1843" w:type="dxa"/>
            <w:shd w:val="clear" w:color="auto" w:fill="auto"/>
            <w:vAlign w:val="center"/>
          </w:tcPr>
          <w:p w14:paraId="075521D6" w14:textId="09193251" w:rsidR="003E7F41" w:rsidRPr="00A956FE" w:rsidRDefault="003E7F41" w:rsidP="003E7F41">
            <w:pPr>
              <w:spacing w:after="0" w:line="240" w:lineRule="auto"/>
              <w:jc w:val="center"/>
              <w:rPr>
                <w:rFonts w:eastAsia="Times New Roman" w:cstheme="minorHAnsi"/>
                <w:sz w:val="20"/>
                <w:szCs w:val="20"/>
                <w:lang w:val="en-US" w:eastAsia="el-GR"/>
              </w:rPr>
            </w:pPr>
            <w:r w:rsidRPr="00A956FE">
              <w:rPr>
                <w:rFonts w:eastAsia="Times New Roman" w:cstheme="minorHAnsi"/>
                <w:sz w:val="20"/>
                <w:szCs w:val="20"/>
                <w:lang w:eastAsia="el-GR"/>
              </w:rPr>
              <w:t>Ακέραιος</w:t>
            </w:r>
          </w:p>
        </w:tc>
      </w:tr>
      <w:tr w:rsidR="003E7F41" w:rsidRPr="00A956FE" w14:paraId="2EEEE379" w14:textId="77777777" w:rsidTr="0081358A">
        <w:trPr>
          <w:cantSplit/>
          <w:trHeight w:val="720"/>
        </w:trPr>
        <w:tc>
          <w:tcPr>
            <w:tcW w:w="1843" w:type="dxa"/>
            <w:shd w:val="clear" w:color="auto" w:fill="auto"/>
            <w:vAlign w:val="center"/>
            <w:hideMark/>
          </w:tcPr>
          <w:p w14:paraId="40E0C02A" w14:textId="49F7177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938DD88"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Εγκαταστάσεις Διοίκησης και υποστήριξης</w:t>
            </w:r>
          </w:p>
        </w:tc>
        <w:tc>
          <w:tcPr>
            <w:tcW w:w="993" w:type="dxa"/>
            <w:shd w:val="clear" w:color="auto" w:fill="auto"/>
            <w:noWrap/>
            <w:vAlign w:val="center"/>
            <w:hideMark/>
          </w:tcPr>
          <w:p w14:paraId="65976ED0" w14:textId="18E2625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M1.098</w:t>
            </w:r>
          </w:p>
        </w:tc>
        <w:tc>
          <w:tcPr>
            <w:tcW w:w="2551" w:type="dxa"/>
            <w:shd w:val="clear" w:color="auto" w:fill="auto"/>
            <w:vAlign w:val="center"/>
            <w:hideMark/>
          </w:tcPr>
          <w:p w14:paraId="7D831B8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Έκταση λοιπών εγκαταστάσεων (τ.μ.)</w:t>
            </w:r>
          </w:p>
        </w:tc>
        <w:tc>
          <w:tcPr>
            <w:tcW w:w="6520" w:type="dxa"/>
            <w:shd w:val="clear" w:color="auto" w:fill="auto"/>
            <w:vAlign w:val="center"/>
            <w:hideMark/>
          </w:tcPr>
          <w:p w14:paraId="29C4989C" w14:textId="3571B27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έκταση (σε τετραγωνικά μέτρα) των λοιπών εγκαταστάσεων που χρησιμοποιεί το Ίδρυμα για την υλοποίηση του έργου του για άλλες δραστηριότητες (πχ έρευνα, διοίκηση, τεχνική υποστήριξη κ.α.) κατά τη λήξη του ακαδημαϊκού έτους αναφοράς (31/8).</w:t>
            </w:r>
          </w:p>
        </w:tc>
        <w:tc>
          <w:tcPr>
            <w:tcW w:w="1843" w:type="dxa"/>
            <w:shd w:val="clear" w:color="auto" w:fill="auto"/>
            <w:vAlign w:val="center"/>
            <w:hideMark/>
          </w:tcPr>
          <w:p w14:paraId="761F6EE9"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6583BE08" w14:textId="77777777" w:rsidTr="0081358A">
        <w:trPr>
          <w:cantSplit/>
          <w:trHeight w:val="960"/>
        </w:trPr>
        <w:tc>
          <w:tcPr>
            <w:tcW w:w="1843" w:type="dxa"/>
            <w:shd w:val="clear" w:color="auto" w:fill="auto"/>
            <w:vAlign w:val="center"/>
            <w:hideMark/>
          </w:tcPr>
          <w:p w14:paraId="1D995221" w14:textId="274CF3D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ΥΠΗΡΕΣΙΕΣ</w:t>
            </w:r>
          </w:p>
        </w:tc>
        <w:tc>
          <w:tcPr>
            <w:tcW w:w="2410" w:type="dxa"/>
            <w:shd w:val="clear" w:color="auto" w:fill="auto"/>
            <w:vAlign w:val="center"/>
            <w:hideMark/>
          </w:tcPr>
          <w:p w14:paraId="1DF0862B"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πληροφόρησης μέσω της ιστοσελίδας</w:t>
            </w:r>
          </w:p>
        </w:tc>
        <w:tc>
          <w:tcPr>
            <w:tcW w:w="993" w:type="dxa"/>
            <w:shd w:val="clear" w:color="auto" w:fill="auto"/>
            <w:noWrap/>
            <w:vAlign w:val="center"/>
            <w:hideMark/>
          </w:tcPr>
          <w:p w14:paraId="2F57F2B8" w14:textId="1B9A07A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M1.099</w:t>
            </w:r>
          </w:p>
        </w:tc>
        <w:tc>
          <w:tcPr>
            <w:tcW w:w="2551" w:type="dxa"/>
            <w:shd w:val="clear" w:color="auto" w:fill="auto"/>
            <w:vAlign w:val="center"/>
            <w:hideMark/>
          </w:tcPr>
          <w:p w14:paraId="5C07412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Αναρτημένες οδηγίες στον </w:t>
            </w:r>
            <w:proofErr w:type="spellStart"/>
            <w:r w:rsidRPr="00A956FE">
              <w:rPr>
                <w:rFonts w:eastAsia="Times New Roman" w:cstheme="minorHAnsi"/>
                <w:sz w:val="20"/>
                <w:szCs w:val="20"/>
                <w:lang w:eastAsia="el-GR"/>
              </w:rPr>
              <w:t>ιστότοπο</w:t>
            </w:r>
            <w:proofErr w:type="spellEnd"/>
            <w:r w:rsidRPr="00A956FE">
              <w:rPr>
                <w:rFonts w:eastAsia="Times New Roman" w:cstheme="minorHAnsi"/>
                <w:sz w:val="20"/>
                <w:szCs w:val="20"/>
                <w:lang w:eastAsia="el-GR"/>
              </w:rPr>
              <w:t xml:space="preserve"> του Ιδρύματος</w:t>
            </w:r>
          </w:p>
        </w:tc>
        <w:tc>
          <w:tcPr>
            <w:tcW w:w="6520" w:type="dxa"/>
            <w:shd w:val="clear" w:color="auto" w:fill="auto"/>
            <w:vAlign w:val="center"/>
            <w:hideMark/>
          </w:tcPr>
          <w:p w14:paraId="231F96BE" w14:textId="19650C9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υπάρχουν στην ιστοσελίδα του Ιδρύματος αναρτημένες οδηγίες για  τις λειτουργίες του Ιδρύματος, τις υποχρεώσεις και τα δικαιώματα των μελών της ακαδημαϊκής κοινότητας κατά τη λήξη του ακαδημαϊκού έτους αναφοράς (31/8).</w:t>
            </w:r>
          </w:p>
        </w:tc>
        <w:tc>
          <w:tcPr>
            <w:tcW w:w="1843" w:type="dxa"/>
            <w:shd w:val="clear" w:color="auto" w:fill="auto"/>
            <w:vAlign w:val="center"/>
            <w:hideMark/>
          </w:tcPr>
          <w:p w14:paraId="0DE6ACE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1BF52464" w14:textId="77777777" w:rsidTr="0081358A">
        <w:trPr>
          <w:cantSplit/>
          <w:trHeight w:val="480"/>
        </w:trPr>
        <w:tc>
          <w:tcPr>
            <w:tcW w:w="1843" w:type="dxa"/>
            <w:shd w:val="clear" w:color="auto" w:fill="auto"/>
            <w:vAlign w:val="center"/>
            <w:hideMark/>
          </w:tcPr>
          <w:p w14:paraId="0A1E27E1" w14:textId="4E3392B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1EC9697"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2C59ED02" w14:textId="4385306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M1.100</w:t>
            </w:r>
          </w:p>
        </w:tc>
        <w:tc>
          <w:tcPr>
            <w:tcW w:w="2551" w:type="dxa"/>
            <w:shd w:val="clear" w:color="auto" w:fill="auto"/>
            <w:vAlign w:val="center"/>
            <w:hideMark/>
          </w:tcPr>
          <w:p w14:paraId="68F9B3B0" w14:textId="0E8E8933" w:rsidR="003E7F41" w:rsidRPr="00A956FE" w:rsidRDefault="003E7F41" w:rsidP="003E7F4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Ψηφιακές υπηρεσίες</w:t>
            </w:r>
          </w:p>
        </w:tc>
        <w:tc>
          <w:tcPr>
            <w:tcW w:w="6520" w:type="dxa"/>
            <w:shd w:val="clear" w:color="auto" w:fill="auto"/>
            <w:vAlign w:val="center"/>
            <w:hideMark/>
          </w:tcPr>
          <w:p w14:paraId="4E6F4772"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διατίθενται ψηφιακές υπηρεσίες στα μέλη του Ιδρύματος (e-</w:t>
            </w:r>
            <w:proofErr w:type="spellStart"/>
            <w:r w:rsidRPr="00A956FE">
              <w:rPr>
                <w:rFonts w:eastAsia="Times New Roman" w:cstheme="minorHAnsi"/>
                <w:sz w:val="20"/>
                <w:szCs w:val="20"/>
                <w:lang w:eastAsia="el-GR"/>
              </w:rPr>
              <w:t>mail</w:t>
            </w:r>
            <w:proofErr w:type="spellEnd"/>
            <w:r w:rsidRPr="00A956FE">
              <w:rPr>
                <w:rFonts w:eastAsia="Times New Roman" w:cstheme="minorHAnsi"/>
                <w:sz w:val="20"/>
                <w:szCs w:val="20"/>
                <w:lang w:eastAsia="el-GR"/>
              </w:rPr>
              <w:t xml:space="preserve">, ιστοσελίδες, </w:t>
            </w:r>
            <w:proofErr w:type="spellStart"/>
            <w:r w:rsidRPr="00A956FE">
              <w:rPr>
                <w:rFonts w:eastAsia="Times New Roman" w:cstheme="minorHAnsi"/>
                <w:sz w:val="20"/>
                <w:szCs w:val="20"/>
                <w:lang w:eastAsia="el-GR"/>
              </w:rPr>
              <w:t>WiFi</w:t>
            </w:r>
            <w:proofErr w:type="spellEnd"/>
            <w:r w:rsidRPr="00A956FE">
              <w:rPr>
                <w:rFonts w:eastAsia="Times New Roman" w:cstheme="minorHAnsi"/>
                <w:sz w:val="20"/>
                <w:szCs w:val="20"/>
                <w:lang w:eastAsia="el-GR"/>
              </w:rPr>
              <w:t>, ψηφιακά πιστοποιητικά κ.α.) κατά τη λήξη του ακαδημαϊκού έτους αναφοράς (31/8).</w:t>
            </w:r>
          </w:p>
        </w:tc>
        <w:tc>
          <w:tcPr>
            <w:tcW w:w="1843" w:type="dxa"/>
            <w:shd w:val="clear" w:color="auto" w:fill="auto"/>
            <w:vAlign w:val="center"/>
            <w:hideMark/>
          </w:tcPr>
          <w:p w14:paraId="1E14B875"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7AC3B300" w14:textId="77777777" w:rsidTr="0081358A">
        <w:trPr>
          <w:cantSplit/>
          <w:trHeight w:val="480"/>
        </w:trPr>
        <w:tc>
          <w:tcPr>
            <w:tcW w:w="1843" w:type="dxa"/>
            <w:shd w:val="clear" w:color="auto" w:fill="auto"/>
            <w:vAlign w:val="center"/>
            <w:hideMark/>
          </w:tcPr>
          <w:p w14:paraId="2681D989" w14:textId="2B9049E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5E832200" w14:textId="291333A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67BC53E8" w14:textId="28452B2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M1.101</w:t>
            </w:r>
          </w:p>
        </w:tc>
        <w:tc>
          <w:tcPr>
            <w:tcW w:w="2551" w:type="dxa"/>
            <w:shd w:val="clear" w:color="auto" w:fill="auto"/>
            <w:vAlign w:val="center"/>
            <w:hideMark/>
          </w:tcPr>
          <w:p w14:paraId="790104E2" w14:textId="58B48855" w:rsidR="003E7F41" w:rsidRPr="00A956FE" w:rsidRDefault="003E7F41" w:rsidP="003E7F4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Ψηφιακές υποδομές</w:t>
            </w:r>
          </w:p>
        </w:tc>
        <w:tc>
          <w:tcPr>
            <w:tcW w:w="6520" w:type="dxa"/>
            <w:shd w:val="clear" w:color="auto" w:fill="auto"/>
            <w:vAlign w:val="center"/>
            <w:hideMark/>
          </w:tcPr>
          <w:p w14:paraId="37254D9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υπάρχουν ψηφιακές υποδομές και διατίθενται ηλεκτρονικές υπηρεσίες, όπως δωρεάν τηλεφωνία μέσω IP (</w:t>
            </w:r>
            <w:proofErr w:type="spellStart"/>
            <w:r w:rsidRPr="00A956FE">
              <w:rPr>
                <w:rFonts w:eastAsia="Times New Roman" w:cstheme="minorHAnsi"/>
                <w:sz w:val="20"/>
                <w:szCs w:val="20"/>
                <w:lang w:eastAsia="el-GR"/>
              </w:rPr>
              <w:t>Voice</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over</w:t>
            </w:r>
            <w:proofErr w:type="spellEnd"/>
            <w:r w:rsidRPr="00A956FE">
              <w:rPr>
                <w:rFonts w:eastAsia="Times New Roman" w:cstheme="minorHAnsi"/>
                <w:sz w:val="20"/>
                <w:szCs w:val="20"/>
                <w:lang w:eastAsia="el-GR"/>
              </w:rPr>
              <w:t xml:space="preserve"> IP), μετάδοση </w:t>
            </w:r>
            <w:proofErr w:type="spellStart"/>
            <w:r w:rsidRPr="00A956FE">
              <w:rPr>
                <w:rFonts w:eastAsia="Times New Roman" w:cstheme="minorHAnsi"/>
                <w:sz w:val="20"/>
                <w:szCs w:val="20"/>
                <w:lang w:eastAsia="el-GR"/>
              </w:rPr>
              <w:t>Video</w:t>
            </w:r>
            <w:proofErr w:type="spellEnd"/>
            <w:r w:rsidRPr="00A956FE">
              <w:rPr>
                <w:rFonts w:eastAsia="Times New Roman" w:cstheme="minorHAnsi"/>
                <w:sz w:val="20"/>
                <w:szCs w:val="20"/>
                <w:lang w:eastAsia="el-GR"/>
              </w:rPr>
              <w:t xml:space="preserve">, (πιστοποιημένη ή απλή) τηλεδιάσκεψη και </w:t>
            </w:r>
            <w:proofErr w:type="spellStart"/>
            <w:r w:rsidRPr="00A956FE">
              <w:rPr>
                <w:rFonts w:eastAsia="Times New Roman" w:cstheme="minorHAnsi"/>
                <w:sz w:val="20"/>
                <w:szCs w:val="20"/>
                <w:lang w:eastAsia="el-GR"/>
              </w:rPr>
              <w:t>τηλεκπαίδευση</w:t>
            </w:r>
            <w:proofErr w:type="spellEnd"/>
            <w:r w:rsidRPr="00A956FE">
              <w:rPr>
                <w:rFonts w:eastAsia="Times New Roman" w:cstheme="minorHAnsi"/>
                <w:sz w:val="20"/>
                <w:szCs w:val="20"/>
                <w:lang w:eastAsia="el-GR"/>
              </w:rPr>
              <w:t xml:space="preserve"> κατά τη λήξη του ακαδημαϊκού έτους αναφοράς (31/8).</w:t>
            </w:r>
          </w:p>
        </w:tc>
        <w:tc>
          <w:tcPr>
            <w:tcW w:w="1843" w:type="dxa"/>
            <w:shd w:val="clear" w:color="auto" w:fill="auto"/>
            <w:vAlign w:val="center"/>
            <w:hideMark/>
          </w:tcPr>
          <w:p w14:paraId="2D1E3428"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5B648575" w14:textId="77777777" w:rsidTr="0081358A">
        <w:trPr>
          <w:cantSplit/>
          <w:trHeight w:val="480"/>
        </w:trPr>
        <w:tc>
          <w:tcPr>
            <w:tcW w:w="1843" w:type="dxa"/>
            <w:shd w:val="clear" w:color="auto" w:fill="auto"/>
            <w:vAlign w:val="center"/>
            <w:hideMark/>
          </w:tcPr>
          <w:p w14:paraId="40B70A59" w14:textId="596EF69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914E235" w14:textId="60B19A8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4136D7FB" w14:textId="7899EAB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M1.102</w:t>
            </w:r>
          </w:p>
        </w:tc>
        <w:tc>
          <w:tcPr>
            <w:tcW w:w="2551" w:type="dxa"/>
            <w:shd w:val="clear" w:color="auto" w:fill="auto"/>
            <w:vAlign w:val="center"/>
            <w:hideMark/>
          </w:tcPr>
          <w:p w14:paraId="7008920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Διανομή λογισμικού σε μέλη του Ιδρύματος</w:t>
            </w:r>
          </w:p>
        </w:tc>
        <w:tc>
          <w:tcPr>
            <w:tcW w:w="6520" w:type="dxa"/>
            <w:shd w:val="clear" w:color="auto" w:fill="auto"/>
            <w:vAlign w:val="center"/>
            <w:hideMark/>
          </w:tcPr>
          <w:p w14:paraId="13D6C1D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προσφέρεται διανομή λογισμικού στα μέλη του Ιδρύματος κατά τη λήξη του ακαδημαϊκού έτους αναφοράς (31/8).</w:t>
            </w:r>
          </w:p>
        </w:tc>
        <w:tc>
          <w:tcPr>
            <w:tcW w:w="1843" w:type="dxa"/>
            <w:shd w:val="clear" w:color="auto" w:fill="auto"/>
            <w:vAlign w:val="center"/>
            <w:hideMark/>
          </w:tcPr>
          <w:p w14:paraId="30D7A1BC"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210CACE5" w14:textId="77777777" w:rsidTr="0081358A">
        <w:trPr>
          <w:cantSplit/>
          <w:trHeight w:val="480"/>
        </w:trPr>
        <w:tc>
          <w:tcPr>
            <w:tcW w:w="1843" w:type="dxa"/>
            <w:shd w:val="clear" w:color="auto" w:fill="auto"/>
            <w:vAlign w:val="center"/>
            <w:hideMark/>
          </w:tcPr>
          <w:p w14:paraId="3A60C361" w14:textId="10F694A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D342CF7" w14:textId="18823FD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45ADD992" w14:textId="3EE39B2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M1.103</w:t>
            </w:r>
          </w:p>
        </w:tc>
        <w:tc>
          <w:tcPr>
            <w:tcW w:w="2551" w:type="dxa"/>
            <w:shd w:val="clear" w:color="auto" w:fill="auto"/>
            <w:vAlign w:val="center"/>
            <w:hideMark/>
          </w:tcPr>
          <w:p w14:paraId="398087B6"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Διαχείριση αιθουσών τηλεδιάσκεψης</w:t>
            </w:r>
          </w:p>
        </w:tc>
        <w:tc>
          <w:tcPr>
            <w:tcW w:w="6520" w:type="dxa"/>
            <w:shd w:val="clear" w:color="auto" w:fill="auto"/>
            <w:vAlign w:val="center"/>
            <w:hideMark/>
          </w:tcPr>
          <w:p w14:paraId="12E32A82"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γίνεται διαχείριση των αιθουσών τηλεδιάσκεψης/</w:t>
            </w:r>
            <w:proofErr w:type="spellStart"/>
            <w:r w:rsidRPr="00A956FE">
              <w:rPr>
                <w:rFonts w:eastAsia="Times New Roman" w:cstheme="minorHAnsi"/>
                <w:sz w:val="20"/>
                <w:szCs w:val="20"/>
                <w:lang w:eastAsia="el-GR"/>
              </w:rPr>
              <w:t>τηλεκπαίδευσης</w:t>
            </w:r>
            <w:proofErr w:type="spellEnd"/>
            <w:r w:rsidRPr="00A956FE">
              <w:rPr>
                <w:rFonts w:eastAsia="Times New Roman" w:cstheme="minorHAnsi"/>
                <w:sz w:val="20"/>
                <w:szCs w:val="20"/>
                <w:lang w:eastAsia="el-GR"/>
              </w:rPr>
              <w:t xml:space="preserve"> του Ιδρύματος κατά τη λήξη του ακαδημαϊκού έτους αναφοράς (31/8).</w:t>
            </w:r>
          </w:p>
        </w:tc>
        <w:tc>
          <w:tcPr>
            <w:tcW w:w="1843" w:type="dxa"/>
            <w:shd w:val="clear" w:color="auto" w:fill="auto"/>
            <w:vAlign w:val="center"/>
            <w:hideMark/>
          </w:tcPr>
          <w:p w14:paraId="2FE28B74"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154CD2D3" w14:textId="77777777" w:rsidTr="0081358A">
        <w:trPr>
          <w:cantSplit/>
          <w:trHeight w:val="480"/>
        </w:trPr>
        <w:tc>
          <w:tcPr>
            <w:tcW w:w="1843" w:type="dxa"/>
            <w:shd w:val="clear" w:color="auto" w:fill="auto"/>
            <w:vAlign w:val="center"/>
            <w:hideMark/>
          </w:tcPr>
          <w:p w14:paraId="7E51992A" w14:textId="5EB1EBC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1B6DE782" w14:textId="57D77B7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62571475" w14:textId="7468498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M1.104</w:t>
            </w:r>
          </w:p>
        </w:tc>
        <w:tc>
          <w:tcPr>
            <w:tcW w:w="2551" w:type="dxa"/>
            <w:shd w:val="clear" w:color="auto" w:fill="auto"/>
            <w:vAlign w:val="center"/>
            <w:hideMark/>
          </w:tcPr>
          <w:p w14:paraId="41B8A91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Υποστήριξη χρηστών</w:t>
            </w:r>
          </w:p>
        </w:tc>
        <w:tc>
          <w:tcPr>
            <w:tcW w:w="6520" w:type="dxa"/>
            <w:shd w:val="clear" w:color="auto" w:fill="auto"/>
            <w:vAlign w:val="center"/>
            <w:hideMark/>
          </w:tcPr>
          <w:p w14:paraId="643CAADB"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πραγματοποιείται ενημέρωση, εκπαίδευση και υποστήριξη των  χρηστών του Ιδρύματος κατά τη λήξη του ακαδημαϊκού έτους αναφοράς (31/8).</w:t>
            </w:r>
          </w:p>
        </w:tc>
        <w:tc>
          <w:tcPr>
            <w:tcW w:w="1843" w:type="dxa"/>
            <w:shd w:val="clear" w:color="auto" w:fill="auto"/>
            <w:vAlign w:val="center"/>
            <w:hideMark/>
          </w:tcPr>
          <w:p w14:paraId="06736DED"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5C37540C" w14:textId="77777777" w:rsidTr="0081358A">
        <w:trPr>
          <w:cantSplit/>
          <w:trHeight w:val="480"/>
        </w:trPr>
        <w:tc>
          <w:tcPr>
            <w:tcW w:w="1843" w:type="dxa"/>
            <w:shd w:val="clear" w:color="auto" w:fill="auto"/>
            <w:vAlign w:val="center"/>
            <w:hideMark/>
          </w:tcPr>
          <w:p w14:paraId="3F40A532" w14:textId="6AAE85E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E0E4003"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73BA8C8D" w14:textId="5BC05F8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M1.105</w:t>
            </w:r>
          </w:p>
        </w:tc>
        <w:tc>
          <w:tcPr>
            <w:tcW w:w="2551" w:type="dxa"/>
            <w:shd w:val="clear" w:color="auto" w:fill="auto"/>
            <w:vAlign w:val="center"/>
            <w:hideMark/>
          </w:tcPr>
          <w:p w14:paraId="56AEF8C7" w14:textId="20DF10C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Κεντρικές Βιβλιοθήκες</w:t>
            </w:r>
          </w:p>
        </w:tc>
        <w:tc>
          <w:tcPr>
            <w:tcW w:w="6520" w:type="dxa"/>
            <w:shd w:val="clear" w:color="auto" w:fill="auto"/>
            <w:vAlign w:val="center"/>
            <w:hideMark/>
          </w:tcPr>
          <w:p w14:paraId="118AD85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Βιβλιοθηκών που έχει στη διάθεσή του το Ίδρυμα (μόνο κεντρικές κατά τη λήξη του ημερολογιακού έτους αναφοράς (31/12).</w:t>
            </w:r>
          </w:p>
        </w:tc>
        <w:tc>
          <w:tcPr>
            <w:tcW w:w="1843" w:type="dxa"/>
            <w:shd w:val="clear" w:color="auto" w:fill="auto"/>
            <w:vAlign w:val="center"/>
            <w:hideMark/>
          </w:tcPr>
          <w:p w14:paraId="169B3B1C"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3D9EB639" w14:textId="77777777" w:rsidTr="0081358A">
        <w:trPr>
          <w:cantSplit/>
          <w:trHeight w:val="480"/>
        </w:trPr>
        <w:tc>
          <w:tcPr>
            <w:tcW w:w="1843" w:type="dxa"/>
            <w:shd w:val="clear" w:color="auto" w:fill="auto"/>
            <w:vAlign w:val="center"/>
            <w:hideMark/>
          </w:tcPr>
          <w:p w14:paraId="51A03703" w14:textId="44540EF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A6B4217" w14:textId="1E003BA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4FD31138" w14:textId="4A0BF35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M1.106</w:t>
            </w:r>
          </w:p>
        </w:tc>
        <w:tc>
          <w:tcPr>
            <w:tcW w:w="2551" w:type="dxa"/>
            <w:shd w:val="clear" w:color="auto" w:fill="auto"/>
            <w:vAlign w:val="center"/>
            <w:hideMark/>
          </w:tcPr>
          <w:p w14:paraId="6F487944"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κεντρικών Βιβλιοθηκών</w:t>
            </w:r>
          </w:p>
        </w:tc>
        <w:tc>
          <w:tcPr>
            <w:tcW w:w="6520" w:type="dxa"/>
            <w:shd w:val="clear" w:color="auto" w:fill="auto"/>
            <w:vAlign w:val="center"/>
            <w:hideMark/>
          </w:tcPr>
          <w:p w14:paraId="0B992B60" w14:textId="5982824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Βιβλιοθηκών του Ιδρύματος (αφορά κεντρικές Βιβλιοθήκες) κατά τη λήξη του ημερολογιακού έτους αναφοράς (31/12). Δυναμικότητα = (Θέσεις Βιβλιοθήκης) + (Θέσεις Παραρτημάτων) + (Θέσεις Αναγνωστηρίων).</w:t>
            </w:r>
          </w:p>
        </w:tc>
        <w:tc>
          <w:tcPr>
            <w:tcW w:w="1843" w:type="dxa"/>
            <w:shd w:val="clear" w:color="auto" w:fill="auto"/>
            <w:vAlign w:val="center"/>
            <w:hideMark/>
          </w:tcPr>
          <w:p w14:paraId="0E21B16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115FAB2A" w14:textId="77777777" w:rsidTr="0081358A">
        <w:trPr>
          <w:cantSplit/>
          <w:trHeight w:val="480"/>
        </w:trPr>
        <w:tc>
          <w:tcPr>
            <w:tcW w:w="1843" w:type="dxa"/>
            <w:shd w:val="clear" w:color="auto" w:fill="auto"/>
            <w:vAlign w:val="center"/>
            <w:hideMark/>
          </w:tcPr>
          <w:p w14:paraId="0CC17656" w14:textId="67CEF2F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4E57B9C" w14:textId="09FCF8B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22C3FC9F" w14:textId="7876E12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M1.107</w:t>
            </w:r>
          </w:p>
        </w:tc>
        <w:tc>
          <w:tcPr>
            <w:tcW w:w="2551" w:type="dxa"/>
            <w:shd w:val="clear" w:color="auto" w:fill="auto"/>
            <w:vAlign w:val="center"/>
            <w:hideMark/>
          </w:tcPr>
          <w:p w14:paraId="64F2D596" w14:textId="51F5417D"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Έκταση κεντρικών Βιβλιοθηκών (τ.μ.)</w:t>
            </w:r>
          </w:p>
        </w:tc>
        <w:tc>
          <w:tcPr>
            <w:tcW w:w="6520" w:type="dxa"/>
            <w:shd w:val="clear" w:color="auto" w:fill="auto"/>
            <w:vAlign w:val="center"/>
            <w:hideMark/>
          </w:tcPr>
          <w:p w14:paraId="52F8DAA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έκταση των κεντρικών Βιβλιοθηκών του Ιδρύματος (τετραγωνικά μέτρα) κατά τη λήξη του ημερολογιακού έτους αναφοράς (31/12).</w:t>
            </w:r>
          </w:p>
        </w:tc>
        <w:tc>
          <w:tcPr>
            <w:tcW w:w="1843" w:type="dxa"/>
            <w:shd w:val="clear" w:color="auto" w:fill="auto"/>
            <w:vAlign w:val="center"/>
            <w:hideMark/>
          </w:tcPr>
          <w:p w14:paraId="2FE8CF2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3E7F41" w:rsidRPr="00A956FE" w14:paraId="447A85D3" w14:textId="77777777" w:rsidTr="0081358A">
        <w:trPr>
          <w:cantSplit/>
          <w:trHeight w:val="480"/>
        </w:trPr>
        <w:tc>
          <w:tcPr>
            <w:tcW w:w="1843" w:type="dxa"/>
            <w:shd w:val="clear" w:color="auto" w:fill="auto"/>
            <w:vAlign w:val="center"/>
            <w:hideMark/>
          </w:tcPr>
          <w:p w14:paraId="1E36333E" w14:textId="094BFAC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05881DB" w14:textId="48DF55A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7E7A681A" w14:textId="531B3AF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M1.108</w:t>
            </w:r>
          </w:p>
        </w:tc>
        <w:tc>
          <w:tcPr>
            <w:tcW w:w="2551" w:type="dxa"/>
            <w:shd w:val="clear" w:color="auto" w:fill="auto"/>
            <w:vAlign w:val="center"/>
            <w:hideMark/>
          </w:tcPr>
          <w:p w14:paraId="38F89A77"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πρόσβαση (βιβλιοθήκες, ΒΔ)</w:t>
            </w:r>
          </w:p>
        </w:tc>
        <w:tc>
          <w:tcPr>
            <w:tcW w:w="6520" w:type="dxa"/>
            <w:shd w:val="clear" w:color="auto" w:fill="auto"/>
            <w:vAlign w:val="center"/>
            <w:hideMark/>
          </w:tcPr>
          <w:p w14:paraId="344AAC29"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εξασφαλίζεται απομακρυσμένη πρόσβαση σε ακαδημαϊκές βιβλιοθήκες και βιβλιογραφικές βάσεις δεδομένων από 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2FBB6E1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6AD04AB7" w14:textId="77777777" w:rsidTr="0081358A">
        <w:trPr>
          <w:cantSplit/>
          <w:trHeight w:val="480"/>
        </w:trPr>
        <w:tc>
          <w:tcPr>
            <w:tcW w:w="1843" w:type="dxa"/>
            <w:shd w:val="clear" w:color="auto" w:fill="auto"/>
            <w:vAlign w:val="center"/>
            <w:hideMark/>
          </w:tcPr>
          <w:p w14:paraId="2B6CCEF6" w14:textId="42DF456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84C8F02" w14:textId="3AE5F68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7C16F8D2" w14:textId="308F1BE2"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M1.109</w:t>
            </w:r>
          </w:p>
        </w:tc>
        <w:tc>
          <w:tcPr>
            <w:tcW w:w="2551" w:type="dxa"/>
            <w:shd w:val="clear" w:color="auto" w:fill="auto"/>
            <w:vAlign w:val="center"/>
            <w:hideMark/>
          </w:tcPr>
          <w:p w14:paraId="185479DE"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Σύνδεση με </w:t>
            </w:r>
            <w:proofErr w:type="spellStart"/>
            <w:r w:rsidRPr="00A956FE">
              <w:rPr>
                <w:rFonts w:eastAsia="Times New Roman" w:cstheme="minorHAnsi"/>
                <w:sz w:val="20"/>
                <w:szCs w:val="20"/>
                <w:lang w:eastAsia="el-GR"/>
              </w:rPr>
              <w:t>Heal-link</w:t>
            </w:r>
            <w:proofErr w:type="spellEnd"/>
          </w:p>
        </w:tc>
        <w:tc>
          <w:tcPr>
            <w:tcW w:w="6520" w:type="dxa"/>
            <w:shd w:val="clear" w:color="auto" w:fill="auto"/>
            <w:vAlign w:val="center"/>
            <w:hideMark/>
          </w:tcPr>
          <w:p w14:paraId="7BD3EA93"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οι κεντρικές Βιβλιοθήκες του Ιδρύματος παρέχουν σύνδεση με </w:t>
            </w:r>
            <w:proofErr w:type="spellStart"/>
            <w:r w:rsidRPr="00A956FE">
              <w:rPr>
                <w:rFonts w:eastAsia="Times New Roman" w:cstheme="minorHAnsi"/>
                <w:sz w:val="20"/>
                <w:szCs w:val="20"/>
                <w:lang w:eastAsia="el-GR"/>
              </w:rPr>
              <w:t>Heal-link</w:t>
            </w:r>
            <w:proofErr w:type="spellEnd"/>
            <w:r w:rsidRPr="00A956FE">
              <w:rPr>
                <w:rFonts w:eastAsia="Times New Roman" w:cstheme="minorHAnsi"/>
                <w:sz w:val="20"/>
                <w:szCs w:val="20"/>
                <w:lang w:eastAsia="el-GR"/>
              </w:rPr>
              <w:t xml:space="preserve"> κατά τη λήξη του ημερολογιακού έτους αναφοράς (31/12).</w:t>
            </w:r>
          </w:p>
        </w:tc>
        <w:tc>
          <w:tcPr>
            <w:tcW w:w="1843" w:type="dxa"/>
            <w:shd w:val="clear" w:color="auto" w:fill="auto"/>
            <w:vAlign w:val="center"/>
            <w:hideMark/>
          </w:tcPr>
          <w:p w14:paraId="0BDAFAB3"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6F5F7AF2" w14:textId="77777777" w:rsidTr="0081358A">
        <w:trPr>
          <w:cantSplit/>
          <w:trHeight w:val="480"/>
        </w:trPr>
        <w:tc>
          <w:tcPr>
            <w:tcW w:w="1843" w:type="dxa"/>
            <w:shd w:val="clear" w:color="auto" w:fill="auto"/>
            <w:vAlign w:val="center"/>
            <w:hideMark/>
          </w:tcPr>
          <w:p w14:paraId="53CF3655" w14:textId="0A758BD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ΥΠΗΡΕΣΙΕΣ</w:t>
            </w:r>
          </w:p>
        </w:tc>
        <w:tc>
          <w:tcPr>
            <w:tcW w:w="2410" w:type="dxa"/>
            <w:shd w:val="clear" w:color="auto" w:fill="auto"/>
            <w:vAlign w:val="center"/>
            <w:hideMark/>
          </w:tcPr>
          <w:p w14:paraId="4F642B6D" w14:textId="23308E5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50E2D88D" w14:textId="53FB1B9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M1.110</w:t>
            </w:r>
          </w:p>
        </w:tc>
        <w:tc>
          <w:tcPr>
            <w:tcW w:w="2551" w:type="dxa"/>
            <w:shd w:val="clear" w:color="auto" w:fill="auto"/>
            <w:vAlign w:val="center"/>
            <w:hideMark/>
          </w:tcPr>
          <w:p w14:paraId="299A7EE7"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Συνεργασία με άλλες Βιβλιοθήκες</w:t>
            </w:r>
          </w:p>
        </w:tc>
        <w:tc>
          <w:tcPr>
            <w:tcW w:w="6520" w:type="dxa"/>
            <w:shd w:val="clear" w:color="auto" w:fill="auto"/>
            <w:vAlign w:val="center"/>
            <w:hideMark/>
          </w:tcPr>
          <w:p w14:paraId="27032A0D"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οι κεντρικές Βιβλιοθήκες του Ιδρύματος διατηρούν συνεργασίες με άλλες Βιβλιοθήκες κατά τη λήξη του ημερολογιακού έτους αναφοράς (31/12).</w:t>
            </w:r>
          </w:p>
        </w:tc>
        <w:tc>
          <w:tcPr>
            <w:tcW w:w="1843" w:type="dxa"/>
            <w:shd w:val="clear" w:color="auto" w:fill="auto"/>
            <w:vAlign w:val="center"/>
            <w:hideMark/>
          </w:tcPr>
          <w:p w14:paraId="3F710F29"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3E7F41" w:rsidRPr="00A956FE" w14:paraId="7F1B14F1" w14:textId="77777777" w:rsidTr="0081358A">
        <w:trPr>
          <w:cantSplit/>
          <w:trHeight w:val="480"/>
        </w:trPr>
        <w:tc>
          <w:tcPr>
            <w:tcW w:w="1843" w:type="dxa"/>
            <w:shd w:val="clear" w:color="auto" w:fill="auto"/>
            <w:vAlign w:val="center"/>
            <w:hideMark/>
          </w:tcPr>
          <w:p w14:paraId="3CFC9B10" w14:textId="5A822BF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1D5861C" w14:textId="18D1508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3786BD15" w14:textId="5715668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M1.111</w:t>
            </w:r>
          </w:p>
        </w:tc>
        <w:tc>
          <w:tcPr>
            <w:tcW w:w="2551" w:type="dxa"/>
            <w:shd w:val="clear" w:color="auto" w:fill="auto"/>
            <w:vAlign w:val="center"/>
            <w:hideMark/>
          </w:tcPr>
          <w:p w14:paraId="4710B176" w14:textId="3A8A12F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Συνεργασίες με ηλεκτρονικές Βιβλιοθήκες (εκτός Ιδρύματος)</w:t>
            </w:r>
          </w:p>
        </w:tc>
        <w:tc>
          <w:tcPr>
            <w:tcW w:w="6520" w:type="dxa"/>
            <w:shd w:val="clear" w:color="auto" w:fill="auto"/>
            <w:vAlign w:val="center"/>
            <w:hideMark/>
          </w:tcPr>
          <w:p w14:paraId="28D30DF9" w14:textId="12DAE36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συνεργασιών των κεντρικών Βιβλιοθηκών του Ιδρύματος με άλλες ηλεκτρονικές Βιβλιοθήκες εκτός Ιδρύματος κατά τη λήξη του ημερολογιακού έτους αναφοράς (31/12). Συνεργασία είναι η ύπαρξη συμφωνίας του Ιδρύματός με άλλο Ίδρυμα για πρόσβαση των μελών του στην ηλεκτρονική βιβλιοθήκη του άλλου Ιδρύματος.</w:t>
            </w:r>
          </w:p>
        </w:tc>
        <w:tc>
          <w:tcPr>
            <w:tcW w:w="1843" w:type="dxa"/>
            <w:shd w:val="clear" w:color="auto" w:fill="auto"/>
            <w:vAlign w:val="center"/>
            <w:hideMark/>
          </w:tcPr>
          <w:p w14:paraId="43CBDE47"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47447E73" w14:textId="77777777" w:rsidTr="0081358A">
        <w:trPr>
          <w:cantSplit/>
          <w:trHeight w:val="480"/>
        </w:trPr>
        <w:tc>
          <w:tcPr>
            <w:tcW w:w="1843" w:type="dxa"/>
            <w:shd w:val="clear" w:color="auto" w:fill="auto"/>
            <w:vAlign w:val="center"/>
            <w:hideMark/>
          </w:tcPr>
          <w:p w14:paraId="4CFF68DF" w14:textId="4EDC93E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D670EA5" w14:textId="310B62B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75A9D5C3" w14:textId="25D5C34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M1.112</w:t>
            </w:r>
          </w:p>
        </w:tc>
        <w:tc>
          <w:tcPr>
            <w:tcW w:w="2551" w:type="dxa"/>
            <w:shd w:val="clear" w:color="auto" w:fill="auto"/>
            <w:vAlign w:val="center"/>
            <w:hideMark/>
          </w:tcPr>
          <w:p w14:paraId="0F7A8391" w14:textId="1031E1C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Ηλεκτρονικές υπηρεσίες κεντρικής Βιβλιοθήκης</w:t>
            </w:r>
          </w:p>
        </w:tc>
        <w:tc>
          <w:tcPr>
            <w:tcW w:w="6520" w:type="dxa"/>
            <w:shd w:val="clear" w:color="auto" w:fill="auto"/>
            <w:vAlign w:val="center"/>
            <w:hideMark/>
          </w:tcPr>
          <w:p w14:paraId="3CD1E1EF" w14:textId="7D13ACEE"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ηλεκτρονικών υπηρεσιών των κεντρικών Βιβλιοθηκών του Ιδρύματος κατά τη λήξη του ημερολογιακού έτους αναφοράς (31/12). Ενδεικτικές ηλεκτρονικές υπηρεσίες της βιβλιοθήκης: 1. Αναζήτηση πηγών μέσω ενοποιημένης μηχανής αναζήτησης 2. Περιήγηση σε Συλλογές, 3. Ηλεκτρονική πληροφόρηση 4.Αιτήσεις για διδάσκοντες 5 Αναγνωστήρια, Νησίδες Η/Υ 6. Δανεισμός, Κάρτα, Κρατήσεις 6. Δείκτες αξιολόγησης περιοδικών &amp; ερευνητικής δραστηριότητας 7. </w:t>
            </w:r>
            <w:proofErr w:type="spellStart"/>
            <w:r w:rsidRPr="00A956FE">
              <w:rPr>
                <w:rFonts w:eastAsia="Times New Roman" w:cstheme="minorHAnsi"/>
                <w:sz w:val="20"/>
                <w:szCs w:val="20"/>
                <w:lang w:eastAsia="el-GR"/>
              </w:rPr>
              <w:t>Διαδανεισμός</w:t>
            </w:r>
            <w:proofErr w:type="spellEnd"/>
            <w:r w:rsidRPr="00A956FE">
              <w:rPr>
                <w:rFonts w:eastAsia="Times New Roman" w:cstheme="minorHAnsi"/>
                <w:sz w:val="20"/>
                <w:szCs w:val="20"/>
                <w:lang w:eastAsia="el-GR"/>
              </w:rPr>
              <w:t xml:space="preserve"> 8. Διαχείριση βιβλιογραφικών αναφορών 9. Εκπαίδευση χρηστών κ.α.</w:t>
            </w:r>
          </w:p>
        </w:tc>
        <w:tc>
          <w:tcPr>
            <w:tcW w:w="1843" w:type="dxa"/>
            <w:shd w:val="clear" w:color="auto" w:fill="auto"/>
            <w:vAlign w:val="center"/>
            <w:hideMark/>
          </w:tcPr>
          <w:p w14:paraId="5AD56304"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5A9F0F26" w14:textId="77777777" w:rsidTr="0081358A">
        <w:trPr>
          <w:cantSplit/>
          <w:trHeight w:val="240"/>
        </w:trPr>
        <w:tc>
          <w:tcPr>
            <w:tcW w:w="1843" w:type="dxa"/>
            <w:shd w:val="clear" w:color="auto" w:fill="auto"/>
            <w:vAlign w:val="center"/>
            <w:hideMark/>
          </w:tcPr>
          <w:p w14:paraId="29B3CE22" w14:textId="7F23704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1F7A559" w14:textId="1CD6391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448F2D9C" w14:textId="1DD3242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M1.113</w:t>
            </w:r>
          </w:p>
        </w:tc>
        <w:tc>
          <w:tcPr>
            <w:tcW w:w="2551" w:type="dxa"/>
            <w:shd w:val="clear" w:color="auto" w:fill="auto"/>
            <w:vAlign w:val="center"/>
            <w:hideMark/>
          </w:tcPr>
          <w:p w14:paraId="43D59143" w14:textId="64B04D7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Τίτλοι βιβλίων</w:t>
            </w:r>
          </w:p>
        </w:tc>
        <w:tc>
          <w:tcPr>
            <w:tcW w:w="6520" w:type="dxa"/>
            <w:shd w:val="clear" w:color="auto" w:fill="auto"/>
            <w:vAlign w:val="center"/>
            <w:hideMark/>
          </w:tcPr>
          <w:p w14:paraId="73329E23"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τίτλων βιβλίων στις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77E9AD0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567673A9" w14:textId="77777777" w:rsidTr="0081358A">
        <w:trPr>
          <w:cantSplit/>
          <w:trHeight w:val="480"/>
        </w:trPr>
        <w:tc>
          <w:tcPr>
            <w:tcW w:w="1843" w:type="dxa"/>
            <w:shd w:val="clear" w:color="auto" w:fill="auto"/>
            <w:vAlign w:val="center"/>
            <w:hideMark/>
          </w:tcPr>
          <w:p w14:paraId="23151486" w14:textId="0D96CF0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AC12BD9" w14:textId="61589C1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5FBC157F" w14:textId="5FDE498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M1.114</w:t>
            </w:r>
          </w:p>
        </w:tc>
        <w:tc>
          <w:tcPr>
            <w:tcW w:w="2551" w:type="dxa"/>
            <w:shd w:val="clear" w:color="auto" w:fill="auto"/>
            <w:vAlign w:val="center"/>
            <w:hideMark/>
          </w:tcPr>
          <w:p w14:paraId="4D91981B" w14:textId="5A97A4F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Τίτλοι έντυπων περιοδικών</w:t>
            </w:r>
          </w:p>
        </w:tc>
        <w:tc>
          <w:tcPr>
            <w:tcW w:w="6520" w:type="dxa"/>
            <w:shd w:val="clear" w:color="auto" w:fill="auto"/>
            <w:vAlign w:val="center"/>
            <w:hideMark/>
          </w:tcPr>
          <w:p w14:paraId="65851E05" w14:textId="7777777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τίτλων έντυπων περιοδικών στις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3EDD9A55"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3F1C307" w14:textId="77777777" w:rsidTr="0081358A">
        <w:trPr>
          <w:cantSplit/>
          <w:trHeight w:val="480"/>
        </w:trPr>
        <w:tc>
          <w:tcPr>
            <w:tcW w:w="1843" w:type="dxa"/>
            <w:shd w:val="clear" w:color="auto" w:fill="auto"/>
            <w:vAlign w:val="center"/>
            <w:hideMark/>
          </w:tcPr>
          <w:p w14:paraId="194010DC" w14:textId="6D8FF4D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9D38211" w14:textId="1F69FB4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w:t>
            </w:r>
          </w:p>
        </w:tc>
        <w:tc>
          <w:tcPr>
            <w:tcW w:w="993" w:type="dxa"/>
            <w:shd w:val="clear" w:color="auto" w:fill="auto"/>
            <w:noWrap/>
            <w:vAlign w:val="center"/>
            <w:hideMark/>
          </w:tcPr>
          <w:p w14:paraId="52319E37" w14:textId="5DAD8E1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M1.115</w:t>
            </w:r>
          </w:p>
        </w:tc>
        <w:tc>
          <w:tcPr>
            <w:tcW w:w="2551" w:type="dxa"/>
            <w:shd w:val="clear" w:color="auto" w:fill="auto"/>
            <w:vAlign w:val="center"/>
            <w:hideMark/>
          </w:tcPr>
          <w:p w14:paraId="548F8E3A" w14:textId="06A08B6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Ηλεκτρονικά περιοδικά και βιβλία</w:t>
            </w:r>
          </w:p>
        </w:tc>
        <w:tc>
          <w:tcPr>
            <w:tcW w:w="6520" w:type="dxa"/>
            <w:shd w:val="clear" w:color="auto" w:fill="auto"/>
            <w:vAlign w:val="center"/>
            <w:hideMark/>
          </w:tcPr>
          <w:p w14:paraId="7A4CF6CF" w14:textId="25DA015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ηλεκτρονικών περιοδικών και των ηλεκτρονικών βιβλίων στις κεντρικές Βιβλιοθήκες του Ιδρύματος κατά τη λήξη του ημερολογιακού έτους αναφοράς (31/12). Περιλαμβάνει τις εκδόσεις στις οποίες έχει συνδρομή η Βιβλιοθήκη και όσες προσφέρονται από HEAL-</w:t>
            </w:r>
            <w:proofErr w:type="spellStart"/>
            <w:r w:rsidRPr="00A956FE">
              <w:rPr>
                <w:rFonts w:eastAsia="Times New Roman" w:cstheme="minorHAnsi"/>
                <w:sz w:val="20"/>
                <w:szCs w:val="20"/>
                <w:lang w:eastAsia="el-GR"/>
              </w:rPr>
              <w:t>Link</w:t>
            </w:r>
            <w:proofErr w:type="spellEnd"/>
            <w:r w:rsidRPr="00A956FE">
              <w:rPr>
                <w:rFonts w:eastAsia="Times New Roman" w:cstheme="minorHAnsi"/>
                <w:sz w:val="20"/>
                <w:szCs w:val="20"/>
                <w:lang w:eastAsia="el-GR"/>
              </w:rPr>
              <w:t>.</w:t>
            </w:r>
          </w:p>
        </w:tc>
        <w:tc>
          <w:tcPr>
            <w:tcW w:w="1843" w:type="dxa"/>
            <w:shd w:val="clear" w:color="auto" w:fill="auto"/>
            <w:vAlign w:val="center"/>
            <w:hideMark/>
          </w:tcPr>
          <w:p w14:paraId="75A55D1B"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8C195BF" w14:textId="77777777" w:rsidTr="0081358A">
        <w:trPr>
          <w:cantSplit/>
          <w:trHeight w:val="480"/>
        </w:trPr>
        <w:tc>
          <w:tcPr>
            <w:tcW w:w="1843" w:type="dxa"/>
            <w:shd w:val="clear" w:color="000000" w:fill="EEECE1"/>
            <w:vAlign w:val="center"/>
            <w:hideMark/>
          </w:tcPr>
          <w:p w14:paraId="4CD3C4E0" w14:textId="7777777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484F5E3" w14:textId="3771D06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hideMark/>
          </w:tcPr>
          <w:p w14:paraId="3BD9D2DE" w14:textId="0B6E3C8B"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M1.116</w:t>
            </w:r>
          </w:p>
        </w:tc>
        <w:tc>
          <w:tcPr>
            <w:tcW w:w="2551" w:type="dxa"/>
            <w:shd w:val="clear" w:color="000000" w:fill="EEECE1"/>
            <w:vAlign w:val="center"/>
            <w:hideMark/>
          </w:tcPr>
          <w:p w14:paraId="2E7B5A7A" w14:textId="7F76A948"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(σωρευτικά)</w:t>
            </w:r>
          </w:p>
        </w:tc>
        <w:tc>
          <w:tcPr>
            <w:tcW w:w="6520" w:type="dxa"/>
            <w:shd w:val="clear" w:color="000000" w:fill="EEECE1"/>
            <w:vAlign w:val="center"/>
            <w:hideMark/>
          </w:tcPr>
          <w:p w14:paraId="49B18677" w14:textId="45108766"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εργασιών των μελών του Ιδρύματος σε επιστημονικά περιοδικά με κριτές. Υπολογίζεται για κάθε μέλος ΔΕΠ το άθροισμα των εργασιών σωρευτικά από την έναρξη της επιστημονικής του δραστηριότητας έως τη λήξη του ημερολογιακού έτους αναφοράς (31/12). Στο πεδίο αυτό υπολογίζουμε μόνο για τα ενεργά μέλη ΔΕΠ του Ιδρύματος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w:t>
            </w:r>
          </w:p>
        </w:tc>
        <w:tc>
          <w:tcPr>
            <w:tcW w:w="1843" w:type="dxa"/>
            <w:shd w:val="clear" w:color="000000" w:fill="EEECE1"/>
            <w:vAlign w:val="center"/>
            <w:hideMark/>
          </w:tcPr>
          <w:p w14:paraId="3A80582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0D4A9676" w14:textId="77777777" w:rsidTr="0081358A">
        <w:trPr>
          <w:cantSplit/>
          <w:trHeight w:val="480"/>
        </w:trPr>
        <w:tc>
          <w:tcPr>
            <w:tcW w:w="1843" w:type="dxa"/>
            <w:shd w:val="clear" w:color="000000" w:fill="EEECE1"/>
            <w:vAlign w:val="center"/>
          </w:tcPr>
          <w:p w14:paraId="659A9D39" w14:textId="37D37D2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778E6F91" w14:textId="2455C86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E5B020A" w14:textId="1082864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Μ1.227</w:t>
            </w:r>
          </w:p>
        </w:tc>
        <w:tc>
          <w:tcPr>
            <w:tcW w:w="2551" w:type="dxa"/>
            <w:shd w:val="clear" w:color="000000" w:fill="EEECE1"/>
            <w:vAlign w:val="center"/>
          </w:tcPr>
          <w:p w14:paraId="746A16EA" w14:textId="40A20E7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(έτος αναφοράς)</w:t>
            </w:r>
          </w:p>
        </w:tc>
        <w:tc>
          <w:tcPr>
            <w:tcW w:w="6520" w:type="dxa"/>
            <w:shd w:val="clear" w:color="000000" w:fill="EEECE1"/>
            <w:vAlign w:val="center"/>
          </w:tcPr>
          <w:p w14:paraId="426C32D9" w14:textId="48DBF312"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εργασιών των μελών του Ιδρύματος σε επιστημονικά περιοδικά με κριτές. Υπολογίζεται για κάθε μέλος ΔΕΠ το σύνολο των εργασιών κατά τη διάρκεια του έτους αναφοράς (1/1 – 31/12). Στο πεδίο αυτό υπολογίζουμε για το έτος αναφοράς μόνο τα ενεργά μέλη ΔΕΠ του Ιδρύματος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w:t>
            </w:r>
          </w:p>
        </w:tc>
        <w:tc>
          <w:tcPr>
            <w:tcW w:w="1843" w:type="dxa"/>
            <w:shd w:val="clear" w:color="000000" w:fill="EEECE1"/>
            <w:vAlign w:val="center"/>
          </w:tcPr>
          <w:p w14:paraId="4BE78E4A" w14:textId="36821299"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498239AA" w14:textId="77777777" w:rsidTr="0081358A">
        <w:trPr>
          <w:cantSplit/>
          <w:trHeight w:val="480"/>
        </w:trPr>
        <w:tc>
          <w:tcPr>
            <w:tcW w:w="1843" w:type="dxa"/>
            <w:shd w:val="clear" w:color="000000" w:fill="EEECE1"/>
            <w:vAlign w:val="center"/>
            <w:hideMark/>
          </w:tcPr>
          <w:p w14:paraId="017ADDB9" w14:textId="34EB096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6198C62A" w14:textId="09F6EDD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hideMark/>
          </w:tcPr>
          <w:p w14:paraId="3CF72FCC" w14:textId="45FC4BE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M1.117</w:t>
            </w:r>
          </w:p>
        </w:tc>
        <w:tc>
          <w:tcPr>
            <w:tcW w:w="2551" w:type="dxa"/>
            <w:shd w:val="clear" w:color="000000" w:fill="EEECE1"/>
            <w:vAlign w:val="center"/>
            <w:hideMark/>
          </w:tcPr>
          <w:p w14:paraId="71F171AF" w14:textId="01016233"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(σωρευτικά)</w:t>
            </w:r>
          </w:p>
        </w:tc>
        <w:tc>
          <w:tcPr>
            <w:tcW w:w="6520" w:type="dxa"/>
            <w:shd w:val="clear" w:color="000000" w:fill="EEECE1"/>
            <w:vAlign w:val="center"/>
            <w:hideMark/>
          </w:tcPr>
          <w:p w14:paraId="4EC86A18" w14:textId="20D056DD"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εργασιών των μελών του Ιδρύματος  σε επιστημονικά περιοδικά χωρίς κριτές. Υπολογίζεται για κάθε μέλος ΔΕΠ το άθροισμα των εργασιών σωρευτικά από την έναρξη της επιστημονικής του δραστηριότητας έως τη λήξη του ημερολογιακού έτους αναφοράς (31/12). Στο πεδίο αυτό υπολογίζουμε μόνο για τα ενεργά μέλη ΔΕΠ του Ιδρύματος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w:t>
            </w:r>
          </w:p>
        </w:tc>
        <w:tc>
          <w:tcPr>
            <w:tcW w:w="1843" w:type="dxa"/>
            <w:shd w:val="clear" w:color="000000" w:fill="EEECE1"/>
            <w:vAlign w:val="center"/>
            <w:hideMark/>
          </w:tcPr>
          <w:p w14:paraId="799AFA53"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88DDF87" w14:textId="77777777" w:rsidTr="0081358A">
        <w:trPr>
          <w:cantSplit/>
          <w:trHeight w:val="480"/>
        </w:trPr>
        <w:tc>
          <w:tcPr>
            <w:tcW w:w="1843" w:type="dxa"/>
            <w:shd w:val="clear" w:color="000000" w:fill="EEECE1"/>
            <w:vAlign w:val="center"/>
          </w:tcPr>
          <w:p w14:paraId="23EAFDCF" w14:textId="45F4C9E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0917B9E1" w14:textId="610F2EB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6E42B1BF" w14:textId="52D30E3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Μ1.228</w:t>
            </w:r>
          </w:p>
        </w:tc>
        <w:tc>
          <w:tcPr>
            <w:tcW w:w="2551" w:type="dxa"/>
            <w:shd w:val="clear" w:color="000000" w:fill="EEECE1"/>
            <w:vAlign w:val="center"/>
          </w:tcPr>
          <w:p w14:paraId="0FA9D165" w14:textId="639D9CC8" w:rsidR="003E7F41" w:rsidRPr="00A956FE" w:rsidRDefault="003E7F41" w:rsidP="003E7F4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Εργασίες σε επιστημονικά περιοδικά χωρίς κριτές (έτος αναφοράς)</w:t>
            </w:r>
          </w:p>
        </w:tc>
        <w:tc>
          <w:tcPr>
            <w:tcW w:w="6520" w:type="dxa"/>
            <w:shd w:val="clear" w:color="000000" w:fill="EEECE1"/>
            <w:vAlign w:val="center"/>
          </w:tcPr>
          <w:p w14:paraId="2FBBA41F" w14:textId="072563A6"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εργασιών των μελών του Ιδρύματος  σε επιστημονικά περιοδικά χωρίς κριτές. Υπολογίζεται για κάθε μέλος ΔΕΠ το σύνολο των εργασιών κατά τη διάρκεια του έτους αναφοράς (1/1 – 31/12). Στο πεδίο αυτό υπολογίζουμε για το έτος αναφοράς μόνο τα ενεργά μέλη ΔΕΠ του Ιδρύματος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w:t>
            </w:r>
          </w:p>
        </w:tc>
        <w:tc>
          <w:tcPr>
            <w:tcW w:w="1843" w:type="dxa"/>
            <w:shd w:val="clear" w:color="000000" w:fill="EEECE1"/>
            <w:vAlign w:val="center"/>
          </w:tcPr>
          <w:p w14:paraId="4C9418F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5850CE4A" w14:textId="77777777" w:rsidTr="0081358A">
        <w:trPr>
          <w:cantSplit/>
          <w:trHeight w:val="480"/>
        </w:trPr>
        <w:tc>
          <w:tcPr>
            <w:tcW w:w="1843" w:type="dxa"/>
            <w:shd w:val="clear" w:color="000000" w:fill="EEECE1"/>
            <w:vAlign w:val="center"/>
            <w:hideMark/>
          </w:tcPr>
          <w:p w14:paraId="10856477" w14:textId="5AF2EFE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686BD13D" w14:textId="1E7F111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hideMark/>
          </w:tcPr>
          <w:p w14:paraId="0B471137" w14:textId="5311244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M1.118</w:t>
            </w:r>
          </w:p>
        </w:tc>
        <w:tc>
          <w:tcPr>
            <w:tcW w:w="2551" w:type="dxa"/>
            <w:shd w:val="clear" w:color="000000" w:fill="EEECE1"/>
            <w:vAlign w:val="center"/>
            <w:hideMark/>
          </w:tcPr>
          <w:p w14:paraId="406C2EB7" w14:textId="2A682A0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(σωρευτικά)</w:t>
            </w:r>
          </w:p>
        </w:tc>
        <w:tc>
          <w:tcPr>
            <w:tcW w:w="6520" w:type="dxa"/>
            <w:shd w:val="clear" w:color="000000" w:fill="EEECE1"/>
            <w:vAlign w:val="center"/>
            <w:hideMark/>
          </w:tcPr>
          <w:p w14:paraId="392F9A03" w14:textId="22004AB5"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διπλωμάτων ευρεσιτεχνίας (πατέντες) του Ιδρύματος. Υπολογίζεται για κάθε μέλος ΔΕΠ το άθροισμα των διπλωμάτων του σωρευτικά από την έναρξη της επιστημονικής του δραστηριότητας έως τη λήξη του ημερολογιακού έτους αναφοράς (31/12). Στην πεδίο αυτό υπολογίζουμε μόνο για τα ενεργά μέλη ΔΕΠ του Ιδρύματος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w:t>
            </w:r>
          </w:p>
        </w:tc>
        <w:tc>
          <w:tcPr>
            <w:tcW w:w="1843" w:type="dxa"/>
            <w:shd w:val="clear" w:color="000000" w:fill="EEECE1"/>
            <w:vAlign w:val="center"/>
            <w:hideMark/>
          </w:tcPr>
          <w:p w14:paraId="723437E2"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47DFF2CF" w14:textId="77777777" w:rsidTr="0081358A">
        <w:trPr>
          <w:cantSplit/>
          <w:trHeight w:val="480"/>
        </w:trPr>
        <w:tc>
          <w:tcPr>
            <w:tcW w:w="1843" w:type="dxa"/>
            <w:shd w:val="clear" w:color="000000" w:fill="EEECE1"/>
            <w:vAlign w:val="center"/>
          </w:tcPr>
          <w:p w14:paraId="1F54E30B" w14:textId="77CFE90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696F258" w14:textId="7E2BE24C"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37DBC92D" w14:textId="391FE5F0"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Μ1.229</w:t>
            </w:r>
          </w:p>
        </w:tc>
        <w:tc>
          <w:tcPr>
            <w:tcW w:w="2551" w:type="dxa"/>
            <w:shd w:val="clear" w:color="000000" w:fill="EEECE1"/>
            <w:vAlign w:val="center"/>
          </w:tcPr>
          <w:p w14:paraId="05C18776" w14:textId="3CC265E7"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(έτος αναφοράς)</w:t>
            </w:r>
          </w:p>
        </w:tc>
        <w:tc>
          <w:tcPr>
            <w:tcW w:w="6520" w:type="dxa"/>
            <w:shd w:val="clear" w:color="000000" w:fill="EEECE1"/>
            <w:vAlign w:val="center"/>
          </w:tcPr>
          <w:p w14:paraId="6C76719D" w14:textId="0111A63B"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διπλωμάτων ευρεσιτεχνίας (πατέντες) του Ιδρύματος. Υπολογίζεται για κάθε μέλος ΔΕΠ το άθροισμα των διπλωμάτων του κατά τη διάρκεια του ημερολογιακού έτους αναφοράς (31/12). Στην πεδίο αυτό υπολογίζουμε μόνο για τα ενεργά μέλη ΔΕΠ του Ιδρύματος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w:t>
            </w:r>
          </w:p>
        </w:tc>
        <w:tc>
          <w:tcPr>
            <w:tcW w:w="1843" w:type="dxa"/>
            <w:shd w:val="clear" w:color="000000" w:fill="EEECE1"/>
            <w:vAlign w:val="center"/>
          </w:tcPr>
          <w:p w14:paraId="16F17346" w14:textId="39DC7C6A"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3EE26433" w14:textId="77777777" w:rsidTr="0081358A">
        <w:trPr>
          <w:cantSplit/>
          <w:trHeight w:val="240"/>
        </w:trPr>
        <w:tc>
          <w:tcPr>
            <w:tcW w:w="1843" w:type="dxa"/>
            <w:shd w:val="clear" w:color="000000" w:fill="EEECE1"/>
            <w:vAlign w:val="center"/>
          </w:tcPr>
          <w:p w14:paraId="379DF3A2" w14:textId="78B7310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1986AB0" w14:textId="4AA7CCB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F41BDCE" w14:textId="0DA012B3"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Μ1.232</w:t>
            </w:r>
          </w:p>
        </w:tc>
        <w:tc>
          <w:tcPr>
            <w:tcW w:w="2551" w:type="dxa"/>
            <w:shd w:val="clear" w:color="000000" w:fill="EEECE1"/>
            <w:vAlign w:val="center"/>
          </w:tcPr>
          <w:p w14:paraId="681B2F79" w14:textId="429E4520" w:rsidR="003E7F41" w:rsidRPr="00A956FE" w:rsidRDefault="003E7F41" w:rsidP="003E7F41">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(σωρευτικά)</w:t>
            </w:r>
          </w:p>
        </w:tc>
        <w:tc>
          <w:tcPr>
            <w:tcW w:w="6520" w:type="dxa"/>
            <w:shd w:val="clear" w:color="000000" w:fill="EEECE1"/>
            <w:vAlign w:val="center"/>
          </w:tcPr>
          <w:p w14:paraId="75F9122A" w14:textId="77777777"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του Ιδρύματος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Υπολογίζεται για κάθε μέλος ΔΕΠ το άθροισμα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του σωρευτικά από την έναρξη της επιστημονικής του δραστηριότητας έως τη λήξη του ημερολογιακού έτους αναφοράς (31/12). </w:t>
            </w:r>
          </w:p>
        </w:tc>
        <w:tc>
          <w:tcPr>
            <w:tcW w:w="1843" w:type="dxa"/>
            <w:shd w:val="clear" w:color="000000" w:fill="EEECE1"/>
            <w:vAlign w:val="center"/>
          </w:tcPr>
          <w:p w14:paraId="6F3AD3F6"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8818520" w14:textId="77777777" w:rsidTr="0081358A">
        <w:trPr>
          <w:cantSplit/>
          <w:trHeight w:val="240"/>
        </w:trPr>
        <w:tc>
          <w:tcPr>
            <w:tcW w:w="1843" w:type="dxa"/>
            <w:shd w:val="clear" w:color="000000" w:fill="EEECE1"/>
            <w:vAlign w:val="center"/>
          </w:tcPr>
          <w:p w14:paraId="0E2ADEA8" w14:textId="26E07D3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DAC9C9D" w14:textId="22658071"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200F4C0" w14:textId="23F91ACE"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Μ1.233</w:t>
            </w:r>
          </w:p>
        </w:tc>
        <w:tc>
          <w:tcPr>
            <w:tcW w:w="2551" w:type="dxa"/>
            <w:shd w:val="clear" w:color="000000" w:fill="EEECE1"/>
            <w:vAlign w:val="center"/>
          </w:tcPr>
          <w:p w14:paraId="79BA28B0" w14:textId="056B052B" w:rsidR="003E7F41" w:rsidRPr="00A956FE" w:rsidRDefault="003E7F41" w:rsidP="003E7F41">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(έτος αναφοράς)</w:t>
            </w:r>
          </w:p>
        </w:tc>
        <w:tc>
          <w:tcPr>
            <w:tcW w:w="6520" w:type="dxa"/>
            <w:shd w:val="clear" w:color="000000" w:fill="EEECE1"/>
            <w:vAlign w:val="center"/>
          </w:tcPr>
          <w:p w14:paraId="75B7D7F4" w14:textId="35E0A4E9"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του Ιδρύματος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 Υπολογίζεται για κάθε μέλος ΔΕΠ 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κατά τη διάρκεια του έτους αναφοράς (1/1 – 31/12).</w:t>
            </w:r>
          </w:p>
        </w:tc>
        <w:tc>
          <w:tcPr>
            <w:tcW w:w="1843" w:type="dxa"/>
            <w:shd w:val="clear" w:color="000000" w:fill="EEECE1"/>
            <w:vAlign w:val="center"/>
          </w:tcPr>
          <w:p w14:paraId="28E4B1B0"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3AE768D4" w14:textId="77777777" w:rsidTr="0081358A">
        <w:trPr>
          <w:cantSplit/>
          <w:trHeight w:val="240"/>
        </w:trPr>
        <w:tc>
          <w:tcPr>
            <w:tcW w:w="1843" w:type="dxa"/>
            <w:shd w:val="clear" w:color="000000" w:fill="EEECE1"/>
            <w:vAlign w:val="center"/>
          </w:tcPr>
          <w:p w14:paraId="4BDD14CF" w14:textId="0D3045C8"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7B743086" w14:textId="2AFD417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33767107" w14:textId="0170FF6F" w:rsidR="003E7F41" w:rsidRPr="00A956FE" w:rsidDel="00D26C9D"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Μ1.234</w:t>
            </w:r>
          </w:p>
        </w:tc>
        <w:tc>
          <w:tcPr>
            <w:tcW w:w="2551" w:type="dxa"/>
            <w:shd w:val="clear" w:color="000000" w:fill="EEECE1"/>
            <w:vAlign w:val="center"/>
          </w:tcPr>
          <w:p w14:paraId="61DAE631" w14:textId="1347EFEA" w:rsidR="003E7F41" w:rsidRPr="00A956FE" w:rsidRDefault="003E7F41" w:rsidP="003E7F41">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xml:space="preserve"> (σωρευτικά)</w:t>
            </w:r>
          </w:p>
        </w:tc>
        <w:tc>
          <w:tcPr>
            <w:tcW w:w="6520" w:type="dxa"/>
            <w:shd w:val="clear" w:color="000000" w:fill="EEECE1"/>
            <w:vAlign w:val="center"/>
          </w:tcPr>
          <w:p w14:paraId="25BDDF09" w14:textId="77777777"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του Ιδρύματος στο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xml:space="preserve">. Υπολογίζεται για κάθε μέλος ΔΕΠ το άθροισμα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του σωρευτικά από την έναρξη της επιστημονικής του δραστηριότητας έως τη λήξη του ημερολογιακού έτους αναφοράς (31/12).</w:t>
            </w:r>
          </w:p>
        </w:tc>
        <w:tc>
          <w:tcPr>
            <w:tcW w:w="1843" w:type="dxa"/>
            <w:shd w:val="clear" w:color="000000" w:fill="EEECE1"/>
            <w:vAlign w:val="center"/>
          </w:tcPr>
          <w:p w14:paraId="00223211"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3E0F00DC" w14:textId="77777777" w:rsidTr="0081358A">
        <w:trPr>
          <w:cantSplit/>
          <w:trHeight w:val="240"/>
        </w:trPr>
        <w:tc>
          <w:tcPr>
            <w:tcW w:w="1843" w:type="dxa"/>
            <w:shd w:val="clear" w:color="000000" w:fill="EEECE1"/>
            <w:vAlign w:val="center"/>
          </w:tcPr>
          <w:p w14:paraId="5AAD5EC3" w14:textId="0FF1AFD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8194D95" w14:textId="50C5914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DC238CE" w14:textId="1C7B5886" w:rsidR="003E7F41" w:rsidRPr="00A956FE" w:rsidDel="00D26C9D" w:rsidRDefault="003E7F41" w:rsidP="003E7F4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Μ1.235</w:t>
            </w:r>
          </w:p>
        </w:tc>
        <w:tc>
          <w:tcPr>
            <w:tcW w:w="2551" w:type="dxa"/>
            <w:shd w:val="clear" w:color="000000" w:fill="EEECE1"/>
            <w:vAlign w:val="center"/>
          </w:tcPr>
          <w:p w14:paraId="6F09EAFC" w14:textId="4FB26835" w:rsidR="003E7F41" w:rsidRPr="00A956FE" w:rsidRDefault="003E7F41" w:rsidP="003E7F41">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Web of </w:t>
            </w:r>
            <w:proofErr w:type="spellStart"/>
            <w:r w:rsidRPr="00A956FE">
              <w:rPr>
                <w:rFonts w:eastAsia="Times New Roman" w:cstheme="minorHAnsi"/>
                <w:sz w:val="20"/>
                <w:szCs w:val="20"/>
                <w:lang w:eastAsia="el-GR"/>
              </w:rPr>
              <w:t>Science</w:t>
            </w:r>
            <w:proofErr w:type="spellEnd"/>
            <w:r w:rsidRPr="00A956FE">
              <w:rPr>
                <w:rFonts w:eastAsia="Times New Roman" w:cstheme="minorHAnsi"/>
                <w:sz w:val="20"/>
                <w:szCs w:val="20"/>
                <w:lang w:eastAsia="el-GR"/>
              </w:rPr>
              <w:t xml:space="preserve"> (έτος αναφοράς)</w:t>
            </w:r>
          </w:p>
        </w:tc>
        <w:tc>
          <w:tcPr>
            <w:tcW w:w="6520" w:type="dxa"/>
            <w:shd w:val="clear" w:color="000000" w:fill="EEECE1"/>
            <w:vAlign w:val="center"/>
          </w:tcPr>
          <w:p w14:paraId="6A88AF91" w14:textId="7688FC0A" w:rsidR="003E7F41" w:rsidRPr="00A956FE" w:rsidDel="00D26C9D"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του Ιδρύματος στο Web of </w:t>
            </w:r>
            <w:proofErr w:type="spellStart"/>
            <w:r w:rsidRPr="00A956FE">
              <w:rPr>
                <w:rFonts w:eastAsia="Times New Roman" w:cstheme="minorHAnsi"/>
                <w:sz w:val="20"/>
                <w:szCs w:val="20"/>
                <w:lang w:eastAsia="el-GR"/>
              </w:rPr>
              <w:t>Science</w:t>
            </w:r>
            <w:proofErr w:type="spellEnd"/>
            <w:r w:rsidRPr="00A956FE">
              <w:rPr>
                <w:rFonts w:eastAsia="Times New Roman" w:cstheme="minorHAnsi"/>
                <w:sz w:val="20"/>
                <w:szCs w:val="20"/>
                <w:lang w:eastAsia="el-GR"/>
              </w:rPr>
              <w:t xml:space="preserve">. Υπολογίζεται για κάθε μέλος ΔΕΠ 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κατά τη διάρκεια του έτους αναφοράς (1/1 – 31/12).</w:t>
            </w:r>
          </w:p>
        </w:tc>
        <w:tc>
          <w:tcPr>
            <w:tcW w:w="1843" w:type="dxa"/>
            <w:shd w:val="clear" w:color="000000" w:fill="EEECE1"/>
            <w:vAlign w:val="center"/>
          </w:tcPr>
          <w:p w14:paraId="18C44EC8"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69C364A3" w14:textId="77777777" w:rsidTr="0081358A">
        <w:trPr>
          <w:cantSplit/>
          <w:trHeight w:val="240"/>
        </w:trPr>
        <w:tc>
          <w:tcPr>
            <w:tcW w:w="1843" w:type="dxa"/>
            <w:shd w:val="clear" w:color="000000" w:fill="EEECE1"/>
            <w:vAlign w:val="center"/>
          </w:tcPr>
          <w:p w14:paraId="430BB403" w14:textId="18674325"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3305AE88" w14:textId="466428B7"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7C057045" w14:textId="67BDD8BD"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M1.179</w:t>
            </w:r>
          </w:p>
        </w:tc>
        <w:tc>
          <w:tcPr>
            <w:tcW w:w="2551" w:type="dxa"/>
            <w:shd w:val="clear" w:color="000000" w:fill="EEECE1"/>
            <w:vAlign w:val="center"/>
          </w:tcPr>
          <w:p w14:paraId="77B0F13D" w14:textId="4FBFB108"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Αναφορές (σωρευτικά)</w:t>
            </w:r>
          </w:p>
        </w:tc>
        <w:tc>
          <w:tcPr>
            <w:tcW w:w="6520" w:type="dxa"/>
            <w:shd w:val="clear" w:color="000000" w:fill="EEECE1"/>
            <w:vAlign w:val="center"/>
          </w:tcPr>
          <w:p w14:paraId="22D17724" w14:textId="3C378F1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αναφορών (</w:t>
            </w: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και </w:t>
            </w:r>
            <w:proofErr w:type="spellStart"/>
            <w:r w:rsidRPr="00A956FE">
              <w:rPr>
                <w:rFonts w:eastAsia="Times New Roman" w:cstheme="minorHAnsi"/>
                <w:sz w:val="20"/>
                <w:szCs w:val="20"/>
                <w:lang w:eastAsia="el-GR"/>
              </w:rPr>
              <w:t>αυτοαναφορές</w:t>
            </w:r>
            <w:proofErr w:type="spellEnd"/>
            <w:r w:rsidRPr="00A956FE">
              <w:rPr>
                <w:rFonts w:eastAsia="Times New Roman" w:cstheme="minorHAnsi"/>
                <w:sz w:val="20"/>
                <w:szCs w:val="20"/>
                <w:lang w:eastAsia="el-GR"/>
              </w:rPr>
              <w:t xml:space="preserve">) των μελών του Ιδρύματος σωρευτικά από την έναρξη της επιστημονικής δραστηριότητας κάθε μέλους ΔΕΠ έως τη λήξη του ημερολογιακού έτους αναφοράς (31/12). Για την άντληση των στοιχείων μπορεί να χρησιμοποιηθεί η υπηρεσία </w:t>
            </w:r>
            <w:proofErr w:type="spellStart"/>
            <w:r w:rsidRPr="00A956FE">
              <w:rPr>
                <w:rFonts w:eastAsia="Times New Roman" w:cstheme="minorHAnsi"/>
                <w:sz w:val="20"/>
                <w:szCs w:val="20"/>
                <w:lang w:eastAsia="el-GR"/>
              </w:rPr>
              <w:t>Google</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Scholar</w:t>
            </w:r>
            <w:proofErr w:type="spellEnd"/>
            <w:r w:rsidRPr="00A956FE">
              <w:rPr>
                <w:rFonts w:eastAsia="Times New Roman" w:cstheme="minorHAnsi"/>
                <w:sz w:val="20"/>
                <w:szCs w:val="20"/>
                <w:lang w:eastAsia="el-GR"/>
              </w:rPr>
              <w:t xml:space="preserve">. Στο πεδίο αυτό υπολογίζουμε μόνο για τα ενεργά μέλη ΔΕΠ του Ιδρύματος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w:t>
            </w:r>
          </w:p>
        </w:tc>
        <w:tc>
          <w:tcPr>
            <w:tcW w:w="1843" w:type="dxa"/>
            <w:shd w:val="clear" w:color="000000" w:fill="EEECE1"/>
            <w:vAlign w:val="center"/>
          </w:tcPr>
          <w:p w14:paraId="58D47618"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E7F41" w:rsidRPr="00A956FE" w14:paraId="4570FBE8" w14:textId="77777777" w:rsidTr="0081358A">
        <w:trPr>
          <w:cantSplit/>
          <w:trHeight w:val="240"/>
        </w:trPr>
        <w:tc>
          <w:tcPr>
            <w:tcW w:w="1843" w:type="dxa"/>
            <w:shd w:val="clear" w:color="000000" w:fill="EEECE1"/>
            <w:vAlign w:val="center"/>
          </w:tcPr>
          <w:p w14:paraId="49BC7FA0" w14:textId="4A1A1E2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5F78F05E" w14:textId="67036C79"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3DAA3EC9" w14:textId="5A968EFF"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Μ1.236</w:t>
            </w:r>
          </w:p>
        </w:tc>
        <w:tc>
          <w:tcPr>
            <w:tcW w:w="2551" w:type="dxa"/>
            <w:shd w:val="clear" w:color="000000" w:fill="EEECE1"/>
            <w:vAlign w:val="center"/>
          </w:tcPr>
          <w:p w14:paraId="4737696E" w14:textId="339E8E79"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Διεθνή βραβεία και διακρίσεις (σωρευτικά) </w:t>
            </w:r>
          </w:p>
        </w:tc>
        <w:tc>
          <w:tcPr>
            <w:tcW w:w="6520" w:type="dxa"/>
            <w:shd w:val="clear" w:color="000000" w:fill="EEECE1"/>
            <w:vAlign w:val="center"/>
          </w:tcPr>
          <w:p w14:paraId="33D47495" w14:textId="1DD46CC7" w:rsidR="003E7F41" w:rsidRPr="00A956FE" w:rsidRDefault="003E7F41" w:rsidP="003E7F41">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σύνολο των διεθνών βραβείων και διακρίσεων των μελών ΔΕΠ του Ιδρύματος σωρευτικά, από την έναρξη της επιστημονικής τους δραστηριότητας μέχρι τη λήξη του ημερολογιακού έτους αναφοράς (31/12).</w:t>
            </w:r>
          </w:p>
        </w:tc>
        <w:tc>
          <w:tcPr>
            <w:tcW w:w="1843" w:type="dxa"/>
            <w:shd w:val="clear" w:color="000000" w:fill="EEECE1"/>
            <w:vAlign w:val="center"/>
          </w:tcPr>
          <w:p w14:paraId="788946E0" w14:textId="045E4C00"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lang w:eastAsia="el-GR"/>
              </w:rPr>
              <w:t>Ακέραιος</w:t>
            </w:r>
          </w:p>
        </w:tc>
      </w:tr>
      <w:tr w:rsidR="003E7F41" w:rsidRPr="00A956FE" w14:paraId="333C95A2" w14:textId="77777777" w:rsidTr="0081358A">
        <w:trPr>
          <w:cantSplit/>
          <w:trHeight w:val="240"/>
        </w:trPr>
        <w:tc>
          <w:tcPr>
            <w:tcW w:w="1843" w:type="dxa"/>
            <w:shd w:val="clear" w:color="000000" w:fill="EEECE1"/>
            <w:vAlign w:val="center"/>
          </w:tcPr>
          <w:p w14:paraId="013D37A1" w14:textId="62974E36"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48BBE55" w14:textId="61A066B3"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011881E" w14:textId="4E16B9F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Μ1.237</w:t>
            </w:r>
          </w:p>
        </w:tc>
        <w:tc>
          <w:tcPr>
            <w:tcW w:w="2551" w:type="dxa"/>
            <w:shd w:val="clear" w:color="000000" w:fill="EEECE1"/>
            <w:vAlign w:val="center"/>
          </w:tcPr>
          <w:p w14:paraId="5B9F9F95" w14:textId="1508278C"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βραβεία και διακρίσεις (έτος αναφοράς)</w:t>
            </w:r>
          </w:p>
        </w:tc>
        <w:tc>
          <w:tcPr>
            <w:tcW w:w="6520" w:type="dxa"/>
            <w:shd w:val="clear" w:color="000000" w:fill="EEECE1"/>
            <w:vAlign w:val="center"/>
          </w:tcPr>
          <w:p w14:paraId="15B9ED90" w14:textId="27325960" w:rsidR="003E7F41" w:rsidRPr="00A956FE" w:rsidRDefault="003E7F41" w:rsidP="003E7F41">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σύνολο των διεθνών βραβείων και διακρίσεων των μελών ΔΕΠ του Ιδρύματος κατά τη διάρκεια του ημερολογιακού έτους αναφοράς (1/1 έως 31/12).</w:t>
            </w:r>
          </w:p>
        </w:tc>
        <w:tc>
          <w:tcPr>
            <w:tcW w:w="1843" w:type="dxa"/>
            <w:shd w:val="clear" w:color="000000" w:fill="EEECE1"/>
            <w:vAlign w:val="center"/>
          </w:tcPr>
          <w:p w14:paraId="18DB619D" w14:textId="5FEFE9C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lang w:eastAsia="el-GR"/>
              </w:rPr>
              <w:t>Ακέραιος</w:t>
            </w:r>
          </w:p>
        </w:tc>
      </w:tr>
      <w:tr w:rsidR="003E7F41" w:rsidRPr="00A956FE" w14:paraId="4EE4AA94" w14:textId="77777777" w:rsidTr="0081358A">
        <w:trPr>
          <w:cantSplit/>
          <w:trHeight w:val="240"/>
        </w:trPr>
        <w:tc>
          <w:tcPr>
            <w:tcW w:w="1843" w:type="dxa"/>
            <w:shd w:val="clear" w:color="000000" w:fill="EEECE1"/>
            <w:vAlign w:val="center"/>
            <w:hideMark/>
          </w:tcPr>
          <w:p w14:paraId="07F8ACF7" w14:textId="297569C4"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0BAE7CBD" w14:textId="7FBD434E"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3FF41356" w14:textId="6DC5542A" w:rsidR="003E7F41" w:rsidRPr="00A956FE" w:rsidRDefault="003E7F41" w:rsidP="003E7F4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M1.120</w:t>
            </w:r>
          </w:p>
        </w:tc>
        <w:tc>
          <w:tcPr>
            <w:tcW w:w="2551" w:type="dxa"/>
            <w:shd w:val="clear" w:color="000000" w:fill="EEECE1"/>
            <w:vAlign w:val="center"/>
            <w:hideMark/>
          </w:tcPr>
          <w:p w14:paraId="11969852" w14:textId="1E028D2A" w:rsidR="003E7F41" w:rsidRPr="00C876A9"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έργα</w:t>
            </w:r>
            <w:r w:rsidR="00C876A9">
              <w:rPr>
                <w:rFonts w:eastAsia="Times New Roman" w:cstheme="minorHAnsi"/>
                <w:sz w:val="20"/>
                <w:szCs w:val="20"/>
                <w:lang w:val="en-US" w:eastAsia="el-GR"/>
              </w:rPr>
              <w:t xml:space="preserve"> (</w:t>
            </w:r>
            <w:r w:rsidR="00C876A9">
              <w:rPr>
                <w:rFonts w:eastAsia="Times New Roman" w:cstheme="minorHAnsi"/>
                <w:sz w:val="20"/>
                <w:szCs w:val="20"/>
                <w:lang w:eastAsia="el-GR"/>
              </w:rPr>
              <w:t>σύνολο)</w:t>
            </w:r>
          </w:p>
        </w:tc>
        <w:tc>
          <w:tcPr>
            <w:tcW w:w="6520" w:type="dxa"/>
            <w:shd w:val="clear" w:color="000000" w:fill="EEECE1"/>
            <w:vAlign w:val="center"/>
            <w:hideMark/>
          </w:tcPr>
          <w:p w14:paraId="01F3844B" w14:textId="41798760" w:rsidR="003E7F41" w:rsidRPr="00A956FE" w:rsidRDefault="003E7F41" w:rsidP="003E7F4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Μ1.207 που αφορά τη χρηματοδότηση.</w:t>
            </w:r>
          </w:p>
        </w:tc>
        <w:tc>
          <w:tcPr>
            <w:tcW w:w="1843" w:type="dxa"/>
            <w:shd w:val="clear" w:color="000000" w:fill="EEECE1"/>
            <w:vAlign w:val="center"/>
            <w:hideMark/>
          </w:tcPr>
          <w:p w14:paraId="7626F07C" w14:textId="77777777" w:rsidR="003E7F41" w:rsidRPr="00A956FE" w:rsidRDefault="003E7F41" w:rsidP="003E7F4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373F4EF" w14:textId="77777777" w:rsidTr="0081358A">
        <w:trPr>
          <w:cantSplit/>
          <w:trHeight w:val="240"/>
        </w:trPr>
        <w:tc>
          <w:tcPr>
            <w:tcW w:w="1843" w:type="dxa"/>
            <w:shd w:val="clear" w:color="000000" w:fill="EEECE1"/>
            <w:vAlign w:val="center"/>
          </w:tcPr>
          <w:p w14:paraId="77107763" w14:textId="52D4208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DC10EB2" w14:textId="2EF1E9D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025D94B7" w14:textId="439AD4EC" w:rsidR="00C876A9" w:rsidRPr="00A956FE" w:rsidRDefault="00C876A9" w:rsidP="00C876A9">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Μ1.259</w:t>
            </w:r>
          </w:p>
        </w:tc>
        <w:tc>
          <w:tcPr>
            <w:tcW w:w="2551" w:type="dxa"/>
            <w:shd w:val="clear" w:color="000000" w:fill="EEECE1"/>
            <w:vAlign w:val="center"/>
          </w:tcPr>
          <w:p w14:paraId="5B1EDFFC" w14:textId="4546683A" w:rsidR="00C876A9" w:rsidRPr="00A956FE" w:rsidRDefault="00C876A9" w:rsidP="00C876A9">
            <w:pPr>
              <w:spacing w:after="0" w:line="240" w:lineRule="auto"/>
              <w:rPr>
                <w:rFonts w:eastAsia="Times New Roman" w:cstheme="minorHAnsi"/>
                <w:sz w:val="20"/>
                <w:szCs w:val="20"/>
                <w:lang w:eastAsia="el-GR"/>
              </w:rPr>
            </w:pPr>
            <w:r>
              <w:rPr>
                <w:rFonts w:eastAsia="Times New Roman" w:cstheme="minorHAnsi"/>
                <w:sz w:val="20"/>
                <w:szCs w:val="20"/>
                <w:lang w:eastAsia="el-GR"/>
              </w:rPr>
              <w:t>Ενεργά χρηματοδοτούμενα ιδρυματικά έργα</w:t>
            </w:r>
          </w:p>
        </w:tc>
        <w:tc>
          <w:tcPr>
            <w:tcW w:w="6520" w:type="dxa"/>
            <w:shd w:val="clear" w:color="000000" w:fill="EEECE1"/>
            <w:vAlign w:val="center"/>
          </w:tcPr>
          <w:p w14:paraId="4A83A688" w14:textId="2CC63702" w:rsidR="00C876A9" w:rsidRPr="00A956FE" w:rsidRDefault="00C876A9" w:rsidP="00C876A9">
            <w:pPr>
              <w:spacing w:after="0" w:line="240" w:lineRule="auto"/>
              <w:rPr>
                <w:rFonts w:eastAsia="Times New Roman" w:cstheme="minorHAnsi"/>
                <w:sz w:val="20"/>
                <w:szCs w:val="20"/>
                <w:lang w:eastAsia="el-GR"/>
              </w:rPr>
            </w:pPr>
            <w:r w:rsidRPr="00C876A9">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w:t>
            </w:r>
            <w:r>
              <w:rPr>
                <w:rFonts w:eastAsia="Times New Roman" w:cstheme="minorHAnsi"/>
                <w:sz w:val="20"/>
                <w:szCs w:val="20"/>
                <w:lang w:eastAsia="el-GR"/>
              </w:rPr>
              <w:t>258</w:t>
            </w:r>
            <w:r w:rsidRPr="00C876A9">
              <w:rPr>
                <w:rFonts w:eastAsia="Times New Roman" w:cstheme="minorHAnsi"/>
                <w:sz w:val="20"/>
                <w:szCs w:val="20"/>
                <w:lang w:eastAsia="el-GR"/>
              </w:rPr>
              <w:t xml:space="preserve"> που αφορά τη χρηματοδότηση.</w:t>
            </w:r>
          </w:p>
        </w:tc>
        <w:tc>
          <w:tcPr>
            <w:tcW w:w="1843" w:type="dxa"/>
            <w:shd w:val="clear" w:color="000000" w:fill="EEECE1"/>
            <w:vAlign w:val="center"/>
          </w:tcPr>
          <w:p w14:paraId="37989409" w14:textId="4D06D786"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835A10B" w14:textId="77777777" w:rsidTr="0081358A">
        <w:trPr>
          <w:cantSplit/>
          <w:trHeight w:val="480"/>
        </w:trPr>
        <w:tc>
          <w:tcPr>
            <w:tcW w:w="1843" w:type="dxa"/>
            <w:shd w:val="clear" w:color="000000" w:fill="EEECE1"/>
            <w:vAlign w:val="center"/>
            <w:hideMark/>
          </w:tcPr>
          <w:p w14:paraId="3570BEF7" w14:textId="6B31AA0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15AE358" w14:textId="22F01D9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56D08A19" w14:textId="58F0B6B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M1.121</w:t>
            </w:r>
          </w:p>
        </w:tc>
        <w:tc>
          <w:tcPr>
            <w:tcW w:w="2551" w:type="dxa"/>
            <w:shd w:val="clear" w:color="000000" w:fill="EEECE1"/>
            <w:vAlign w:val="center"/>
            <w:hideMark/>
          </w:tcPr>
          <w:p w14:paraId="194EC6D6" w14:textId="3CA04296"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ευρωπαϊκά έργα με συντονιστή μέλος του Ιδρύματος</w:t>
            </w:r>
          </w:p>
        </w:tc>
        <w:tc>
          <w:tcPr>
            <w:tcW w:w="6520" w:type="dxa"/>
            <w:shd w:val="clear" w:color="000000" w:fill="EEECE1"/>
            <w:vAlign w:val="center"/>
            <w:hideMark/>
          </w:tcPr>
          <w:p w14:paraId="647550C9" w14:textId="5E16F4B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ενεργών χρηματοδοτούμενων ευρωπαϊκών (ανταγωνιστικών) έργων με τη μορφή κοινοπραξίας, που έχουν συντονιστή κοινοπραξίας επιστημονικά υπεύθυνο μέλος του Ιδρύματος,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w:t>
            </w:r>
            <w:proofErr w:type="spellStart"/>
            <w:r w:rsidRPr="00A956FE">
              <w:rPr>
                <w:rFonts w:eastAsia="Times New Roman" w:cstheme="minorHAnsi"/>
                <w:sz w:val="20"/>
                <w:szCs w:val="20"/>
                <w:lang w:eastAsia="el-GR"/>
              </w:rPr>
              <w:t>coordinator</w:t>
            </w:r>
            <w:proofErr w:type="spellEnd"/>
            <w:r w:rsidRPr="00A956FE">
              <w:rPr>
                <w:rFonts w:eastAsia="Times New Roman" w:cstheme="minorHAnsi"/>
                <w:sz w:val="20"/>
                <w:szCs w:val="20"/>
                <w:lang w:eastAsia="el-GR"/>
              </w:rPr>
              <w:t xml:space="preserve"> της κοινοπραξίας.</w:t>
            </w:r>
          </w:p>
        </w:tc>
        <w:tc>
          <w:tcPr>
            <w:tcW w:w="1843" w:type="dxa"/>
            <w:shd w:val="clear" w:color="000000" w:fill="EEECE1"/>
            <w:vAlign w:val="center"/>
            <w:hideMark/>
          </w:tcPr>
          <w:p w14:paraId="03A9127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3F9A90F" w14:textId="77777777" w:rsidTr="0081358A">
        <w:trPr>
          <w:cantSplit/>
          <w:trHeight w:val="240"/>
        </w:trPr>
        <w:tc>
          <w:tcPr>
            <w:tcW w:w="1843" w:type="dxa"/>
            <w:shd w:val="clear" w:color="000000" w:fill="EEECE1"/>
            <w:vAlign w:val="center"/>
            <w:hideMark/>
          </w:tcPr>
          <w:p w14:paraId="0C6FDF9E" w14:textId="6B53EC9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3AE261DA" w14:textId="7CEF08F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19D0BD8B" w14:textId="4CC85DE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M1.122</w:t>
            </w:r>
          </w:p>
        </w:tc>
        <w:tc>
          <w:tcPr>
            <w:tcW w:w="2551" w:type="dxa"/>
            <w:shd w:val="clear" w:color="000000" w:fill="EEECE1"/>
            <w:vAlign w:val="center"/>
            <w:hideMark/>
          </w:tcPr>
          <w:p w14:paraId="78042CB3" w14:textId="5F36D611"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6520" w:type="dxa"/>
            <w:shd w:val="clear" w:color="000000" w:fill="EEECE1"/>
            <w:vAlign w:val="center"/>
            <w:hideMark/>
          </w:tcPr>
          <w:p w14:paraId="41C4BCC7" w14:textId="5ABD159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ενεργών χρηματοδοτούμενων ευρωπαϊκών έργων (π.χ. FP, </w:t>
            </w:r>
            <w:proofErr w:type="spellStart"/>
            <w:r w:rsidRPr="00A956FE">
              <w:rPr>
                <w:rFonts w:eastAsia="Times New Roman" w:cstheme="minorHAnsi"/>
                <w:sz w:val="20"/>
                <w:szCs w:val="20"/>
                <w:lang w:eastAsia="el-GR"/>
              </w:rPr>
              <w:t>Horizon</w:t>
            </w:r>
            <w:proofErr w:type="spellEnd"/>
            <w:r w:rsidRPr="00A956FE">
              <w:rPr>
                <w:rFonts w:eastAsia="Times New Roman" w:cstheme="minorHAnsi"/>
                <w:sz w:val="20"/>
                <w:szCs w:val="20"/>
                <w:lang w:eastAsia="el-GR"/>
              </w:rPr>
              <w:t>, ERC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Μ1.065 που αφορά τη χρηματοδότηση.</w:t>
            </w:r>
          </w:p>
        </w:tc>
        <w:tc>
          <w:tcPr>
            <w:tcW w:w="1843" w:type="dxa"/>
            <w:shd w:val="clear" w:color="000000" w:fill="EEECE1"/>
            <w:vAlign w:val="center"/>
            <w:hideMark/>
          </w:tcPr>
          <w:p w14:paraId="338AEED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0126FF9" w14:textId="77777777" w:rsidTr="0081358A">
        <w:trPr>
          <w:cantSplit/>
          <w:trHeight w:val="480"/>
        </w:trPr>
        <w:tc>
          <w:tcPr>
            <w:tcW w:w="1843" w:type="dxa"/>
            <w:shd w:val="clear" w:color="000000" w:fill="EEECE1"/>
            <w:vAlign w:val="center"/>
            <w:hideMark/>
          </w:tcPr>
          <w:p w14:paraId="4BD7A76C" w14:textId="0DA90D7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2B3EC78E" w14:textId="0A89DFE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227A6CF4" w14:textId="47673ED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M1.123</w:t>
            </w:r>
          </w:p>
        </w:tc>
        <w:tc>
          <w:tcPr>
            <w:tcW w:w="2551" w:type="dxa"/>
            <w:shd w:val="clear" w:color="000000" w:fill="EEECE1"/>
            <w:vAlign w:val="center"/>
            <w:hideMark/>
          </w:tcPr>
          <w:p w14:paraId="4DB2825D" w14:textId="797D12EE"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6520" w:type="dxa"/>
            <w:shd w:val="clear" w:color="000000" w:fill="EEECE1"/>
            <w:vAlign w:val="center"/>
            <w:hideMark/>
          </w:tcPr>
          <w:p w14:paraId="326C9245" w14:textId="6F87C8A9"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A956FE">
              <w:rPr>
                <w:rFonts w:eastAsia="Times New Roman" w:cstheme="minorHAnsi"/>
                <w:sz w:val="20"/>
                <w:szCs w:val="20"/>
                <w:lang w:eastAsia="el-GR"/>
              </w:rPr>
              <w:t>Interreg</w:t>
            </w:r>
            <w:proofErr w:type="spellEnd"/>
            <w:r w:rsidRPr="00A956FE">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Μ1.064 και αφορά τη χρηματοδότηση.</w:t>
            </w:r>
          </w:p>
        </w:tc>
        <w:tc>
          <w:tcPr>
            <w:tcW w:w="1843" w:type="dxa"/>
            <w:shd w:val="clear" w:color="000000" w:fill="EEECE1"/>
            <w:vAlign w:val="center"/>
            <w:hideMark/>
          </w:tcPr>
          <w:p w14:paraId="0A343643"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25137E3" w14:textId="77777777" w:rsidTr="0081358A">
        <w:trPr>
          <w:cantSplit/>
          <w:trHeight w:val="480"/>
        </w:trPr>
        <w:tc>
          <w:tcPr>
            <w:tcW w:w="1843" w:type="dxa"/>
            <w:shd w:val="clear" w:color="000000" w:fill="EEECE1"/>
            <w:vAlign w:val="center"/>
            <w:hideMark/>
          </w:tcPr>
          <w:p w14:paraId="2E5E6FCF" w14:textId="3C989A9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77F4358F" w14:textId="589B9F3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6EB79539" w14:textId="5565261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M1.124</w:t>
            </w:r>
          </w:p>
        </w:tc>
        <w:tc>
          <w:tcPr>
            <w:tcW w:w="2551" w:type="dxa"/>
            <w:shd w:val="clear" w:color="000000" w:fill="EEECE1"/>
            <w:vAlign w:val="center"/>
            <w:hideMark/>
          </w:tcPr>
          <w:p w14:paraId="13E4A9AA" w14:textId="209C01B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6520" w:type="dxa"/>
            <w:shd w:val="clear" w:color="000000" w:fill="EEECE1"/>
            <w:vAlign w:val="center"/>
            <w:hideMark/>
          </w:tcPr>
          <w:p w14:paraId="0852A2F6" w14:textId="2EB7849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Μ1.066 και αφορά τη χρηματοδότηση.</w:t>
            </w:r>
          </w:p>
        </w:tc>
        <w:tc>
          <w:tcPr>
            <w:tcW w:w="1843" w:type="dxa"/>
            <w:shd w:val="clear" w:color="000000" w:fill="EEECE1"/>
            <w:vAlign w:val="center"/>
            <w:hideMark/>
          </w:tcPr>
          <w:p w14:paraId="65427A0D"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0A46AB0" w14:textId="77777777" w:rsidTr="0081358A">
        <w:trPr>
          <w:cantSplit/>
          <w:trHeight w:val="480"/>
        </w:trPr>
        <w:tc>
          <w:tcPr>
            <w:tcW w:w="1843" w:type="dxa"/>
            <w:shd w:val="clear" w:color="000000" w:fill="EEECE1"/>
            <w:vAlign w:val="center"/>
          </w:tcPr>
          <w:p w14:paraId="54647122" w14:textId="456FC05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C5504A9" w14:textId="11142BE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54A0A308" w14:textId="68576BAE" w:rsidR="00C876A9" w:rsidRPr="00A956FE" w:rsidDel="00D26C9D"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Μ1.238</w:t>
            </w:r>
          </w:p>
        </w:tc>
        <w:tc>
          <w:tcPr>
            <w:tcW w:w="2551" w:type="dxa"/>
            <w:shd w:val="clear" w:color="000000" w:fill="EEECE1"/>
            <w:vAlign w:val="center"/>
          </w:tcPr>
          <w:p w14:paraId="319B495E" w14:textId="1BFA8234"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εθνικούς φορείς (δημόσιους και ιδιωτικούς)</w:t>
            </w:r>
          </w:p>
        </w:tc>
        <w:tc>
          <w:tcPr>
            <w:tcW w:w="6520" w:type="dxa"/>
            <w:shd w:val="clear" w:color="000000" w:fill="EEECE1"/>
            <w:vAlign w:val="center"/>
          </w:tcPr>
          <w:p w14:paraId="5CEB4589" w14:textId="60C96BFE"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Μ1.208 και αφορά τη χρηματοδότηση.</w:t>
            </w:r>
          </w:p>
        </w:tc>
        <w:tc>
          <w:tcPr>
            <w:tcW w:w="1843" w:type="dxa"/>
            <w:shd w:val="clear" w:color="000000" w:fill="EEECE1"/>
            <w:vAlign w:val="center"/>
          </w:tcPr>
          <w:p w14:paraId="48D78F6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294B78B" w14:textId="77777777" w:rsidTr="0081358A">
        <w:trPr>
          <w:cantSplit/>
          <w:trHeight w:val="480"/>
        </w:trPr>
        <w:tc>
          <w:tcPr>
            <w:tcW w:w="1843" w:type="dxa"/>
            <w:shd w:val="clear" w:color="000000" w:fill="EEECE1"/>
            <w:vAlign w:val="center"/>
          </w:tcPr>
          <w:p w14:paraId="0E9D8B60" w14:textId="0B28858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CF8A682" w14:textId="046E623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A18B1C0" w14:textId="0CE2EACD" w:rsidR="00C876A9" w:rsidRPr="00A956FE" w:rsidDel="00D26C9D"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Μ1.239</w:t>
            </w:r>
          </w:p>
        </w:tc>
        <w:tc>
          <w:tcPr>
            <w:tcW w:w="2551" w:type="dxa"/>
            <w:shd w:val="clear" w:color="000000" w:fill="EEECE1"/>
            <w:vAlign w:val="center"/>
          </w:tcPr>
          <w:p w14:paraId="2067FB81" w14:textId="7461CB9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ΠΜΣ</w:t>
            </w:r>
          </w:p>
        </w:tc>
        <w:tc>
          <w:tcPr>
            <w:tcW w:w="6520" w:type="dxa"/>
            <w:shd w:val="clear" w:color="000000" w:fill="EEECE1"/>
            <w:vAlign w:val="center"/>
          </w:tcPr>
          <w:p w14:paraId="195D41D0" w14:textId="142DBB2A"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Μ1.209 και αφορά τη χρηματοδότηση.</w:t>
            </w:r>
          </w:p>
        </w:tc>
        <w:tc>
          <w:tcPr>
            <w:tcW w:w="1843" w:type="dxa"/>
            <w:shd w:val="clear" w:color="000000" w:fill="EEECE1"/>
            <w:vAlign w:val="center"/>
          </w:tcPr>
          <w:p w14:paraId="29B291EB"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8CB05A2" w14:textId="77777777" w:rsidTr="0081358A">
        <w:trPr>
          <w:cantSplit/>
          <w:trHeight w:val="480"/>
        </w:trPr>
        <w:tc>
          <w:tcPr>
            <w:tcW w:w="1843" w:type="dxa"/>
            <w:shd w:val="clear" w:color="000000" w:fill="EEECE1"/>
            <w:vAlign w:val="center"/>
          </w:tcPr>
          <w:p w14:paraId="5E521ACC" w14:textId="2C971F4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0EDAF302" w14:textId="34D6F30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00A9409D" w14:textId="270F9197" w:rsidR="00C876A9" w:rsidRPr="00A956FE" w:rsidDel="00D26C9D"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Μ1.240</w:t>
            </w:r>
          </w:p>
        </w:tc>
        <w:tc>
          <w:tcPr>
            <w:tcW w:w="2551" w:type="dxa"/>
            <w:shd w:val="clear" w:color="000000" w:fill="EEECE1"/>
            <w:vAlign w:val="center"/>
          </w:tcPr>
          <w:p w14:paraId="782072F1" w14:textId="747E02A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6520" w:type="dxa"/>
            <w:shd w:val="clear" w:color="000000" w:fill="EEECE1"/>
            <w:vAlign w:val="center"/>
          </w:tcPr>
          <w:p w14:paraId="45302D6E" w14:textId="64AB609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Μ1.210 και αφορά τη χρηματοδότηση. </w:t>
            </w:r>
          </w:p>
        </w:tc>
        <w:tc>
          <w:tcPr>
            <w:tcW w:w="1843" w:type="dxa"/>
            <w:shd w:val="clear" w:color="000000" w:fill="EEECE1"/>
            <w:vAlign w:val="center"/>
          </w:tcPr>
          <w:p w14:paraId="644BBE29"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771BBE3" w14:textId="77777777" w:rsidTr="0081358A">
        <w:trPr>
          <w:cantSplit/>
          <w:trHeight w:val="480"/>
        </w:trPr>
        <w:tc>
          <w:tcPr>
            <w:tcW w:w="1843" w:type="dxa"/>
            <w:shd w:val="clear" w:color="000000" w:fill="EEECE1"/>
            <w:vAlign w:val="center"/>
          </w:tcPr>
          <w:p w14:paraId="2FA3F06B" w14:textId="35D4987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3F4B072C" w14:textId="7752FE7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C5EF5B5" w14:textId="0ECC5E9F" w:rsidR="00C876A9" w:rsidRPr="00A956FE" w:rsidDel="00D26C9D"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Μ1.241</w:t>
            </w:r>
          </w:p>
        </w:tc>
        <w:tc>
          <w:tcPr>
            <w:tcW w:w="2551" w:type="dxa"/>
            <w:shd w:val="clear" w:color="000000" w:fill="EEECE1"/>
            <w:vAlign w:val="center"/>
          </w:tcPr>
          <w:p w14:paraId="2204E89D" w14:textId="42BD76E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Προγράμματα δια βίου μάθησης ΚΕΔΙΒΙΜ</w:t>
            </w:r>
          </w:p>
        </w:tc>
        <w:tc>
          <w:tcPr>
            <w:tcW w:w="6520" w:type="dxa"/>
            <w:shd w:val="clear" w:color="000000" w:fill="EEECE1"/>
            <w:vAlign w:val="center"/>
          </w:tcPr>
          <w:p w14:paraId="0F6E243C" w14:textId="73A7F359"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από δίδακτρα σε Προγράμματα δια βίου μάθησης ΚΕΔΙΒΙΜ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Μ1.211 και αφορά τη χρηματοδότηση.</w:t>
            </w:r>
          </w:p>
        </w:tc>
        <w:tc>
          <w:tcPr>
            <w:tcW w:w="1843" w:type="dxa"/>
            <w:shd w:val="clear" w:color="000000" w:fill="EEECE1"/>
            <w:vAlign w:val="center"/>
          </w:tcPr>
          <w:p w14:paraId="0F70DA4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3B8ADD7" w14:textId="77777777" w:rsidTr="0081358A">
        <w:trPr>
          <w:cantSplit/>
          <w:trHeight w:val="480"/>
        </w:trPr>
        <w:tc>
          <w:tcPr>
            <w:tcW w:w="1843" w:type="dxa"/>
            <w:shd w:val="clear" w:color="000000" w:fill="EEECE1"/>
            <w:vAlign w:val="center"/>
          </w:tcPr>
          <w:p w14:paraId="6141F038" w14:textId="37E945D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39A97ED1" w14:textId="17FEF5D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672F609" w14:textId="06AAFE8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Μ1.242</w:t>
            </w:r>
          </w:p>
        </w:tc>
        <w:tc>
          <w:tcPr>
            <w:tcW w:w="2551" w:type="dxa"/>
            <w:shd w:val="clear" w:color="000000" w:fill="EEECE1"/>
            <w:vAlign w:val="center"/>
          </w:tcPr>
          <w:p w14:paraId="73559680" w14:textId="3F17E6EE"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6520" w:type="dxa"/>
            <w:shd w:val="clear" w:color="000000" w:fill="EEECE1"/>
            <w:vAlign w:val="center"/>
          </w:tcPr>
          <w:p w14:paraId="41DB70E8" w14:textId="754E52D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Μ1.212 και αφορά τη χρηματοδότηση.</w:t>
            </w:r>
          </w:p>
        </w:tc>
        <w:tc>
          <w:tcPr>
            <w:tcW w:w="1843" w:type="dxa"/>
            <w:shd w:val="clear" w:color="000000" w:fill="EEECE1"/>
            <w:vAlign w:val="center"/>
          </w:tcPr>
          <w:p w14:paraId="1A874D99" w14:textId="7BBA29B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7822E88" w14:textId="77777777" w:rsidTr="0081358A">
        <w:trPr>
          <w:cantSplit/>
          <w:trHeight w:val="480"/>
        </w:trPr>
        <w:tc>
          <w:tcPr>
            <w:tcW w:w="1843" w:type="dxa"/>
            <w:shd w:val="clear" w:color="000000" w:fill="EEECE1"/>
            <w:vAlign w:val="center"/>
          </w:tcPr>
          <w:p w14:paraId="6EF1E0FA" w14:textId="5BA3CBF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5050C8C9" w14:textId="62E12CD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4633AB80" w14:textId="690CBF5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Μ1.243</w:t>
            </w:r>
          </w:p>
        </w:tc>
        <w:tc>
          <w:tcPr>
            <w:tcW w:w="2551" w:type="dxa"/>
            <w:shd w:val="clear" w:color="000000" w:fill="EEECE1"/>
            <w:vAlign w:val="center"/>
          </w:tcPr>
          <w:p w14:paraId="4747173B" w14:textId="7494CBAA"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με φορέα χρηματοδότησης τον ΕΛΚΕ</w:t>
            </w:r>
          </w:p>
        </w:tc>
        <w:tc>
          <w:tcPr>
            <w:tcW w:w="6520" w:type="dxa"/>
            <w:shd w:val="clear" w:color="000000" w:fill="EEECE1"/>
            <w:vAlign w:val="center"/>
          </w:tcPr>
          <w:p w14:paraId="1F8A8D65" w14:textId="06B3AC1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άλλων συναφών δραστηριοτήτων. Το πλήθος των έργων θα πρέπει να αντιστοιχεί στα έργα που υπολογίστηκαν στο πεδίο Μ1.215 και αφορά τη χρηματοδότηση.</w:t>
            </w:r>
          </w:p>
        </w:tc>
        <w:tc>
          <w:tcPr>
            <w:tcW w:w="1843" w:type="dxa"/>
            <w:shd w:val="clear" w:color="000000" w:fill="EEECE1"/>
            <w:vAlign w:val="center"/>
          </w:tcPr>
          <w:p w14:paraId="215F13AA" w14:textId="62934DC3"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69A10B7" w14:textId="77777777" w:rsidTr="0081358A">
        <w:trPr>
          <w:cantSplit/>
          <w:trHeight w:val="480"/>
        </w:trPr>
        <w:tc>
          <w:tcPr>
            <w:tcW w:w="1843" w:type="dxa"/>
            <w:shd w:val="clear" w:color="000000" w:fill="EEECE1"/>
            <w:vAlign w:val="center"/>
          </w:tcPr>
          <w:p w14:paraId="38400613" w14:textId="38742B0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0B35EB9C" w14:textId="703D68D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E9C77F2" w14:textId="309E10B1"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Μ1.244</w:t>
            </w:r>
          </w:p>
        </w:tc>
        <w:tc>
          <w:tcPr>
            <w:tcW w:w="2551" w:type="dxa"/>
            <w:shd w:val="clear" w:color="000000" w:fill="EEECE1"/>
            <w:vAlign w:val="center"/>
          </w:tcPr>
          <w:p w14:paraId="43B24233" w14:textId="035BA392"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520" w:type="dxa"/>
            <w:shd w:val="clear" w:color="000000" w:fill="EEECE1"/>
            <w:vAlign w:val="center"/>
          </w:tcPr>
          <w:p w14:paraId="50587256" w14:textId="3584C7B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A956FE">
              <w:rPr>
                <w:rFonts w:eastAsia="Times New Roman" w:cstheme="minorHAnsi"/>
                <w:sz w:val="20"/>
                <w:szCs w:val="20"/>
                <w:lang w:val="en-US" w:eastAsia="el-GR"/>
              </w:rPr>
              <w:t>royalties</w:t>
            </w:r>
            <w:r w:rsidRPr="00A956FE">
              <w:rPr>
                <w:rFonts w:eastAsia="Times New Roman" w:cstheme="minorHAnsi"/>
                <w:sz w:val="20"/>
                <w:szCs w:val="20"/>
                <w:lang w:eastAsia="el-GR"/>
              </w:rPr>
              <w:t>) και έσοδα από αξιοποίηση αποτελεσμάτων έρευνας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Μ1.217 που αφορά τη χρηματοδότηση.</w:t>
            </w:r>
          </w:p>
        </w:tc>
        <w:tc>
          <w:tcPr>
            <w:tcW w:w="1843" w:type="dxa"/>
            <w:shd w:val="clear" w:color="000000" w:fill="EEECE1"/>
            <w:vAlign w:val="center"/>
          </w:tcPr>
          <w:p w14:paraId="6C273145" w14:textId="044AD0FE"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9796BA7" w14:textId="77777777" w:rsidTr="0081358A">
        <w:trPr>
          <w:cantSplit/>
          <w:trHeight w:val="240"/>
        </w:trPr>
        <w:tc>
          <w:tcPr>
            <w:tcW w:w="1843" w:type="dxa"/>
            <w:shd w:val="clear" w:color="000000" w:fill="EEECE1"/>
            <w:vAlign w:val="center"/>
            <w:hideMark/>
          </w:tcPr>
          <w:p w14:paraId="3F0547F9" w14:textId="6B3F65B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8A6E03E" w14:textId="582F446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4F57A9F" w14:textId="1AB952B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M1.126</w:t>
            </w:r>
          </w:p>
        </w:tc>
        <w:tc>
          <w:tcPr>
            <w:tcW w:w="2551" w:type="dxa"/>
            <w:shd w:val="clear" w:color="000000" w:fill="EEECE1"/>
            <w:vAlign w:val="center"/>
            <w:hideMark/>
          </w:tcPr>
          <w:p w14:paraId="186E0646" w14:textId="6D9EC3F2"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(&lt; 50Κ€)</w:t>
            </w:r>
          </w:p>
        </w:tc>
        <w:tc>
          <w:tcPr>
            <w:tcW w:w="6520" w:type="dxa"/>
            <w:shd w:val="clear" w:color="000000" w:fill="EEECE1"/>
            <w:vAlign w:val="center"/>
            <w:hideMark/>
          </w:tcPr>
          <w:p w14:paraId="4FF35D1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έργων με προϋπολογισμό μικρότερο από 50.000€,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w:t>
            </w:r>
          </w:p>
        </w:tc>
        <w:tc>
          <w:tcPr>
            <w:tcW w:w="1843" w:type="dxa"/>
            <w:shd w:val="clear" w:color="000000" w:fill="EEECE1"/>
            <w:vAlign w:val="center"/>
            <w:hideMark/>
          </w:tcPr>
          <w:p w14:paraId="4647BF0F"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2F7B17D9" w14:textId="77777777" w:rsidTr="0081358A">
        <w:trPr>
          <w:cantSplit/>
          <w:trHeight w:val="240"/>
        </w:trPr>
        <w:tc>
          <w:tcPr>
            <w:tcW w:w="1843" w:type="dxa"/>
            <w:shd w:val="clear" w:color="000000" w:fill="EEECE1"/>
            <w:vAlign w:val="center"/>
            <w:hideMark/>
          </w:tcPr>
          <w:p w14:paraId="5223D144" w14:textId="711FC7C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31FF140" w14:textId="2B88A8C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3B76EC08" w14:textId="76DAC75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M1.127</w:t>
            </w:r>
          </w:p>
        </w:tc>
        <w:tc>
          <w:tcPr>
            <w:tcW w:w="2551" w:type="dxa"/>
            <w:shd w:val="clear" w:color="000000" w:fill="EEECE1"/>
            <w:vAlign w:val="center"/>
            <w:hideMark/>
          </w:tcPr>
          <w:p w14:paraId="5C49C932" w14:textId="7ED005A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(50 - 200Κ€)</w:t>
            </w:r>
          </w:p>
        </w:tc>
        <w:tc>
          <w:tcPr>
            <w:tcW w:w="6520" w:type="dxa"/>
            <w:shd w:val="clear" w:color="000000" w:fill="EEECE1"/>
            <w:vAlign w:val="center"/>
            <w:hideMark/>
          </w:tcPr>
          <w:p w14:paraId="5C1FA92E" w14:textId="22221E5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ενεργών έργων με προϋπολογισμό από 50.000€ έως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tc>
        <w:tc>
          <w:tcPr>
            <w:tcW w:w="1843" w:type="dxa"/>
            <w:shd w:val="clear" w:color="000000" w:fill="EEECE1"/>
            <w:vAlign w:val="center"/>
            <w:hideMark/>
          </w:tcPr>
          <w:p w14:paraId="45AA408C"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2628483" w14:textId="77777777" w:rsidTr="0081358A">
        <w:trPr>
          <w:cantSplit/>
          <w:trHeight w:val="240"/>
        </w:trPr>
        <w:tc>
          <w:tcPr>
            <w:tcW w:w="1843" w:type="dxa"/>
            <w:shd w:val="clear" w:color="000000" w:fill="EEECE1"/>
            <w:vAlign w:val="center"/>
            <w:hideMark/>
          </w:tcPr>
          <w:p w14:paraId="204EA345" w14:textId="7A2D571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03DA53D4" w14:textId="12AB8C7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69CEA39C" w14:textId="3C811A3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M1.128</w:t>
            </w:r>
          </w:p>
        </w:tc>
        <w:tc>
          <w:tcPr>
            <w:tcW w:w="2551" w:type="dxa"/>
            <w:shd w:val="clear" w:color="000000" w:fill="EEECE1"/>
            <w:vAlign w:val="center"/>
            <w:hideMark/>
          </w:tcPr>
          <w:p w14:paraId="37678F55" w14:textId="0D7704A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(&gt; 200Κ€)</w:t>
            </w:r>
          </w:p>
        </w:tc>
        <w:tc>
          <w:tcPr>
            <w:tcW w:w="6520" w:type="dxa"/>
            <w:shd w:val="clear" w:color="000000" w:fill="EEECE1"/>
            <w:vAlign w:val="center"/>
            <w:hideMark/>
          </w:tcPr>
          <w:p w14:paraId="66100436" w14:textId="11F3E12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ενεργών έργων με προϋπολογισμό μεγαλύτερο από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tc>
        <w:tc>
          <w:tcPr>
            <w:tcW w:w="1843" w:type="dxa"/>
            <w:shd w:val="clear" w:color="000000" w:fill="EEECE1"/>
            <w:vAlign w:val="center"/>
            <w:hideMark/>
          </w:tcPr>
          <w:p w14:paraId="0F7E7BDD"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51C5B14" w14:textId="77777777" w:rsidTr="0081358A">
        <w:trPr>
          <w:cantSplit/>
          <w:trHeight w:val="240"/>
        </w:trPr>
        <w:tc>
          <w:tcPr>
            <w:tcW w:w="1843" w:type="dxa"/>
            <w:shd w:val="clear" w:color="000000" w:fill="EEECE1"/>
            <w:vAlign w:val="center"/>
            <w:hideMark/>
          </w:tcPr>
          <w:p w14:paraId="1882440C" w14:textId="0351B88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58794B83" w14:textId="39A2D45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052D88D" w14:textId="4F32FC6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M1.129</w:t>
            </w:r>
          </w:p>
        </w:tc>
        <w:tc>
          <w:tcPr>
            <w:tcW w:w="2551" w:type="dxa"/>
            <w:shd w:val="clear" w:color="000000" w:fill="EEECE1"/>
            <w:vAlign w:val="center"/>
            <w:hideMark/>
          </w:tcPr>
          <w:p w14:paraId="454A6BA5" w14:textId="5DBD154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που απασχολούνται σε χρηματοδοτούμενα ενεργά έργα</w:t>
            </w:r>
          </w:p>
        </w:tc>
        <w:tc>
          <w:tcPr>
            <w:tcW w:w="6520" w:type="dxa"/>
            <w:shd w:val="clear" w:color="000000" w:fill="EEECE1"/>
            <w:vAlign w:val="center"/>
            <w:hideMark/>
          </w:tcPr>
          <w:p w14:paraId="2A32F6D7" w14:textId="4E6E778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εξωτερικών συνεργατών για την εκτέλεση των χρηματοδοτούμενων ενεργών έργων του Ιδρύματος, με ενεργή σύμβαση εντός του ημερολογιακού έτους αναφοράς (1/1 - 31/12). 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hideMark/>
          </w:tcPr>
          <w:p w14:paraId="0034653C"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7692C91" w14:textId="77777777" w:rsidTr="0081358A">
        <w:trPr>
          <w:cantSplit/>
          <w:trHeight w:val="240"/>
        </w:trPr>
        <w:tc>
          <w:tcPr>
            <w:tcW w:w="1843" w:type="dxa"/>
            <w:shd w:val="clear" w:color="000000" w:fill="EEECE1"/>
            <w:vAlign w:val="center"/>
            <w:hideMark/>
          </w:tcPr>
          <w:p w14:paraId="5BDEF584" w14:textId="26C8E04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137DBCB8" w14:textId="494C7F7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59BDAAAC" w14:textId="72B37BF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M1.130</w:t>
            </w:r>
          </w:p>
        </w:tc>
        <w:tc>
          <w:tcPr>
            <w:tcW w:w="2551" w:type="dxa"/>
            <w:shd w:val="clear" w:color="000000" w:fill="EEECE1"/>
            <w:vAlign w:val="center"/>
            <w:hideMark/>
          </w:tcPr>
          <w:p w14:paraId="5C495B6E" w14:textId="2FC5A2C1" w:rsidR="00C876A9" w:rsidRPr="00A956FE" w:rsidRDefault="00C876A9" w:rsidP="00C876A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Τεχνοβλαστοί</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νεοφυείς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εταιρείες</w:t>
            </w:r>
          </w:p>
        </w:tc>
        <w:tc>
          <w:tcPr>
            <w:tcW w:w="6520" w:type="dxa"/>
            <w:shd w:val="clear" w:color="000000" w:fill="EEECE1"/>
            <w:vAlign w:val="center"/>
            <w:hideMark/>
          </w:tcPr>
          <w:p w14:paraId="054567BA" w14:textId="72B863AB"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Τεχνοβλαστών</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των νεοφυών εταιρειών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του Ιδρύματος κατά τη λήξη του ημερολογιακού έτους αναφοράς (31/12).</w:t>
            </w:r>
          </w:p>
        </w:tc>
        <w:tc>
          <w:tcPr>
            <w:tcW w:w="1843" w:type="dxa"/>
            <w:shd w:val="clear" w:color="000000" w:fill="EEECE1"/>
            <w:vAlign w:val="center"/>
            <w:hideMark/>
          </w:tcPr>
          <w:p w14:paraId="52A8F91A"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EE56B50" w14:textId="77777777" w:rsidTr="0081358A">
        <w:trPr>
          <w:cantSplit/>
          <w:trHeight w:val="240"/>
        </w:trPr>
        <w:tc>
          <w:tcPr>
            <w:tcW w:w="1843" w:type="dxa"/>
            <w:shd w:val="clear" w:color="000000" w:fill="EEECE1"/>
            <w:vAlign w:val="center"/>
          </w:tcPr>
          <w:p w14:paraId="58DF9383" w14:textId="375A85B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42AE474" w14:textId="1034776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auto" w:fill="EEECE1"/>
            <w:noWrap/>
            <w:vAlign w:val="center"/>
          </w:tcPr>
          <w:p w14:paraId="4C8B0424" w14:textId="540BD4C8"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M1.245</w:t>
            </w:r>
          </w:p>
        </w:tc>
        <w:tc>
          <w:tcPr>
            <w:tcW w:w="2551" w:type="dxa"/>
            <w:shd w:val="clear" w:color="auto" w:fill="EEECE1"/>
            <w:vAlign w:val="center"/>
          </w:tcPr>
          <w:p w14:paraId="0C2AB64B" w14:textId="2C7D8514"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Συμβάσεις μεταφοράς τεχνολογίας</w:t>
            </w:r>
          </w:p>
        </w:tc>
        <w:tc>
          <w:tcPr>
            <w:tcW w:w="6520" w:type="dxa"/>
            <w:shd w:val="clear" w:color="auto" w:fill="EEECE1"/>
            <w:vAlign w:val="center"/>
          </w:tcPr>
          <w:p w14:paraId="5DA00D39" w14:textId="3A5982B9"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συμβάσεων μεταφοράς τεχνολογίας με φορείς του ιδιωτικού ή του δημόσιου τομέα κατά τη λήξη του ακαδημαϊκού έτους αναφοράς (31/8).</w:t>
            </w:r>
          </w:p>
        </w:tc>
        <w:tc>
          <w:tcPr>
            <w:tcW w:w="1843" w:type="dxa"/>
            <w:shd w:val="clear" w:color="000000" w:fill="EEECE1"/>
            <w:vAlign w:val="center"/>
          </w:tcPr>
          <w:p w14:paraId="60282377" w14:textId="0E272F63"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C2DD22E" w14:textId="77777777" w:rsidTr="0081358A">
        <w:trPr>
          <w:cantSplit/>
          <w:trHeight w:val="240"/>
        </w:trPr>
        <w:tc>
          <w:tcPr>
            <w:tcW w:w="1843" w:type="dxa"/>
            <w:shd w:val="clear" w:color="000000" w:fill="EEECE1"/>
            <w:vAlign w:val="center"/>
            <w:hideMark/>
          </w:tcPr>
          <w:p w14:paraId="2B59AA55" w14:textId="0F99B01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29E84A8F" w14:textId="760EAD1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F8114F5" w14:textId="3BAA20A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M1.131</w:t>
            </w:r>
          </w:p>
        </w:tc>
        <w:tc>
          <w:tcPr>
            <w:tcW w:w="2551" w:type="dxa"/>
            <w:shd w:val="clear" w:color="000000" w:fill="EEECE1"/>
            <w:vAlign w:val="center"/>
            <w:hideMark/>
          </w:tcPr>
          <w:p w14:paraId="260DE002" w14:textId="0768841B"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w:t>
            </w:r>
          </w:p>
        </w:tc>
        <w:tc>
          <w:tcPr>
            <w:tcW w:w="6520" w:type="dxa"/>
            <w:shd w:val="clear" w:color="000000" w:fill="EEECE1"/>
            <w:vAlign w:val="center"/>
            <w:hideMark/>
          </w:tcPr>
          <w:p w14:paraId="7D5780D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θεσμοθετημένων εργαστηρίων (με ΦΕΚ) του Ιδρύματος (που ανήκουν στα Τμήματα, στις Σχολές ή στο Ίδρυμα) κατά τη λήξη του ημερολογιακού έτους αναφοράς (31/12).</w:t>
            </w:r>
          </w:p>
        </w:tc>
        <w:tc>
          <w:tcPr>
            <w:tcW w:w="1843" w:type="dxa"/>
            <w:shd w:val="clear" w:color="000000" w:fill="EEECE1"/>
            <w:vAlign w:val="center"/>
            <w:hideMark/>
          </w:tcPr>
          <w:p w14:paraId="20F7C42E"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6E41107" w14:textId="77777777" w:rsidTr="0081358A">
        <w:trPr>
          <w:cantSplit/>
          <w:trHeight w:val="240"/>
        </w:trPr>
        <w:tc>
          <w:tcPr>
            <w:tcW w:w="1843" w:type="dxa"/>
            <w:shd w:val="clear" w:color="000000" w:fill="EEECE1"/>
            <w:vAlign w:val="center"/>
          </w:tcPr>
          <w:p w14:paraId="64E514C3" w14:textId="2AF4E24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35A65D1" w14:textId="7918D7C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E00C8C1" w14:textId="7373B85F"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M1.246</w:t>
            </w:r>
          </w:p>
        </w:tc>
        <w:tc>
          <w:tcPr>
            <w:tcW w:w="2551" w:type="dxa"/>
            <w:shd w:val="clear" w:color="000000" w:fill="EEECE1"/>
            <w:vAlign w:val="center"/>
          </w:tcPr>
          <w:p w14:paraId="7F229F67" w14:textId="64C3BE4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με Πιστοποιητικό Ποιότητας</w:t>
            </w:r>
          </w:p>
        </w:tc>
        <w:tc>
          <w:tcPr>
            <w:tcW w:w="6520" w:type="dxa"/>
            <w:shd w:val="clear" w:color="000000" w:fill="EEECE1"/>
            <w:vAlign w:val="center"/>
          </w:tcPr>
          <w:p w14:paraId="6E4A260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θεσμοθετημένων εργαστηρίων (με ΦΕΚ) του Ιδρύματος (που ανήκουν στα Τμήματα, στις Σχολές ή στο Ίδρυμα) και έχουν πιστοποιηθεί με πιστοποιητικό ποιότητας (π.χ. </w:t>
            </w:r>
            <w:r w:rsidRPr="00A956FE">
              <w:rPr>
                <w:rFonts w:eastAsia="Times New Roman" w:cstheme="minorHAnsi"/>
                <w:sz w:val="20"/>
                <w:szCs w:val="20"/>
                <w:lang w:val="en-US" w:eastAsia="el-GR"/>
              </w:rPr>
              <w:t>ISO</w:t>
            </w:r>
            <w:r w:rsidRPr="00A956FE">
              <w:rPr>
                <w:rFonts w:eastAsia="Times New Roman" w:cstheme="minorHAnsi"/>
                <w:sz w:val="20"/>
                <w:szCs w:val="20"/>
                <w:lang w:eastAsia="el-GR"/>
              </w:rPr>
              <w:t>) κατά τη λήξη του ημερολογιακού έτους αναφοράς (31/12).</w:t>
            </w:r>
          </w:p>
        </w:tc>
        <w:tc>
          <w:tcPr>
            <w:tcW w:w="1843" w:type="dxa"/>
            <w:shd w:val="clear" w:color="000000" w:fill="EEECE1"/>
            <w:vAlign w:val="center"/>
          </w:tcPr>
          <w:p w14:paraId="2DA1E53D" w14:textId="257871E6"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CAAD729" w14:textId="77777777" w:rsidTr="0081358A">
        <w:trPr>
          <w:cantSplit/>
          <w:trHeight w:val="240"/>
        </w:trPr>
        <w:tc>
          <w:tcPr>
            <w:tcW w:w="1843" w:type="dxa"/>
            <w:shd w:val="clear" w:color="000000" w:fill="EEECE1"/>
            <w:vAlign w:val="center"/>
          </w:tcPr>
          <w:p w14:paraId="666E1866" w14:textId="030D294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8AAFF9C" w14:textId="2EE40FF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431CD57E" w14:textId="5CD094FB"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M1.247</w:t>
            </w:r>
          </w:p>
        </w:tc>
        <w:tc>
          <w:tcPr>
            <w:tcW w:w="2551" w:type="dxa"/>
            <w:shd w:val="clear" w:color="000000" w:fill="EEECE1"/>
            <w:vAlign w:val="center"/>
          </w:tcPr>
          <w:p w14:paraId="44372A1A" w14:textId="7A13E42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παροχής υπηρεσιών</w:t>
            </w:r>
          </w:p>
        </w:tc>
        <w:tc>
          <w:tcPr>
            <w:tcW w:w="6520" w:type="dxa"/>
            <w:shd w:val="clear" w:color="000000" w:fill="EEECE1"/>
            <w:vAlign w:val="center"/>
          </w:tcPr>
          <w:p w14:paraId="1356ED6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θεσμοθετημένων εργαστηρίων (με ΦΕΚ) παροχής υπηρεσιών του Ιδρύματος (που ανήκουν στα Τμήματα, στις Σχολές ή στο Ίδρυμα) κατά τη λήξη του ημερολογιακού έτους αναφοράς (31/12).</w:t>
            </w:r>
          </w:p>
        </w:tc>
        <w:tc>
          <w:tcPr>
            <w:tcW w:w="1843" w:type="dxa"/>
            <w:shd w:val="clear" w:color="000000" w:fill="EEECE1"/>
            <w:vAlign w:val="center"/>
          </w:tcPr>
          <w:p w14:paraId="08DF6177" w14:textId="18B642F9"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81FE652" w14:textId="77777777" w:rsidTr="0081358A">
        <w:trPr>
          <w:cantSplit/>
          <w:trHeight w:val="240"/>
        </w:trPr>
        <w:tc>
          <w:tcPr>
            <w:tcW w:w="1843" w:type="dxa"/>
            <w:shd w:val="clear" w:color="000000" w:fill="EEECE1"/>
            <w:vAlign w:val="center"/>
            <w:hideMark/>
          </w:tcPr>
          <w:p w14:paraId="410D444B" w14:textId="1B861CD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3501C996" w14:textId="2A0A0FE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209F5F41" w14:textId="44BBB3D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M1.132</w:t>
            </w:r>
          </w:p>
        </w:tc>
        <w:tc>
          <w:tcPr>
            <w:tcW w:w="2551" w:type="dxa"/>
            <w:shd w:val="clear" w:color="000000" w:fill="EEECE1"/>
            <w:vAlign w:val="center"/>
            <w:hideMark/>
          </w:tcPr>
          <w:p w14:paraId="1D15F956" w14:textId="6824BCB4"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Κέντρα Αριστείας</w:t>
            </w:r>
          </w:p>
        </w:tc>
        <w:tc>
          <w:tcPr>
            <w:tcW w:w="6520" w:type="dxa"/>
            <w:shd w:val="clear" w:color="000000" w:fill="EEECE1"/>
            <w:vAlign w:val="center"/>
            <w:hideMark/>
          </w:tcPr>
          <w:p w14:paraId="6F0B1EF9"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πιστοποιημένων/αναγνωρισμένων Κέντρων Αριστείας του Ιδρύματος (με ΦΕΚ) κατά τη λήξη του ημερολογιακού έτους αναφοράς (31/12).</w:t>
            </w:r>
          </w:p>
        </w:tc>
        <w:tc>
          <w:tcPr>
            <w:tcW w:w="1843" w:type="dxa"/>
            <w:shd w:val="clear" w:color="000000" w:fill="EEECE1"/>
            <w:vAlign w:val="center"/>
            <w:hideMark/>
          </w:tcPr>
          <w:p w14:paraId="18B0224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31840A1" w14:textId="77777777" w:rsidTr="0081358A">
        <w:trPr>
          <w:cantSplit/>
          <w:trHeight w:val="240"/>
        </w:trPr>
        <w:tc>
          <w:tcPr>
            <w:tcW w:w="1843" w:type="dxa"/>
            <w:shd w:val="clear" w:color="auto" w:fill="EEECE1"/>
            <w:vAlign w:val="center"/>
          </w:tcPr>
          <w:p w14:paraId="3AD39A2D" w14:textId="725E022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410" w:type="dxa"/>
            <w:shd w:val="clear" w:color="auto" w:fill="EEECE1"/>
            <w:vAlign w:val="center"/>
          </w:tcPr>
          <w:p w14:paraId="62CE87A3" w14:textId="338D161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8366982" w14:textId="43BF2086"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M1.248</w:t>
            </w:r>
          </w:p>
        </w:tc>
        <w:tc>
          <w:tcPr>
            <w:tcW w:w="2551" w:type="dxa"/>
            <w:shd w:val="clear" w:color="000000" w:fill="EEECE1"/>
            <w:vAlign w:val="center"/>
          </w:tcPr>
          <w:p w14:paraId="4A7A6C47" w14:textId="491E878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Ερευνητικά Κέντρα ή Ινστιτούτα</w:t>
            </w:r>
          </w:p>
        </w:tc>
        <w:tc>
          <w:tcPr>
            <w:tcW w:w="6520" w:type="dxa"/>
            <w:shd w:val="clear" w:color="000000" w:fill="EEECE1"/>
            <w:vAlign w:val="center"/>
          </w:tcPr>
          <w:p w14:paraId="5598C7A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νομοθετημένων (με ΦΕΚ) ερευνητικών κέντρων ή ινστιτούτων του Ιδρύματος κατά τη λήξη του ημερολογιακού έτους αναφοράς (31/12).</w:t>
            </w:r>
          </w:p>
        </w:tc>
        <w:tc>
          <w:tcPr>
            <w:tcW w:w="1843" w:type="dxa"/>
            <w:shd w:val="clear" w:color="000000" w:fill="EEECE1"/>
            <w:vAlign w:val="center"/>
          </w:tcPr>
          <w:p w14:paraId="612FD556" w14:textId="233409B3"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62FF70EB" w14:textId="77777777" w:rsidTr="0081358A">
        <w:trPr>
          <w:cantSplit/>
          <w:trHeight w:val="240"/>
        </w:trPr>
        <w:tc>
          <w:tcPr>
            <w:tcW w:w="1843" w:type="dxa"/>
            <w:shd w:val="clear" w:color="auto" w:fill="auto"/>
            <w:vAlign w:val="center"/>
            <w:hideMark/>
          </w:tcPr>
          <w:p w14:paraId="338E490B"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7494EC55"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Σίτιση</w:t>
            </w:r>
          </w:p>
        </w:tc>
        <w:tc>
          <w:tcPr>
            <w:tcW w:w="993" w:type="dxa"/>
            <w:shd w:val="clear" w:color="auto" w:fill="auto"/>
            <w:noWrap/>
            <w:vAlign w:val="center"/>
            <w:hideMark/>
          </w:tcPr>
          <w:p w14:paraId="103B61B5" w14:textId="05EA4CA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M1.133</w:t>
            </w:r>
          </w:p>
        </w:tc>
        <w:tc>
          <w:tcPr>
            <w:tcW w:w="2551" w:type="dxa"/>
            <w:shd w:val="clear" w:color="auto" w:fill="auto"/>
            <w:vAlign w:val="center"/>
            <w:hideMark/>
          </w:tcPr>
          <w:p w14:paraId="512014BA" w14:textId="2B2D1DEE" w:rsidR="00C876A9" w:rsidRPr="00A956FE" w:rsidRDefault="00C876A9" w:rsidP="00C876A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Σιτιζόμενοι</w:t>
            </w:r>
            <w:proofErr w:type="spellEnd"/>
            <w:r w:rsidRPr="00A956FE">
              <w:rPr>
                <w:rFonts w:eastAsia="Times New Roman" w:cstheme="minorHAnsi"/>
                <w:sz w:val="20"/>
                <w:szCs w:val="20"/>
                <w:lang w:eastAsia="el-GR"/>
              </w:rPr>
              <w:t xml:space="preserve"> φοιτητές</w:t>
            </w:r>
          </w:p>
        </w:tc>
        <w:tc>
          <w:tcPr>
            <w:tcW w:w="6520" w:type="dxa"/>
            <w:shd w:val="clear" w:color="auto" w:fill="auto"/>
            <w:vAlign w:val="center"/>
            <w:hideMark/>
          </w:tcPr>
          <w:p w14:paraId="56C7F15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δωρεάν </w:t>
            </w:r>
            <w:proofErr w:type="spellStart"/>
            <w:r w:rsidRPr="00A956FE">
              <w:rPr>
                <w:rFonts w:eastAsia="Times New Roman" w:cstheme="minorHAnsi"/>
                <w:sz w:val="20"/>
                <w:szCs w:val="20"/>
                <w:lang w:eastAsia="el-GR"/>
              </w:rPr>
              <w:t>σιτιζόμενων</w:t>
            </w:r>
            <w:proofErr w:type="spellEnd"/>
            <w:r w:rsidRPr="00A956FE">
              <w:rPr>
                <w:rFonts w:eastAsia="Times New Roman" w:cstheme="minorHAnsi"/>
                <w:sz w:val="20"/>
                <w:szCs w:val="20"/>
                <w:lang w:eastAsia="el-GR"/>
              </w:rPr>
              <w:t xml:space="preserve"> φοιτητών κατά τη λήξη του ακαδημαϊκού έτους αναφοράς (31/8).</w:t>
            </w:r>
          </w:p>
        </w:tc>
        <w:tc>
          <w:tcPr>
            <w:tcW w:w="1843" w:type="dxa"/>
            <w:shd w:val="clear" w:color="auto" w:fill="auto"/>
            <w:vAlign w:val="center"/>
            <w:hideMark/>
          </w:tcPr>
          <w:p w14:paraId="4F82ABA3"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117393D" w14:textId="77777777" w:rsidTr="0081358A">
        <w:trPr>
          <w:cantSplit/>
          <w:trHeight w:val="240"/>
        </w:trPr>
        <w:tc>
          <w:tcPr>
            <w:tcW w:w="1843" w:type="dxa"/>
            <w:shd w:val="clear" w:color="auto" w:fill="auto"/>
            <w:vAlign w:val="center"/>
            <w:hideMark/>
          </w:tcPr>
          <w:p w14:paraId="7C9BC601" w14:textId="6FBEF09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7F07FE02" w14:textId="5F4B9FC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Σίτιση</w:t>
            </w:r>
          </w:p>
        </w:tc>
        <w:tc>
          <w:tcPr>
            <w:tcW w:w="993" w:type="dxa"/>
            <w:shd w:val="clear" w:color="auto" w:fill="auto"/>
            <w:noWrap/>
            <w:vAlign w:val="center"/>
            <w:hideMark/>
          </w:tcPr>
          <w:p w14:paraId="70A8976C" w14:textId="0E287AC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M1.134</w:t>
            </w:r>
          </w:p>
        </w:tc>
        <w:tc>
          <w:tcPr>
            <w:tcW w:w="2551" w:type="dxa"/>
            <w:shd w:val="clear" w:color="auto" w:fill="auto"/>
            <w:vAlign w:val="center"/>
            <w:hideMark/>
          </w:tcPr>
          <w:p w14:paraId="0EC5FE74" w14:textId="7CE1F219"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Σημεία διανομής σίτισης</w:t>
            </w:r>
          </w:p>
        </w:tc>
        <w:tc>
          <w:tcPr>
            <w:tcW w:w="6520" w:type="dxa"/>
            <w:shd w:val="clear" w:color="auto" w:fill="auto"/>
            <w:vAlign w:val="center"/>
            <w:hideMark/>
          </w:tcPr>
          <w:p w14:paraId="5CBF512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σημείων διανομής της σίτισης κατά τη λήξη του ακαδημαϊκού έτους αναφοράς (31/8).</w:t>
            </w:r>
          </w:p>
        </w:tc>
        <w:tc>
          <w:tcPr>
            <w:tcW w:w="1843" w:type="dxa"/>
            <w:shd w:val="clear" w:color="auto" w:fill="auto"/>
            <w:vAlign w:val="center"/>
            <w:hideMark/>
          </w:tcPr>
          <w:p w14:paraId="3298202D"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E0A0E44" w14:textId="77777777" w:rsidTr="0081358A">
        <w:trPr>
          <w:cantSplit/>
          <w:trHeight w:val="480"/>
        </w:trPr>
        <w:tc>
          <w:tcPr>
            <w:tcW w:w="1843" w:type="dxa"/>
            <w:shd w:val="clear" w:color="auto" w:fill="auto"/>
            <w:vAlign w:val="center"/>
            <w:hideMark/>
          </w:tcPr>
          <w:p w14:paraId="42FB994D" w14:textId="0B216B1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4934E508"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Στέγαση</w:t>
            </w:r>
          </w:p>
        </w:tc>
        <w:tc>
          <w:tcPr>
            <w:tcW w:w="993" w:type="dxa"/>
            <w:shd w:val="clear" w:color="auto" w:fill="auto"/>
            <w:noWrap/>
            <w:vAlign w:val="center"/>
            <w:hideMark/>
          </w:tcPr>
          <w:p w14:paraId="0D433761" w14:textId="71D5636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M1.135</w:t>
            </w:r>
          </w:p>
        </w:tc>
        <w:tc>
          <w:tcPr>
            <w:tcW w:w="2551" w:type="dxa"/>
            <w:shd w:val="clear" w:color="auto" w:fill="auto"/>
            <w:vAlign w:val="center"/>
            <w:hideMark/>
          </w:tcPr>
          <w:p w14:paraId="66B0450D" w14:textId="0311A39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Προσφερόμενα δωμάτια για στέγαση</w:t>
            </w:r>
          </w:p>
        </w:tc>
        <w:tc>
          <w:tcPr>
            <w:tcW w:w="6520" w:type="dxa"/>
            <w:shd w:val="clear" w:color="auto" w:fill="auto"/>
            <w:vAlign w:val="center"/>
            <w:hideMark/>
          </w:tcPr>
          <w:p w14:paraId="1355E223" w14:textId="3DF7C528"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δωματίων σε φοιτητικές εστίες για στέγαση κατά τη λήξη του ακαδημαϊκού έτους αναφοράς (31/8).</w:t>
            </w:r>
          </w:p>
        </w:tc>
        <w:tc>
          <w:tcPr>
            <w:tcW w:w="1843" w:type="dxa"/>
            <w:shd w:val="clear" w:color="auto" w:fill="auto"/>
            <w:vAlign w:val="center"/>
            <w:hideMark/>
          </w:tcPr>
          <w:p w14:paraId="60D1071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6728D3FD" w14:textId="77777777" w:rsidTr="0081358A">
        <w:trPr>
          <w:cantSplit/>
          <w:trHeight w:val="240"/>
        </w:trPr>
        <w:tc>
          <w:tcPr>
            <w:tcW w:w="1843" w:type="dxa"/>
            <w:shd w:val="clear" w:color="auto" w:fill="auto"/>
            <w:vAlign w:val="center"/>
            <w:hideMark/>
          </w:tcPr>
          <w:p w14:paraId="72D22BC7" w14:textId="1C16F44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03E672C6" w14:textId="5D0099C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Στέγαση</w:t>
            </w:r>
          </w:p>
        </w:tc>
        <w:tc>
          <w:tcPr>
            <w:tcW w:w="993" w:type="dxa"/>
            <w:shd w:val="clear" w:color="auto" w:fill="auto"/>
            <w:noWrap/>
            <w:vAlign w:val="center"/>
            <w:hideMark/>
          </w:tcPr>
          <w:p w14:paraId="3ACDC49C" w14:textId="675A8BD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M1.136</w:t>
            </w:r>
          </w:p>
        </w:tc>
        <w:tc>
          <w:tcPr>
            <w:tcW w:w="2551" w:type="dxa"/>
            <w:shd w:val="clear" w:color="auto" w:fill="auto"/>
            <w:vAlign w:val="center"/>
            <w:hideMark/>
          </w:tcPr>
          <w:p w14:paraId="02FC74BC" w14:textId="56BDB118" w:rsidR="00C876A9" w:rsidRPr="00A956FE" w:rsidRDefault="00C876A9" w:rsidP="00C876A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Στεγαζόμενοι</w:t>
            </w:r>
            <w:proofErr w:type="spellEnd"/>
            <w:r w:rsidRPr="00A956FE">
              <w:rPr>
                <w:rFonts w:eastAsia="Times New Roman" w:cstheme="minorHAnsi"/>
                <w:sz w:val="20"/>
                <w:szCs w:val="20"/>
                <w:lang w:eastAsia="el-GR"/>
              </w:rPr>
              <w:t xml:space="preserve"> φοιτητές</w:t>
            </w:r>
          </w:p>
        </w:tc>
        <w:tc>
          <w:tcPr>
            <w:tcW w:w="6520" w:type="dxa"/>
            <w:shd w:val="clear" w:color="auto" w:fill="auto"/>
            <w:vAlign w:val="center"/>
            <w:hideMark/>
          </w:tcPr>
          <w:p w14:paraId="2A16FE88" w14:textId="604B7D84"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στεγαζόμενων</w:t>
            </w:r>
            <w:proofErr w:type="spellEnd"/>
            <w:r w:rsidRPr="00A956FE">
              <w:rPr>
                <w:rFonts w:eastAsia="Times New Roman" w:cstheme="minorHAnsi"/>
                <w:sz w:val="20"/>
                <w:szCs w:val="20"/>
                <w:lang w:eastAsia="el-GR"/>
              </w:rPr>
              <w:t xml:space="preserve"> φοιτητών σε φοιτητικές εστίες κατά τη λήξη του ακαδημαϊκού έτους αναφοράς (31/8).</w:t>
            </w:r>
          </w:p>
        </w:tc>
        <w:tc>
          <w:tcPr>
            <w:tcW w:w="1843" w:type="dxa"/>
            <w:shd w:val="clear" w:color="auto" w:fill="auto"/>
            <w:vAlign w:val="center"/>
            <w:hideMark/>
          </w:tcPr>
          <w:p w14:paraId="4F2F5DA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EBE12CE" w14:textId="77777777" w:rsidTr="0081358A">
        <w:trPr>
          <w:cantSplit/>
          <w:trHeight w:val="240"/>
        </w:trPr>
        <w:tc>
          <w:tcPr>
            <w:tcW w:w="1843" w:type="dxa"/>
            <w:shd w:val="clear" w:color="auto" w:fill="auto"/>
            <w:vAlign w:val="center"/>
          </w:tcPr>
          <w:p w14:paraId="5F0C55FA" w14:textId="44854ED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774B4823" w14:textId="492E91F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Στέγαση</w:t>
            </w:r>
          </w:p>
        </w:tc>
        <w:tc>
          <w:tcPr>
            <w:tcW w:w="993" w:type="dxa"/>
            <w:shd w:val="clear" w:color="auto" w:fill="auto"/>
            <w:noWrap/>
            <w:vAlign w:val="center"/>
          </w:tcPr>
          <w:p w14:paraId="1E1B4B45" w14:textId="7424CFBC"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M1.249</w:t>
            </w:r>
          </w:p>
        </w:tc>
        <w:tc>
          <w:tcPr>
            <w:tcW w:w="2551" w:type="dxa"/>
            <w:shd w:val="clear" w:color="auto" w:fill="auto"/>
            <w:vAlign w:val="center"/>
          </w:tcPr>
          <w:p w14:paraId="182366EB" w14:textId="379EB87C"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στεγαστικό επίδομα</w:t>
            </w:r>
          </w:p>
        </w:tc>
        <w:tc>
          <w:tcPr>
            <w:tcW w:w="6520" w:type="dxa"/>
            <w:shd w:val="clear" w:color="auto" w:fill="auto"/>
            <w:vAlign w:val="center"/>
          </w:tcPr>
          <w:p w14:paraId="212FF879" w14:textId="616F911E"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λαμβάνουν στεγαστικό επίδομα κατά τη λήξη του ακαδημαϊκού έτους αναφοράς (31/8).</w:t>
            </w:r>
          </w:p>
        </w:tc>
        <w:tc>
          <w:tcPr>
            <w:tcW w:w="1843" w:type="dxa"/>
            <w:shd w:val="clear" w:color="auto" w:fill="auto"/>
            <w:vAlign w:val="center"/>
          </w:tcPr>
          <w:p w14:paraId="485C0F26" w14:textId="66046EE8"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2F4D3279" w14:textId="77777777" w:rsidTr="0081358A">
        <w:trPr>
          <w:cantSplit/>
          <w:trHeight w:val="480"/>
        </w:trPr>
        <w:tc>
          <w:tcPr>
            <w:tcW w:w="1843" w:type="dxa"/>
            <w:shd w:val="clear" w:color="auto" w:fill="auto"/>
            <w:vAlign w:val="center"/>
            <w:hideMark/>
          </w:tcPr>
          <w:p w14:paraId="24598893" w14:textId="37A713B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19D925F4"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3A91BE1C" w14:textId="6311B1E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M1.137</w:t>
            </w:r>
          </w:p>
        </w:tc>
        <w:tc>
          <w:tcPr>
            <w:tcW w:w="2551" w:type="dxa"/>
            <w:shd w:val="clear" w:color="auto" w:fill="auto"/>
            <w:vAlign w:val="center"/>
            <w:hideMark/>
          </w:tcPr>
          <w:p w14:paraId="0437020E" w14:textId="463FCC5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υγειονομική κάλυψη από το Ίδρυμα</w:t>
            </w:r>
          </w:p>
        </w:tc>
        <w:tc>
          <w:tcPr>
            <w:tcW w:w="6520" w:type="dxa"/>
            <w:shd w:val="clear" w:color="auto" w:fill="auto"/>
            <w:vAlign w:val="center"/>
            <w:hideMark/>
          </w:tcPr>
          <w:p w14:paraId="4D568A4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καλύπτονται υγειονομικά με βιβλιάριο υγείας από το Ίδρυμα κατά τη λήξη του ακαδημαϊκού έτους αναφοράς (31/8).</w:t>
            </w:r>
          </w:p>
        </w:tc>
        <w:tc>
          <w:tcPr>
            <w:tcW w:w="1843" w:type="dxa"/>
            <w:shd w:val="clear" w:color="auto" w:fill="auto"/>
            <w:vAlign w:val="center"/>
            <w:hideMark/>
          </w:tcPr>
          <w:p w14:paraId="0C04CD86"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66178C3" w14:textId="77777777" w:rsidTr="0081358A">
        <w:trPr>
          <w:cantSplit/>
          <w:trHeight w:val="240"/>
        </w:trPr>
        <w:tc>
          <w:tcPr>
            <w:tcW w:w="1843" w:type="dxa"/>
            <w:shd w:val="clear" w:color="auto" w:fill="auto"/>
            <w:vAlign w:val="center"/>
            <w:hideMark/>
          </w:tcPr>
          <w:p w14:paraId="3F96068D" w14:textId="1FAC93A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79862AB5" w14:textId="1872EA5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2B2159A4" w14:textId="1F7285F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M1.138</w:t>
            </w:r>
          </w:p>
        </w:tc>
        <w:tc>
          <w:tcPr>
            <w:tcW w:w="2551" w:type="dxa"/>
            <w:shd w:val="clear" w:color="auto" w:fill="auto"/>
            <w:vAlign w:val="center"/>
            <w:hideMark/>
          </w:tcPr>
          <w:p w14:paraId="3978B408" w14:textId="1890438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Πρωτοβάθμια ιατρεία</w:t>
            </w:r>
          </w:p>
        </w:tc>
        <w:tc>
          <w:tcPr>
            <w:tcW w:w="6520" w:type="dxa"/>
            <w:shd w:val="clear" w:color="auto" w:fill="auto"/>
            <w:vAlign w:val="center"/>
            <w:hideMark/>
          </w:tcPr>
          <w:p w14:paraId="669F6D5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πρωτοβάθμιων ιατρείων για τους φοιτητές κατά τη λήξη του ακαδημαϊκού έτους αναφοράς (31/8).</w:t>
            </w:r>
          </w:p>
        </w:tc>
        <w:tc>
          <w:tcPr>
            <w:tcW w:w="1843" w:type="dxa"/>
            <w:shd w:val="clear" w:color="auto" w:fill="auto"/>
            <w:vAlign w:val="center"/>
            <w:hideMark/>
          </w:tcPr>
          <w:p w14:paraId="0D33C6E2"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15BBD88C" w14:textId="77777777" w:rsidTr="0081358A">
        <w:trPr>
          <w:cantSplit/>
          <w:trHeight w:val="480"/>
        </w:trPr>
        <w:tc>
          <w:tcPr>
            <w:tcW w:w="1843" w:type="dxa"/>
            <w:shd w:val="clear" w:color="auto" w:fill="auto"/>
            <w:vAlign w:val="center"/>
            <w:hideMark/>
          </w:tcPr>
          <w:p w14:paraId="34628E35" w14:textId="3AAA03C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43F65807" w14:textId="0B93B5C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5C9BD70A" w14:textId="610E84D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M1.139</w:t>
            </w:r>
          </w:p>
        </w:tc>
        <w:tc>
          <w:tcPr>
            <w:tcW w:w="2551" w:type="dxa"/>
            <w:shd w:val="clear" w:color="auto" w:fill="auto"/>
            <w:vAlign w:val="center"/>
            <w:hideMark/>
          </w:tcPr>
          <w:p w14:paraId="619573F2" w14:textId="717ABAC0"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Προσωπικό ιατρείων και σχετικών υποδομών</w:t>
            </w:r>
          </w:p>
        </w:tc>
        <w:tc>
          <w:tcPr>
            <w:tcW w:w="6520" w:type="dxa"/>
            <w:shd w:val="clear" w:color="auto" w:fill="auto"/>
            <w:vAlign w:val="center"/>
            <w:hideMark/>
          </w:tcPr>
          <w:p w14:paraId="3D8DF889"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προσωπικού στα ιατρεία ή σε άλλες σχετικές υποδομές (ιατροί, νοσηλευτές κ.α.) κατά τη λήξη του ακαδημαϊκού έτους αναφοράς (31/8).</w:t>
            </w:r>
          </w:p>
        </w:tc>
        <w:tc>
          <w:tcPr>
            <w:tcW w:w="1843" w:type="dxa"/>
            <w:shd w:val="clear" w:color="auto" w:fill="auto"/>
            <w:vAlign w:val="center"/>
            <w:hideMark/>
          </w:tcPr>
          <w:p w14:paraId="0A846FA6"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75B0201" w14:textId="77777777" w:rsidTr="0081358A">
        <w:trPr>
          <w:cantSplit/>
          <w:trHeight w:val="480"/>
        </w:trPr>
        <w:tc>
          <w:tcPr>
            <w:tcW w:w="1843" w:type="dxa"/>
            <w:shd w:val="clear" w:color="auto" w:fill="auto"/>
            <w:vAlign w:val="center"/>
            <w:hideMark/>
          </w:tcPr>
          <w:p w14:paraId="626F30E6" w14:textId="2760B2E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ΦΟΙΤΗΤΙΚΗ ΜΕΡΙΜΝΑ</w:t>
            </w:r>
          </w:p>
        </w:tc>
        <w:tc>
          <w:tcPr>
            <w:tcW w:w="2410" w:type="dxa"/>
            <w:shd w:val="clear" w:color="auto" w:fill="auto"/>
            <w:vAlign w:val="center"/>
            <w:hideMark/>
          </w:tcPr>
          <w:p w14:paraId="5EB3D0AD"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Υποτροφίες - βραβεία</w:t>
            </w:r>
          </w:p>
        </w:tc>
        <w:tc>
          <w:tcPr>
            <w:tcW w:w="993" w:type="dxa"/>
            <w:shd w:val="clear" w:color="auto" w:fill="auto"/>
            <w:noWrap/>
            <w:vAlign w:val="center"/>
            <w:hideMark/>
          </w:tcPr>
          <w:p w14:paraId="335976FB" w14:textId="6E18AEE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M1.140</w:t>
            </w:r>
          </w:p>
        </w:tc>
        <w:tc>
          <w:tcPr>
            <w:tcW w:w="2551" w:type="dxa"/>
            <w:shd w:val="clear" w:color="auto" w:fill="auto"/>
            <w:vAlign w:val="center"/>
            <w:hideMark/>
          </w:tcPr>
          <w:p w14:paraId="0A3657E0" w14:textId="0C5B4081"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Υποτροφίες – βραβεία ΠΠΣ</w:t>
            </w:r>
          </w:p>
        </w:tc>
        <w:tc>
          <w:tcPr>
            <w:tcW w:w="6520" w:type="dxa"/>
            <w:shd w:val="clear" w:color="auto" w:fill="auto"/>
            <w:vAlign w:val="center"/>
            <w:hideMark/>
          </w:tcPr>
          <w:p w14:paraId="54EF7C6C" w14:textId="7E0EFB7D"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υποτροφιών ή βραβείων που απένειμε το Ίδρυμα σε προπτυχιακούς φοιτητές του κατά τη λήξη του ακαδημαϊκού έτους αναφοράς (31/8). Υποτροφίες/επιχορηγήσεις που παρέχονται στους φοιτητές είτε από εσωτερικούς φορείς του Ιδρύματος (πχ ΕΛΚΕ, Κληροδοτήματα, Εταιρεία) είτε άλλες από εξωτερικούς φορείς, οι οποίες όμως παρέχονται μέσω του Ιδρύματος (δηλαδή, με επιλογή από το Τμήμα ή από το Ίδρυμα).</w:t>
            </w:r>
          </w:p>
        </w:tc>
        <w:tc>
          <w:tcPr>
            <w:tcW w:w="1843" w:type="dxa"/>
            <w:shd w:val="clear" w:color="auto" w:fill="auto"/>
            <w:vAlign w:val="center"/>
            <w:hideMark/>
          </w:tcPr>
          <w:p w14:paraId="02851A9F"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B9CB6B1" w14:textId="77777777" w:rsidTr="0081358A">
        <w:trPr>
          <w:cantSplit/>
          <w:trHeight w:val="480"/>
        </w:trPr>
        <w:tc>
          <w:tcPr>
            <w:tcW w:w="1843" w:type="dxa"/>
            <w:shd w:val="clear" w:color="auto" w:fill="auto"/>
            <w:vAlign w:val="center"/>
          </w:tcPr>
          <w:p w14:paraId="0968BBB5" w14:textId="43BC232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11F5C2FB" w14:textId="211B010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Υποτροφίες - βραβεία</w:t>
            </w:r>
          </w:p>
        </w:tc>
        <w:tc>
          <w:tcPr>
            <w:tcW w:w="993" w:type="dxa"/>
            <w:shd w:val="clear" w:color="auto" w:fill="auto"/>
            <w:noWrap/>
            <w:vAlign w:val="center"/>
          </w:tcPr>
          <w:p w14:paraId="1C45E1D1" w14:textId="056F800E"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M1.250</w:t>
            </w:r>
          </w:p>
        </w:tc>
        <w:tc>
          <w:tcPr>
            <w:tcW w:w="2551" w:type="dxa"/>
            <w:shd w:val="clear" w:color="auto" w:fill="auto"/>
            <w:vAlign w:val="center"/>
          </w:tcPr>
          <w:p w14:paraId="3FF4BF1B" w14:textId="3BBB96D0"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Υποτροφίες ΠΜΣ</w:t>
            </w:r>
          </w:p>
        </w:tc>
        <w:tc>
          <w:tcPr>
            <w:tcW w:w="6520" w:type="dxa"/>
            <w:shd w:val="clear" w:color="auto" w:fill="auto"/>
            <w:vAlign w:val="center"/>
          </w:tcPr>
          <w:p w14:paraId="2B5440C8" w14:textId="77777777" w:rsidR="00C876A9" w:rsidRPr="00A956FE" w:rsidDel="00D26C9D"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υποτροφιών που απένειμε το Ίδρυμα σε μεταπτυχιακούς φοιτητές του κατά τη λήξη του ακαδημαϊκού έτους αναφοράς (31/8).</w:t>
            </w:r>
          </w:p>
        </w:tc>
        <w:tc>
          <w:tcPr>
            <w:tcW w:w="1843" w:type="dxa"/>
            <w:shd w:val="clear" w:color="auto" w:fill="auto"/>
            <w:vAlign w:val="center"/>
          </w:tcPr>
          <w:p w14:paraId="5A46078E"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DE65FAF" w14:textId="77777777" w:rsidTr="0081358A">
        <w:trPr>
          <w:cantSplit/>
          <w:trHeight w:val="480"/>
        </w:trPr>
        <w:tc>
          <w:tcPr>
            <w:tcW w:w="1843" w:type="dxa"/>
            <w:shd w:val="clear" w:color="auto" w:fill="auto"/>
            <w:vAlign w:val="center"/>
          </w:tcPr>
          <w:p w14:paraId="5619718D" w14:textId="239E7EB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2926127A" w14:textId="2402C43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Υποτροφίες - βραβεία</w:t>
            </w:r>
          </w:p>
        </w:tc>
        <w:tc>
          <w:tcPr>
            <w:tcW w:w="993" w:type="dxa"/>
            <w:shd w:val="clear" w:color="auto" w:fill="auto"/>
            <w:noWrap/>
            <w:vAlign w:val="center"/>
          </w:tcPr>
          <w:p w14:paraId="349FAD82" w14:textId="36CAAE03"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M1.251</w:t>
            </w:r>
          </w:p>
        </w:tc>
        <w:tc>
          <w:tcPr>
            <w:tcW w:w="2551" w:type="dxa"/>
            <w:shd w:val="clear" w:color="auto" w:fill="auto"/>
            <w:vAlign w:val="center"/>
          </w:tcPr>
          <w:p w14:paraId="6CD0303C" w14:textId="4E66748A"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Βραβεία ΠΜΣ</w:t>
            </w:r>
          </w:p>
        </w:tc>
        <w:tc>
          <w:tcPr>
            <w:tcW w:w="6520" w:type="dxa"/>
            <w:shd w:val="clear" w:color="auto" w:fill="auto"/>
            <w:vAlign w:val="center"/>
          </w:tcPr>
          <w:p w14:paraId="09D7701A"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βραβείων που απένειμε το Ίδρυμα σε μεταπτυχιακούς φοιτητές του κατά τη λήξη του ακαδημαϊκού έτους αναφοράς (31/8).</w:t>
            </w:r>
          </w:p>
        </w:tc>
        <w:tc>
          <w:tcPr>
            <w:tcW w:w="1843" w:type="dxa"/>
            <w:shd w:val="clear" w:color="auto" w:fill="auto"/>
            <w:vAlign w:val="center"/>
          </w:tcPr>
          <w:p w14:paraId="28F44421" w14:textId="1E64D732"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24064DCA" w14:textId="77777777" w:rsidTr="0081358A">
        <w:trPr>
          <w:cantSplit/>
          <w:trHeight w:val="480"/>
        </w:trPr>
        <w:tc>
          <w:tcPr>
            <w:tcW w:w="1843" w:type="dxa"/>
            <w:shd w:val="clear" w:color="auto" w:fill="auto"/>
            <w:vAlign w:val="center"/>
            <w:hideMark/>
          </w:tcPr>
          <w:p w14:paraId="49F1912B" w14:textId="7BF3A5D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535AFB3B"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993" w:type="dxa"/>
            <w:shd w:val="clear" w:color="auto" w:fill="auto"/>
            <w:noWrap/>
            <w:vAlign w:val="center"/>
            <w:hideMark/>
          </w:tcPr>
          <w:p w14:paraId="6464F3C1" w14:textId="61C6178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M1.141</w:t>
            </w:r>
          </w:p>
        </w:tc>
        <w:tc>
          <w:tcPr>
            <w:tcW w:w="2551" w:type="dxa"/>
            <w:shd w:val="clear" w:color="auto" w:fill="auto"/>
            <w:vAlign w:val="center"/>
            <w:hideMark/>
          </w:tcPr>
          <w:p w14:paraId="0FE80D7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Υπηρεσία ψυχολογικής υποστήριξης</w:t>
            </w:r>
          </w:p>
        </w:tc>
        <w:tc>
          <w:tcPr>
            <w:tcW w:w="6520" w:type="dxa"/>
            <w:shd w:val="clear" w:color="auto" w:fill="auto"/>
            <w:vAlign w:val="center"/>
            <w:hideMark/>
          </w:tcPr>
          <w:p w14:paraId="5459DD6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διαθέσιμη υπηρεσία ψυχολογικής υποστήριξης στο Ίδρυμα κατά τη λήξη του ακαδημαϊκού έτους αναφοράς (31/8).</w:t>
            </w:r>
          </w:p>
        </w:tc>
        <w:tc>
          <w:tcPr>
            <w:tcW w:w="1843" w:type="dxa"/>
            <w:shd w:val="clear" w:color="auto" w:fill="auto"/>
            <w:vAlign w:val="center"/>
            <w:hideMark/>
          </w:tcPr>
          <w:p w14:paraId="168FC1B0"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1AEBE3BF" w14:textId="77777777" w:rsidTr="0081358A">
        <w:trPr>
          <w:cantSplit/>
          <w:trHeight w:val="480"/>
        </w:trPr>
        <w:tc>
          <w:tcPr>
            <w:tcW w:w="1843" w:type="dxa"/>
            <w:shd w:val="clear" w:color="auto" w:fill="auto"/>
            <w:vAlign w:val="center"/>
          </w:tcPr>
          <w:p w14:paraId="5BCA31DD" w14:textId="60122AD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76E7C798" w14:textId="5690EAC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993" w:type="dxa"/>
            <w:shd w:val="clear" w:color="auto" w:fill="auto"/>
            <w:noWrap/>
            <w:vAlign w:val="center"/>
          </w:tcPr>
          <w:p w14:paraId="34E10A08" w14:textId="34E64805"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M1.252</w:t>
            </w:r>
          </w:p>
        </w:tc>
        <w:tc>
          <w:tcPr>
            <w:tcW w:w="2551" w:type="dxa"/>
            <w:shd w:val="clear" w:color="auto" w:fill="auto"/>
            <w:vAlign w:val="center"/>
          </w:tcPr>
          <w:p w14:paraId="384A9977" w14:textId="3DBFFF5F"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Προσωπικό Υπηρεσίας ψυχολογικής υποστήριξης</w:t>
            </w:r>
          </w:p>
        </w:tc>
        <w:tc>
          <w:tcPr>
            <w:tcW w:w="6520" w:type="dxa"/>
            <w:shd w:val="clear" w:color="auto" w:fill="auto"/>
            <w:vAlign w:val="center"/>
          </w:tcPr>
          <w:p w14:paraId="20EE4BCA" w14:textId="68954F8B"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εξειδικευμένου επιστημονικού προσωπικού για την στελέχωση της Υπηρεσίας ψυχολογικής υποστήριξης των φοιτητών κατά τη λήξη του ακαδημαϊκού έτους αναφοράς (31/8).</w:t>
            </w:r>
          </w:p>
        </w:tc>
        <w:tc>
          <w:tcPr>
            <w:tcW w:w="1843" w:type="dxa"/>
            <w:shd w:val="clear" w:color="auto" w:fill="auto"/>
            <w:vAlign w:val="center"/>
          </w:tcPr>
          <w:p w14:paraId="70DE4AE3" w14:textId="4D38D4B2"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663A608" w14:textId="77777777" w:rsidTr="0081358A">
        <w:trPr>
          <w:cantSplit/>
          <w:trHeight w:val="720"/>
        </w:trPr>
        <w:tc>
          <w:tcPr>
            <w:tcW w:w="1843" w:type="dxa"/>
            <w:shd w:val="clear" w:color="auto" w:fill="auto"/>
            <w:vAlign w:val="center"/>
            <w:hideMark/>
          </w:tcPr>
          <w:p w14:paraId="20E2F17C" w14:textId="4D2EBD9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hideMark/>
          </w:tcPr>
          <w:p w14:paraId="3D56F73E" w14:textId="5BC8746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993" w:type="dxa"/>
            <w:shd w:val="clear" w:color="auto" w:fill="auto"/>
            <w:noWrap/>
            <w:vAlign w:val="center"/>
            <w:hideMark/>
          </w:tcPr>
          <w:p w14:paraId="4C57CD28" w14:textId="35B5135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M1.142</w:t>
            </w:r>
          </w:p>
        </w:tc>
        <w:tc>
          <w:tcPr>
            <w:tcW w:w="2551" w:type="dxa"/>
            <w:shd w:val="clear" w:color="auto" w:fill="auto"/>
            <w:vAlign w:val="center"/>
            <w:hideMark/>
          </w:tcPr>
          <w:p w14:paraId="5F6643E2"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Συμβουλευτική υπηρεσία φοιτητών για θέματα σπουδών</w:t>
            </w:r>
          </w:p>
        </w:tc>
        <w:tc>
          <w:tcPr>
            <w:tcW w:w="6520" w:type="dxa"/>
            <w:shd w:val="clear" w:color="auto" w:fill="auto"/>
            <w:vAlign w:val="center"/>
            <w:hideMark/>
          </w:tcPr>
          <w:p w14:paraId="7147127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κεντρική συμβουλευτική υπηρεσία φοιτητών για θέματα σπουδών στο Ίδρυμα (</w:t>
            </w:r>
            <w:proofErr w:type="spellStart"/>
            <w:r w:rsidRPr="00A956FE">
              <w:rPr>
                <w:rFonts w:eastAsia="Times New Roman" w:cstheme="minorHAnsi"/>
                <w:sz w:val="20"/>
                <w:szCs w:val="20"/>
                <w:lang w:eastAsia="el-GR"/>
              </w:rPr>
              <w:t>Mentoring</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Tutoring</w:t>
            </w:r>
            <w:proofErr w:type="spellEnd"/>
            <w:r w:rsidRPr="00A956FE">
              <w:rPr>
                <w:rFonts w:eastAsia="Times New Roman" w:cstheme="minorHAnsi"/>
                <w:sz w:val="20"/>
                <w:szCs w:val="20"/>
                <w:lang w:eastAsia="el-GR"/>
              </w:rPr>
              <w:t>) κατά τη λήξη του ακαδημαϊκού έτους αναφοράς (31/8).</w:t>
            </w:r>
          </w:p>
        </w:tc>
        <w:tc>
          <w:tcPr>
            <w:tcW w:w="1843" w:type="dxa"/>
            <w:shd w:val="clear" w:color="auto" w:fill="auto"/>
            <w:vAlign w:val="center"/>
            <w:hideMark/>
          </w:tcPr>
          <w:p w14:paraId="4E9C1F25"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36A58C4B" w14:textId="77777777" w:rsidTr="0081358A">
        <w:trPr>
          <w:cantSplit/>
          <w:trHeight w:val="720"/>
        </w:trPr>
        <w:tc>
          <w:tcPr>
            <w:tcW w:w="1843" w:type="dxa"/>
            <w:shd w:val="clear" w:color="auto" w:fill="auto"/>
            <w:vAlign w:val="center"/>
          </w:tcPr>
          <w:p w14:paraId="1E7FE63F" w14:textId="21A5956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ΦΟΙΤΗΤΙΚΗ ΜΕΡΙΜΝΑ</w:t>
            </w:r>
          </w:p>
        </w:tc>
        <w:tc>
          <w:tcPr>
            <w:tcW w:w="2410" w:type="dxa"/>
            <w:shd w:val="clear" w:color="auto" w:fill="auto"/>
            <w:vAlign w:val="center"/>
          </w:tcPr>
          <w:p w14:paraId="2BB0BF07" w14:textId="2F23A0B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993" w:type="dxa"/>
            <w:shd w:val="clear" w:color="auto" w:fill="auto"/>
            <w:noWrap/>
            <w:vAlign w:val="center"/>
          </w:tcPr>
          <w:p w14:paraId="369D359A" w14:textId="7E5FFA3C" w:rsidR="00C876A9" w:rsidRPr="00A956FE"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M1.253</w:t>
            </w:r>
          </w:p>
        </w:tc>
        <w:tc>
          <w:tcPr>
            <w:tcW w:w="2551" w:type="dxa"/>
            <w:shd w:val="clear" w:color="auto" w:fill="auto"/>
            <w:vAlign w:val="center"/>
          </w:tcPr>
          <w:p w14:paraId="481E286A" w14:textId="7E3472A6"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Γραφείο Υποστήριξης Διδασκαλίας</w:t>
            </w:r>
          </w:p>
        </w:tc>
        <w:tc>
          <w:tcPr>
            <w:tcW w:w="6520" w:type="dxa"/>
            <w:shd w:val="clear" w:color="auto" w:fill="auto"/>
            <w:vAlign w:val="center"/>
          </w:tcPr>
          <w:p w14:paraId="480151AF" w14:textId="347363A3"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Γραφείο Υποστήριξης Διδασκαλίας κατά τη λήξη του ακαδημαϊκού έτους αναφοράς (31/8).</w:t>
            </w:r>
          </w:p>
        </w:tc>
        <w:tc>
          <w:tcPr>
            <w:tcW w:w="1843" w:type="dxa"/>
            <w:shd w:val="clear" w:color="auto" w:fill="auto"/>
            <w:vAlign w:val="center"/>
          </w:tcPr>
          <w:p w14:paraId="75A784FB" w14:textId="7746226C"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1134EF9F" w14:textId="77777777" w:rsidTr="0081358A">
        <w:trPr>
          <w:cantSplit/>
          <w:trHeight w:val="480"/>
        </w:trPr>
        <w:tc>
          <w:tcPr>
            <w:tcW w:w="1843" w:type="dxa"/>
            <w:shd w:val="clear" w:color="000000" w:fill="EEECE1"/>
            <w:vAlign w:val="center"/>
            <w:hideMark/>
          </w:tcPr>
          <w:p w14:paraId="47E567B5"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ΑΚΑΔΗΜΑΪΚΗ - ΚΟΙΝΩΝΙΚΗ ΥΠΕΥΘΥΝΟΤΗΤΑ</w:t>
            </w:r>
          </w:p>
        </w:tc>
        <w:tc>
          <w:tcPr>
            <w:tcW w:w="2410" w:type="dxa"/>
            <w:shd w:val="clear" w:color="000000" w:fill="EEECE1"/>
            <w:vAlign w:val="center"/>
            <w:hideMark/>
          </w:tcPr>
          <w:p w14:paraId="46C86CAF" w14:textId="77777777" w:rsidR="00C876A9" w:rsidRPr="00A956FE" w:rsidRDefault="00C876A9" w:rsidP="00C876A9">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hideMark/>
          </w:tcPr>
          <w:p w14:paraId="11FE5EED" w14:textId="51F8D2B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M1.143</w:t>
            </w:r>
          </w:p>
        </w:tc>
        <w:tc>
          <w:tcPr>
            <w:tcW w:w="2551" w:type="dxa"/>
            <w:shd w:val="clear" w:color="000000" w:fill="EEECE1"/>
            <w:vAlign w:val="center"/>
            <w:hideMark/>
          </w:tcPr>
          <w:p w14:paraId="668C6C6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κοινωνικών δράσεων</w:t>
            </w:r>
          </w:p>
        </w:tc>
        <w:tc>
          <w:tcPr>
            <w:tcW w:w="6520" w:type="dxa"/>
            <w:shd w:val="clear" w:color="000000" w:fill="EEECE1"/>
            <w:vAlign w:val="center"/>
            <w:hideMark/>
          </w:tcPr>
          <w:p w14:paraId="3427C87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δαπανών και των επενδύσεων για κοινωνικές δράσεις εντός και εκτός του Ιδρύματος κατά τη λήξη του ημερολογιακού έτους αναφοράς (31/12).</w:t>
            </w:r>
          </w:p>
        </w:tc>
        <w:tc>
          <w:tcPr>
            <w:tcW w:w="1843" w:type="dxa"/>
            <w:shd w:val="clear" w:color="000000" w:fill="EEECE1"/>
            <w:vAlign w:val="center"/>
            <w:hideMark/>
          </w:tcPr>
          <w:p w14:paraId="754272A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C876A9" w:rsidRPr="00A956FE" w14:paraId="15336C87" w14:textId="77777777" w:rsidTr="0081358A">
        <w:trPr>
          <w:cantSplit/>
          <w:trHeight w:val="480"/>
        </w:trPr>
        <w:tc>
          <w:tcPr>
            <w:tcW w:w="1843" w:type="dxa"/>
            <w:shd w:val="clear" w:color="000000" w:fill="EEECE1"/>
            <w:vAlign w:val="center"/>
            <w:hideMark/>
          </w:tcPr>
          <w:p w14:paraId="36D96BEC" w14:textId="2AC818A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ΑΚΑΔΗΜΑΪΚΗ - ΚΟΙΝΩΝΙΚΗ ΥΠΕΥΘΥΝΟΤΗΤΑ</w:t>
            </w:r>
          </w:p>
        </w:tc>
        <w:tc>
          <w:tcPr>
            <w:tcW w:w="2410" w:type="dxa"/>
            <w:shd w:val="clear" w:color="000000" w:fill="EEECE1"/>
            <w:vAlign w:val="center"/>
            <w:hideMark/>
          </w:tcPr>
          <w:p w14:paraId="4E0E0950" w14:textId="77777777" w:rsidR="00C876A9" w:rsidRPr="00A956FE" w:rsidRDefault="00C876A9" w:rsidP="00C876A9">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hideMark/>
          </w:tcPr>
          <w:p w14:paraId="0B880DF8" w14:textId="5CD70D0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M1.144</w:t>
            </w:r>
          </w:p>
        </w:tc>
        <w:tc>
          <w:tcPr>
            <w:tcW w:w="2551" w:type="dxa"/>
            <w:shd w:val="clear" w:color="000000" w:fill="EEECE1"/>
            <w:vAlign w:val="center"/>
            <w:hideMark/>
          </w:tcPr>
          <w:p w14:paraId="7D8C96A4"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Δαπάνες περιβαλλοντικών δράσεων</w:t>
            </w:r>
          </w:p>
        </w:tc>
        <w:tc>
          <w:tcPr>
            <w:tcW w:w="6520" w:type="dxa"/>
            <w:shd w:val="clear" w:color="000000" w:fill="EEECE1"/>
            <w:vAlign w:val="center"/>
            <w:hideMark/>
          </w:tcPr>
          <w:p w14:paraId="157C109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συνολικό ύψος των δαπανών και των επενδύσεων για περιβαλλοντικές δράσεις εντός και εκτός του Ιδρύματος κατά τη λήξη του ημερολογιακού έτους αναφοράς (31/12).</w:t>
            </w:r>
          </w:p>
        </w:tc>
        <w:tc>
          <w:tcPr>
            <w:tcW w:w="1843" w:type="dxa"/>
            <w:shd w:val="clear" w:color="000000" w:fill="EEECE1"/>
            <w:vAlign w:val="center"/>
            <w:hideMark/>
          </w:tcPr>
          <w:p w14:paraId="5394F979"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C876A9" w:rsidRPr="00A956FE" w14:paraId="5279E186" w14:textId="77777777" w:rsidTr="0081358A">
        <w:trPr>
          <w:cantSplit/>
          <w:trHeight w:val="480"/>
        </w:trPr>
        <w:tc>
          <w:tcPr>
            <w:tcW w:w="1843" w:type="dxa"/>
            <w:shd w:val="clear" w:color="auto" w:fill="EEECE1"/>
            <w:vAlign w:val="center"/>
          </w:tcPr>
          <w:p w14:paraId="70D73B26" w14:textId="03F3973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ΑΚΑΔΗΜΑΪΚΗ - ΚΟΙΝΩΝΙΚΗ ΥΠΕΥΘΥΝΟΤΗΤΑ</w:t>
            </w:r>
          </w:p>
        </w:tc>
        <w:tc>
          <w:tcPr>
            <w:tcW w:w="2410" w:type="dxa"/>
            <w:shd w:val="clear" w:color="auto" w:fill="EEECE1"/>
            <w:vAlign w:val="center"/>
          </w:tcPr>
          <w:p w14:paraId="0C052548" w14:textId="77777777" w:rsidR="00C876A9" w:rsidRPr="00A956FE" w:rsidRDefault="00C876A9" w:rsidP="00C876A9">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tcPr>
          <w:p w14:paraId="3C73F407" w14:textId="44B6AD85"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w:t>
            </w:r>
            <w:r w:rsidRPr="00A956FE">
              <w:rPr>
                <w:rFonts w:eastAsia="Times New Roman" w:cstheme="minorHAnsi"/>
                <w:b/>
                <w:bCs/>
                <w:sz w:val="20"/>
                <w:szCs w:val="20"/>
                <w:lang w:eastAsia="el-GR"/>
              </w:rPr>
              <w:t>1.254</w:t>
            </w:r>
          </w:p>
        </w:tc>
        <w:tc>
          <w:tcPr>
            <w:tcW w:w="2551" w:type="dxa"/>
            <w:shd w:val="clear" w:color="000000" w:fill="EEECE1"/>
            <w:vAlign w:val="center"/>
          </w:tcPr>
          <w:p w14:paraId="47658536" w14:textId="32115801"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Πρωτοβουλίες για ανάπτυξη κοινωνικής ευθύνης</w:t>
            </w:r>
          </w:p>
        </w:tc>
        <w:tc>
          <w:tcPr>
            <w:tcW w:w="6520" w:type="dxa"/>
            <w:shd w:val="clear" w:color="000000" w:fill="EEECE1"/>
            <w:vAlign w:val="center"/>
          </w:tcPr>
          <w:p w14:paraId="1CB44C33"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πρωτοβουλιών όπως δενδροφυτεύσεις, παραχώρηση εξοπλισμού σε σχολεία, κ.λπ. κατά τη λήξη του ημερολογιακού έτους αναφοράς (31/12).</w:t>
            </w:r>
          </w:p>
        </w:tc>
        <w:tc>
          <w:tcPr>
            <w:tcW w:w="1843" w:type="dxa"/>
            <w:shd w:val="clear" w:color="000000" w:fill="EEECE1"/>
            <w:vAlign w:val="center"/>
          </w:tcPr>
          <w:p w14:paraId="4BDC035D" w14:textId="1DA0515D"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A6D3879" w14:textId="77777777" w:rsidTr="0081358A">
        <w:trPr>
          <w:cantSplit/>
          <w:trHeight w:val="480"/>
        </w:trPr>
        <w:tc>
          <w:tcPr>
            <w:tcW w:w="1843" w:type="dxa"/>
            <w:shd w:val="clear" w:color="auto" w:fill="auto"/>
            <w:vAlign w:val="center"/>
            <w:hideMark/>
          </w:tcPr>
          <w:p w14:paraId="1B04C663"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13B85FB"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Δομές και διαδικασίες</w:t>
            </w:r>
          </w:p>
        </w:tc>
        <w:tc>
          <w:tcPr>
            <w:tcW w:w="993" w:type="dxa"/>
            <w:shd w:val="clear" w:color="auto" w:fill="auto"/>
            <w:noWrap/>
            <w:vAlign w:val="center"/>
            <w:hideMark/>
          </w:tcPr>
          <w:p w14:paraId="038FA2A3" w14:textId="399B58A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M1.145</w:t>
            </w:r>
          </w:p>
        </w:tc>
        <w:tc>
          <w:tcPr>
            <w:tcW w:w="2551" w:type="dxa"/>
            <w:shd w:val="clear" w:color="auto" w:fill="auto"/>
            <w:vAlign w:val="center"/>
            <w:hideMark/>
          </w:tcPr>
          <w:p w14:paraId="385F0063"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Θεσμοθετημένη λειτουργία ΕΣΔΠ</w:t>
            </w:r>
          </w:p>
        </w:tc>
        <w:tc>
          <w:tcPr>
            <w:tcW w:w="6520" w:type="dxa"/>
            <w:shd w:val="clear" w:color="auto" w:fill="auto"/>
            <w:vAlign w:val="center"/>
            <w:hideMark/>
          </w:tcPr>
          <w:p w14:paraId="2F9EA02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έχει θεσμοθετηθεί και λειτουργεί το Εσωτερικό Σύστημα Διασφάλισης Ποιότητας του Ιδρύματος με ΦΕΚ κατά τη λήξη του ημερολογιακού έτους αναφοράς (31/12)</w:t>
            </w:r>
          </w:p>
        </w:tc>
        <w:tc>
          <w:tcPr>
            <w:tcW w:w="1843" w:type="dxa"/>
            <w:shd w:val="clear" w:color="auto" w:fill="auto"/>
            <w:vAlign w:val="center"/>
            <w:hideMark/>
          </w:tcPr>
          <w:p w14:paraId="73727E89"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4880FA51" w14:textId="77777777" w:rsidTr="0081358A">
        <w:trPr>
          <w:cantSplit/>
          <w:trHeight w:val="720"/>
        </w:trPr>
        <w:tc>
          <w:tcPr>
            <w:tcW w:w="1843" w:type="dxa"/>
            <w:shd w:val="clear" w:color="auto" w:fill="auto"/>
            <w:vAlign w:val="center"/>
            <w:hideMark/>
          </w:tcPr>
          <w:p w14:paraId="28FE461F" w14:textId="5A6CB90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ΕΣΩΤΕΡΙΚΟ ΣΥΣΤΗΜΑ ΔΙΑΣΦΑΛΙΣΗΣ ΠΟΙΟΤΗΤΑΣ (ΕΣΔΠ)</w:t>
            </w:r>
          </w:p>
        </w:tc>
        <w:tc>
          <w:tcPr>
            <w:tcW w:w="2410" w:type="dxa"/>
            <w:vAlign w:val="center"/>
            <w:hideMark/>
          </w:tcPr>
          <w:p w14:paraId="3DD4E2B0" w14:textId="7D3BC19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Αξιολογήσεις - επιθεωρήσεις</w:t>
            </w:r>
          </w:p>
        </w:tc>
        <w:tc>
          <w:tcPr>
            <w:tcW w:w="993" w:type="dxa"/>
            <w:shd w:val="clear" w:color="auto" w:fill="auto"/>
            <w:noWrap/>
            <w:vAlign w:val="center"/>
            <w:hideMark/>
          </w:tcPr>
          <w:p w14:paraId="2B094218" w14:textId="184C71A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M1.147</w:t>
            </w:r>
          </w:p>
        </w:tc>
        <w:tc>
          <w:tcPr>
            <w:tcW w:w="2551" w:type="dxa"/>
            <w:shd w:val="clear" w:color="auto" w:fill="auto"/>
            <w:vAlign w:val="center"/>
            <w:hideMark/>
          </w:tcPr>
          <w:p w14:paraId="1D39697D"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Τελευταία εξωτερική αξιολόγηση</w:t>
            </w:r>
          </w:p>
        </w:tc>
        <w:tc>
          <w:tcPr>
            <w:tcW w:w="6520" w:type="dxa"/>
            <w:shd w:val="clear" w:color="auto" w:fill="auto"/>
            <w:vAlign w:val="center"/>
            <w:hideMark/>
          </w:tcPr>
          <w:p w14:paraId="4D7A66A2" w14:textId="3B01FB3A"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της τελευταίας Εξωτερικής Αξιολόγησης κατά τα πρότυπα και τις οδηγίες της ΕΘΑΑΕ (ΗΗ/ΜΜ/ΕΕΕΕ).</w:t>
            </w:r>
          </w:p>
        </w:tc>
        <w:tc>
          <w:tcPr>
            <w:tcW w:w="1843" w:type="dxa"/>
            <w:shd w:val="clear" w:color="auto" w:fill="auto"/>
            <w:vAlign w:val="center"/>
            <w:hideMark/>
          </w:tcPr>
          <w:p w14:paraId="6BC03A1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C876A9" w:rsidRPr="00A956FE" w14:paraId="712B4B30" w14:textId="77777777" w:rsidTr="0081358A">
        <w:trPr>
          <w:cantSplit/>
          <w:trHeight w:val="480"/>
        </w:trPr>
        <w:tc>
          <w:tcPr>
            <w:tcW w:w="1843" w:type="dxa"/>
            <w:shd w:val="clear" w:color="auto" w:fill="auto"/>
            <w:vAlign w:val="center"/>
            <w:hideMark/>
          </w:tcPr>
          <w:p w14:paraId="170FC261" w14:textId="18028ED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vAlign w:val="center"/>
            <w:hideMark/>
          </w:tcPr>
          <w:p w14:paraId="52A0CB9E" w14:textId="39869B9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Αξιολογήσεις - επιθεωρήσεις</w:t>
            </w:r>
          </w:p>
        </w:tc>
        <w:tc>
          <w:tcPr>
            <w:tcW w:w="993" w:type="dxa"/>
            <w:shd w:val="clear" w:color="auto" w:fill="auto"/>
            <w:noWrap/>
            <w:vAlign w:val="center"/>
            <w:hideMark/>
          </w:tcPr>
          <w:p w14:paraId="7DB05811" w14:textId="3BCD152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M1.148</w:t>
            </w:r>
          </w:p>
        </w:tc>
        <w:tc>
          <w:tcPr>
            <w:tcW w:w="2551" w:type="dxa"/>
            <w:shd w:val="clear" w:color="auto" w:fill="auto"/>
            <w:vAlign w:val="center"/>
            <w:hideMark/>
          </w:tcPr>
          <w:p w14:paraId="712F850D"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Δράσεις και διορθωτικές ενέργειες</w:t>
            </w:r>
          </w:p>
        </w:tc>
        <w:tc>
          <w:tcPr>
            <w:tcW w:w="6520" w:type="dxa"/>
            <w:shd w:val="clear" w:color="auto" w:fill="auto"/>
            <w:vAlign w:val="center"/>
            <w:hideMark/>
          </w:tcPr>
          <w:p w14:paraId="47102DB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από το σύνολο των επιθεωρήσεων και αξιολογήσεων (εσωτερικών και εξωτερικών) έχει καταρτιστεί πλάνο δράσεων και διορθωτικών ενεργειών το οποίο εκτελείται κατά τη λήξη του ημερολογιακού έτους αναφοράς (31/12).</w:t>
            </w:r>
          </w:p>
        </w:tc>
        <w:tc>
          <w:tcPr>
            <w:tcW w:w="1843" w:type="dxa"/>
            <w:shd w:val="clear" w:color="auto" w:fill="auto"/>
            <w:vAlign w:val="center"/>
            <w:hideMark/>
          </w:tcPr>
          <w:p w14:paraId="52B7D320"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15F1F362" w14:textId="77777777" w:rsidTr="0081358A">
        <w:trPr>
          <w:cantSplit/>
          <w:trHeight w:val="720"/>
        </w:trPr>
        <w:tc>
          <w:tcPr>
            <w:tcW w:w="1843" w:type="dxa"/>
            <w:shd w:val="clear" w:color="auto" w:fill="auto"/>
            <w:vAlign w:val="center"/>
            <w:hideMark/>
          </w:tcPr>
          <w:p w14:paraId="24F0651A" w14:textId="025807C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3563693E"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41C93E59" w14:textId="49FC247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M1.149</w:t>
            </w:r>
          </w:p>
        </w:tc>
        <w:tc>
          <w:tcPr>
            <w:tcW w:w="2551" w:type="dxa"/>
            <w:shd w:val="clear" w:color="auto" w:fill="auto"/>
            <w:vAlign w:val="center"/>
            <w:hideMark/>
          </w:tcPr>
          <w:p w14:paraId="6069B977"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Δημοσιοποίηση αξιολόγησης και δράσεων</w:t>
            </w:r>
          </w:p>
        </w:tc>
        <w:tc>
          <w:tcPr>
            <w:tcW w:w="6520" w:type="dxa"/>
            <w:shd w:val="clear" w:color="auto" w:fill="auto"/>
            <w:vAlign w:val="center"/>
            <w:hideMark/>
          </w:tcPr>
          <w:p w14:paraId="52FD01F7"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είναι αναρτημένο και δημοσιοποιημένο στην ιστοσελίδα του Ιδρύματος το σύνολο των εκθέσεων αξιολόγησης με τις ενδεχόμενες διαπιστώσεις και σχετικές δράσεις του Ιδρύματος κατά τη λήξη του ημερολογιακού έτους αναφοράς (31/12).</w:t>
            </w:r>
          </w:p>
        </w:tc>
        <w:tc>
          <w:tcPr>
            <w:tcW w:w="1843" w:type="dxa"/>
            <w:shd w:val="clear" w:color="auto" w:fill="auto"/>
            <w:vAlign w:val="center"/>
            <w:hideMark/>
          </w:tcPr>
          <w:p w14:paraId="4F41449C"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281FC1E5" w14:textId="77777777" w:rsidTr="0081358A">
        <w:trPr>
          <w:cantSplit/>
          <w:trHeight w:val="480"/>
        </w:trPr>
        <w:tc>
          <w:tcPr>
            <w:tcW w:w="1843" w:type="dxa"/>
            <w:shd w:val="clear" w:color="auto" w:fill="auto"/>
            <w:vAlign w:val="center"/>
            <w:hideMark/>
          </w:tcPr>
          <w:p w14:paraId="7E12C0DA" w14:textId="062FE9B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307D6BA0" w14:textId="69982AD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5696997D" w14:textId="1657C4C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M1.150</w:t>
            </w:r>
          </w:p>
        </w:tc>
        <w:tc>
          <w:tcPr>
            <w:tcW w:w="2551" w:type="dxa"/>
            <w:shd w:val="clear" w:color="auto" w:fill="auto"/>
            <w:vAlign w:val="center"/>
            <w:hideMark/>
          </w:tcPr>
          <w:p w14:paraId="6A8B2B5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Καθορισμός στόχων και διασφάλισης ποιότητας</w:t>
            </w:r>
          </w:p>
        </w:tc>
        <w:tc>
          <w:tcPr>
            <w:tcW w:w="6520" w:type="dxa"/>
            <w:shd w:val="clear" w:color="auto" w:fill="auto"/>
            <w:vAlign w:val="center"/>
            <w:hideMark/>
          </w:tcPr>
          <w:p w14:paraId="780BC8F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Ίδρυμα έχει καθορίσει και έχει δημοσιοποιήσει τους στόχους του, την αποστολή του και την πολιτική διασφάλισης ποιότητας κατά τη λήξη του ημερολογιακού έτους αναφοράς (31/12).</w:t>
            </w:r>
          </w:p>
        </w:tc>
        <w:tc>
          <w:tcPr>
            <w:tcW w:w="1843" w:type="dxa"/>
            <w:shd w:val="clear" w:color="auto" w:fill="auto"/>
            <w:vAlign w:val="center"/>
            <w:hideMark/>
          </w:tcPr>
          <w:p w14:paraId="772A2D7B"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45E95655" w14:textId="77777777" w:rsidTr="0081358A">
        <w:trPr>
          <w:cantSplit/>
          <w:trHeight w:val="480"/>
        </w:trPr>
        <w:tc>
          <w:tcPr>
            <w:tcW w:w="1843" w:type="dxa"/>
            <w:shd w:val="clear" w:color="auto" w:fill="auto"/>
            <w:vAlign w:val="center"/>
            <w:hideMark/>
          </w:tcPr>
          <w:p w14:paraId="655E2B8E" w14:textId="7724D0D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8B9DDB8" w14:textId="29172F6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3D7BD4B4" w14:textId="7F19D79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M1.151</w:t>
            </w:r>
          </w:p>
        </w:tc>
        <w:tc>
          <w:tcPr>
            <w:tcW w:w="2551" w:type="dxa"/>
            <w:shd w:val="clear" w:color="auto" w:fill="auto"/>
            <w:vAlign w:val="center"/>
            <w:hideMark/>
          </w:tcPr>
          <w:p w14:paraId="529BD6B4"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Διάθεση εκπαιδευτικών πληροφοριών</w:t>
            </w:r>
          </w:p>
        </w:tc>
        <w:tc>
          <w:tcPr>
            <w:tcW w:w="6520" w:type="dxa"/>
            <w:shd w:val="clear" w:color="auto" w:fill="auto"/>
            <w:vAlign w:val="center"/>
            <w:hideMark/>
          </w:tcPr>
          <w:p w14:paraId="3F88A503"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σύνολο των προγραμμάτων σπουδών και των σχετικών πληροφοριών είναι δημόσια διαθέσιμο κατά τη λήξη του ημερολογιακού έτους αναφοράς (31/12).</w:t>
            </w:r>
          </w:p>
        </w:tc>
        <w:tc>
          <w:tcPr>
            <w:tcW w:w="1843" w:type="dxa"/>
            <w:shd w:val="clear" w:color="auto" w:fill="auto"/>
            <w:vAlign w:val="center"/>
            <w:hideMark/>
          </w:tcPr>
          <w:p w14:paraId="782F33F6"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C90E427" w14:textId="77777777" w:rsidTr="0081358A">
        <w:trPr>
          <w:cantSplit/>
          <w:trHeight w:val="480"/>
        </w:trPr>
        <w:tc>
          <w:tcPr>
            <w:tcW w:w="1843" w:type="dxa"/>
            <w:shd w:val="clear" w:color="auto" w:fill="auto"/>
            <w:vAlign w:val="center"/>
            <w:hideMark/>
          </w:tcPr>
          <w:p w14:paraId="23A1DF5C" w14:textId="3DD07CF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4029628"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424725D1" w14:textId="71260F0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M1.152</w:t>
            </w:r>
          </w:p>
        </w:tc>
        <w:tc>
          <w:tcPr>
            <w:tcW w:w="2551" w:type="dxa"/>
            <w:shd w:val="clear" w:color="auto" w:fill="auto"/>
            <w:vAlign w:val="center"/>
            <w:hideMark/>
          </w:tcPr>
          <w:p w14:paraId="3E829FFD"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Κατάλογος κοινωνικών εταίρων</w:t>
            </w:r>
          </w:p>
        </w:tc>
        <w:tc>
          <w:tcPr>
            <w:tcW w:w="6520" w:type="dxa"/>
            <w:shd w:val="clear" w:color="auto" w:fill="auto"/>
            <w:vAlign w:val="center"/>
            <w:hideMark/>
          </w:tcPr>
          <w:p w14:paraId="34407751"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υπάρχει </w:t>
            </w:r>
            <w:proofErr w:type="spellStart"/>
            <w:r w:rsidRPr="00A956FE">
              <w:rPr>
                <w:rFonts w:eastAsia="Times New Roman" w:cstheme="minorHAnsi"/>
                <w:sz w:val="20"/>
                <w:szCs w:val="20"/>
                <w:lang w:eastAsia="el-GR"/>
              </w:rPr>
              <w:t>επικαιροποιημένος</w:t>
            </w:r>
            <w:proofErr w:type="spellEnd"/>
            <w:r w:rsidRPr="00A956FE">
              <w:rPr>
                <w:rFonts w:eastAsia="Times New Roman" w:cstheme="minorHAnsi"/>
                <w:sz w:val="20"/>
                <w:szCs w:val="20"/>
                <w:lang w:eastAsia="el-GR"/>
              </w:rPr>
              <w:t xml:space="preserve"> κατάλογος με τους εγχώριους και διεθνείς κοινωνικούς εταίρους (Επιμελητήρια, επιστημονικοί σύλλογοι ή ενώσεις κ.λπ.)  που συμμετέχουν στη διασφάλιση ποιότητας του Ιδρύματος κατά τη λήξη του ημερολογιακού έτους αναφοράς (31/12).</w:t>
            </w:r>
          </w:p>
        </w:tc>
        <w:tc>
          <w:tcPr>
            <w:tcW w:w="1843" w:type="dxa"/>
            <w:shd w:val="clear" w:color="auto" w:fill="auto"/>
            <w:vAlign w:val="center"/>
            <w:hideMark/>
          </w:tcPr>
          <w:p w14:paraId="282E201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4103967E" w14:textId="77777777" w:rsidTr="0081358A">
        <w:trPr>
          <w:cantSplit/>
          <w:trHeight w:val="720"/>
        </w:trPr>
        <w:tc>
          <w:tcPr>
            <w:tcW w:w="1843" w:type="dxa"/>
            <w:shd w:val="clear" w:color="auto" w:fill="auto"/>
            <w:vAlign w:val="center"/>
            <w:hideMark/>
          </w:tcPr>
          <w:p w14:paraId="2D8D5395" w14:textId="16E0816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1CC4370" w14:textId="042C12B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3443DE07" w14:textId="4723369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M1.153</w:t>
            </w:r>
          </w:p>
        </w:tc>
        <w:tc>
          <w:tcPr>
            <w:tcW w:w="2551" w:type="dxa"/>
            <w:shd w:val="clear" w:color="auto" w:fill="auto"/>
            <w:vAlign w:val="center"/>
            <w:hideMark/>
          </w:tcPr>
          <w:p w14:paraId="2AA9912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Συνεργασία με κοινωνικούς εταίρους</w:t>
            </w:r>
          </w:p>
        </w:tc>
        <w:tc>
          <w:tcPr>
            <w:tcW w:w="6520" w:type="dxa"/>
            <w:shd w:val="clear" w:color="auto" w:fill="auto"/>
            <w:vAlign w:val="center"/>
            <w:hideMark/>
          </w:tcPr>
          <w:p w14:paraId="463354F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το Ίδρυμα έχει </w:t>
            </w:r>
            <w:proofErr w:type="spellStart"/>
            <w:r w:rsidRPr="00A956FE">
              <w:rPr>
                <w:rFonts w:eastAsia="Times New Roman" w:cstheme="minorHAnsi"/>
                <w:sz w:val="20"/>
                <w:szCs w:val="20"/>
                <w:lang w:eastAsia="el-GR"/>
              </w:rPr>
              <w:t>αποτανθεί</w:t>
            </w:r>
            <w:proofErr w:type="spellEnd"/>
            <w:r w:rsidRPr="00A956FE">
              <w:rPr>
                <w:rFonts w:eastAsia="Times New Roman" w:cstheme="minorHAnsi"/>
                <w:sz w:val="20"/>
                <w:szCs w:val="20"/>
                <w:lang w:eastAsia="el-GR"/>
              </w:rPr>
              <w:t xml:space="preserve"> εντός της τρέχουσας περιόδου στους κοινωνικούς εταίρους (Επιμελητήρια, επιστημονικοί σύλλογοι ή ενώσεις κ.λπ.)  για να λάβει τις προτάσεις τους για ζητήματα που αφορούν την εκπαιδευτική και ερευνητική διαδικασία κατά τη λήξη του ημερολογιακού έτους αναφοράς (31/12).</w:t>
            </w:r>
          </w:p>
        </w:tc>
        <w:tc>
          <w:tcPr>
            <w:tcW w:w="1843" w:type="dxa"/>
            <w:shd w:val="clear" w:color="auto" w:fill="auto"/>
            <w:vAlign w:val="center"/>
            <w:hideMark/>
          </w:tcPr>
          <w:p w14:paraId="3A5098D2"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F18214D" w14:textId="77777777" w:rsidTr="0081358A">
        <w:trPr>
          <w:cantSplit/>
          <w:trHeight w:val="480"/>
        </w:trPr>
        <w:tc>
          <w:tcPr>
            <w:tcW w:w="1843" w:type="dxa"/>
            <w:shd w:val="clear" w:color="auto" w:fill="auto"/>
            <w:vAlign w:val="center"/>
            <w:hideMark/>
          </w:tcPr>
          <w:p w14:paraId="04B2293D" w14:textId="5C8935C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1E4AEE2" w14:textId="29D6B2A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7D15E49F" w14:textId="3E2E4C7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M1.155</w:t>
            </w:r>
          </w:p>
        </w:tc>
        <w:tc>
          <w:tcPr>
            <w:tcW w:w="2551" w:type="dxa"/>
            <w:shd w:val="clear" w:color="auto" w:fill="auto"/>
            <w:vAlign w:val="center"/>
            <w:hideMark/>
          </w:tcPr>
          <w:p w14:paraId="4BF0B24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Υιοθέτηση προτάσεων κοινωνικών εταίρων</w:t>
            </w:r>
          </w:p>
        </w:tc>
        <w:tc>
          <w:tcPr>
            <w:tcW w:w="6520" w:type="dxa"/>
            <w:shd w:val="clear" w:color="auto" w:fill="auto"/>
            <w:vAlign w:val="center"/>
            <w:hideMark/>
          </w:tcPr>
          <w:p w14:paraId="6BF52EA1"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έχουν ληφθεί υπόψη από το Ίδρυμα οι προτάσεις από τους κοινωνικούς εταίρους (Επιμελητήρια, επιστημονικοί σύλλογοι ή ενώσεις κ.λπ.) κατά τη λήξη του ημερολογιακού έτους αναφοράς (31/12).</w:t>
            </w:r>
          </w:p>
        </w:tc>
        <w:tc>
          <w:tcPr>
            <w:tcW w:w="1843" w:type="dxa"/>
            <w:shd w:val="clear" w:color="auto" w:fill="auto"/>
            <w:vAlign w:val="center"/>
            <w:hideMark/>
          </w:tcPr>
          <w:p w14:paraId="380ABD97"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2F96B8C" w14:textId="77777777" w:rsidTr="0081358A">
        <w:trPr>
          <w:cantSplit/>
          <w:trHeight w:val="480"/>
        </w:trPr>
        <w:tc>
          <w:tcPr>
            <w:tcW w:w="1843" w:type="dxa"/>
            <w:shd w:val="clear" w:color="auto" w:fill="auto"/>
            <w:vAlign w:val="center"/>
            <w:hideMark/>
          </w:tcPr>
          <w:p w14:paraId="2BC2397A" w14:textId="3A32263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5523C121"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57B4F796" w14:textId="47826C7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M1.156</w:t>
            </w:r>
          </w:p>
        </w:tc>
        <w:tc>
          <w:tcPr>
            <w:tcW w:w="2551" w:type="dxa"/>
            <w:shd w:val="clear" w:color="auto" w:fill="auto"/>
            <w:vAlign w:val="center"/>
            <w:hideMark/>
          </w:tcPr>
          <w:p w14:paraId="548B253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Παρακολούθηση πορείας αποφοίτων</w:t>
            </w:r>
          </w:p>
        </w:tc>
        <w:tc>
          <w:tcPr>
            <w:tcW w:w="6520" w:type="dxa"/>
            <w:shd w:val="clear" w:color="auto" w:fill="auto"/>
            <w:vAlign w:val="center"/>
            <w:hideMark/>
          </w:tcPr>
          <w:p w14:paraId="791F5BC9"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θεσπισμένη διαδικασία και αρμοδιότητες για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auto"/>
            <w:vAlign w:val="center"/>
            <w:hideMark/>
          </w:tcPr>
          <w:p w14:paraId="43111FB0"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5B35BCB2" w14:textId="77777777" w:rsidTr="0081358A">
        <w:trPr>
          <w:cantSplit/>
          <w:trHeight w:val="480"/>
        </w:trPr>
        <w:tc>
          <w:tcPr>
            <w:tcW w:w="1843" w:type="dxa"/>
            <w:shd w:val="clear" w:color="auto" w:fill="auto"/>
            <w:vAlign w:val="center"/>
            <w:hideMark/>
          </w:tcPr>
          <w:p w14:paraId="359F8DB6" w14:textId="30F18D5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50C4D45" w14:textId="6BA94CE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03FD2BDC" w14:textId="12F971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M1.157</w:t>
            </w:r>
          </w:p>
        </w:tc>
        <w:tc>
          <w:tcPr>
            <w:tcW w:w="2551" w:type="dxa"/>
            <w:shd w:val="clear" w:color="auto" w:fill="auto"/>
            <w:vAlign w:val="center"/>
            <w:hideMark/>
          </w:tcPr>
          <w:p w14:paraId="2288379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Ανθρώπινο δυναμικό</w:t>
            </w:r>
          </w:p>
        </w:tc>
        <w:tc>
          <w:tcPr>
            <w:tcW w:w="6520" w:type="dxa"/>
            <w:shd w:val="clear" w:color="auto" w:fill="auto"/>
            <w:vAlign w:val="center"/>
            <w:hideMark/>
          </w:tcPr>
          <w:p w14:paraId="5EC97D3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ατόμων  (Γραφείο Διασύνδεσης), που απασχολούνται αποκλειστικά με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auto"/>
            <w:vAlign w:val="center"/>
            <w:hideMark/>
          </w:tcPr>
          <w:p w14:paraId="72D47267"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6401F037" w14:textId="77777777" w:rsidTr="0081358A">
        <w:trPr>
          <w:cantSplit/>
          <w:trHeight w:val="480"/>
        </w:trPr>
        <w:tc>
          <w:tcPr>
            <w:tcW w:w="1843" w:type="dxa"/>
            <w:shd w:val="clear" w:color="auto" w:fill="auto"/>
            <w:vAlign w:val="center"/>
            <w:hideMark/>
          </w:tcPr>
          <w:p w14:paraId="3794EC6E" w14:textId="3DC8D9C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73F03C9" w14:textId="58F8398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77812F53" w14:textId="5A48D75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M1.158</w:t>
            </w:r>
          </w:p>
        </w:tc>
        <w:tc>
          <w:tcPr>
            <w:tcW w:w="2551" w:type="dxa"/>
            <w:shd w:val="clear" w:color="auto" w:fill="auto"/>
            <w:vAlign w:val="center"/>
            <w:hideMark/>
          </w:tcPr>
          <w:p w14:paraId="32018647"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Μητρώο αποφοίτων</w:t>
            </w:r>
          </w:p>
        </w:tc>
        <w:tc>
          <w:tcPr>
            <w:tcW w:w="6520" w:type="dxa"/>
            <w:shd w:val="clear" w:color="auto" w:fill="auto"/>
            <w:vAlign w:val="center"/>
            <w:hideMark/>
          </w:tcPr>
          <w:p w14:paraId="7F8926D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μητρώο αποφοίτων του Ιδρύματος με τα απαραίτητα στοιχεία επικοινωνίας και καταγραφής κατά τη λήξη του ακαδημαϊκού έτους αναφοράς (31/8).</w:t>
            </w:r>
          </w:p>
        </w:tc>
        <w:tc>
          <w:tcPr>
            <w:tcW w:w="1843" w:type="dxa"/>
            <w:shd w:val="clear" w:color="auto" w:fill="auto"/>
            <w:vAlign w:val="center"/>
            <w:hideMark/>
          </w:tcPr>
          <w:p w14:paraId="4BA3BFCD"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30A30E33" w14:textId="77777777" w:rsidTr="0081358A">
        <w:trPr>
          <w:cantSplit/>
          <w:trHeight w:val="480"/>
        </w:trPr>
        <w:tc>
          <w:tcPr>
            <w:tcW w:w="1843" w:type="dxa"/>
            <w:shd w:val="clear" w:color="auto" w:fill="auto"/>
            <w:vAlign w:val="center"/>
            <w:hideMark/>
          </w:tcPr>
          <w:p w14:paraId="39695887" w14:textId="5D57EC4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9761820" w14:textId="45C38A0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6288385F" w14:textId="5E8AA86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M1.159</w:t>
            </w:r>
          </w:p>
        </w:tc>
        <w:tc>
          <w:tcPr>
            <w:tcW w:w="2551" w:type="dxa"/>
            <w:shd w:val="clear" w:color="auto" w:fill="auto"/>
            <w:vAlign w:val="center"/>
            <w:hideMark/>
          </w:tcPr>
          <w:p w14:paraId="1EE78FEC"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Έρευνα απορρόφησης αποφοίτων</w:t>
            </w:r>
          </w:p>
        </w:tc>
        <w:tc>
          <w:tcPr>
            <w:tcW w:w="6520" w:type="dxa"/>
            <w:shd w:val="clear" w:color="auto" w:fill="auto"/>
            <w:vAlign w:val="center"/>
            <w:hideMark/>
          </w:tcPr>
          <w:p w14:paraId="34890A6E"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διενεργείται σε ετήσια  βάση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0861F28F"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3D28BD71" w14:textId="77777777" w:rsidTr="0081358A">
        <w:trPr>
          <w:cantSplit/>
          <w:trHeight w:val="480"/>
        </w:trPr>
        <w:tc>
          <w:tcPr>
            <w:tcW w:w="1843" w:type="dxa"/>
            <w:shd w:val="clear" w:color="auto" w:fill="auto"/>
            <w:vAlign w:val="center"/>
            <w:hideMark/>
          </w:tcPr>
          <w:p w14:paraId="7A64817B" w14:textId="11104E1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CC84C68" w14:textId="7993A2F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2B283462" w14:textId="41098B20"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M1.160</w:t>
            </w:r>
          </w:p>
        </w:tc>
        <w:tc>
          <w:tcPr>
            <w:tcW w:w="2551" w:type="dxa"/>
            <w:shd w:val="clear" w:color="auto" w:fill="auto"/>
            <w:vAlign w:val="center"/>
            <w:hideMark/>
          </w:tcPr>
          <w:p w14:paraId="406E5E2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Δείγμα έρευνας απορρόφησης αποφοίτων</w:t>
            </w:r>
          </w:p>
        </w:tc>
        <w:tc>
          <w:tcPr>
            <w:tcW w:w="6520" w:type="dxa"/>
            <w:shd w:val="clear" w:color="auto" w:fill="auto"/>
            <w:vAlign w:val="center"/>
            <w:hideMark/>
          </w:tcPr>
          <w:p w14:paraId="651EF41A"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αριθμός των ατόμων στα οποία απευθύνεται η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6F8785E6"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27BC4C95" w14:textId="77777777" w:rsidTr="0081358A">
        <w:trPr>
          <w:cantSplit/>
          <w:trHeight w:val="720"/>
        </w:trPr>
        <w:tc>
          <w:tcPr>
            <w:tcW w:w="1843" w:type="dxa"/>
            <w:shd w:val="clear" w:color="auto" w:fill="auto"/>
            <w:vAlign w:val="center"/>
            <w:hideMark/>
          </w:tcPr>
          <w:p w14:paraId="5EF87FAD" w14:textId="39908A3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E46F1B3" w14:textId="2FDF7E7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02B368C7" w14:textId="6205A52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M1.161</w:t>
            </w:r>
          </w:p>
        </w:tc>
        <w:tc>
          <w:tcPr>
            <w:tcW w:w="2551" w:type="dxa"/>
            <w:shd w:val="clear" w:color="auto" w:fill="auto"/>
            <w:vAlign w:val="center"/>
            <w:hideMark/>
          </w:tcPr>
          <w:p w14:paraId="37C73A7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ανταπόκρισης (κοινού)</w:t>
            </w:r>
          </w:p>
        </w:tc>
        <w:tc>
          <w:tcPr>
            <w:tcW w:w="6520" w:type="dxa"/>
            <w:shd w:val="clear" w:color="auto" w:fill="auto"/>
            <w:vAlign w:val="center"/>
            <w:hideMark/>
          </w:tcPr>
          <w:p w14:paraId="7119B19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ανταπόκρισης του κοινού στην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01BF6CC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C876A9" w:rsidRPr="00A956FE" w14:paraId="0A95A61D" w14:textId="77777777" w:rsidTr="0081358A">
        <w:trPr>
          <w:cantSplit/>
          <w:trHeight w:val="720"/>
        </w:trPr>
        <w:tc>
          <w:tcPr>
            <w:tcW w:w="1843" w:type="dxa"/>
            <w:shd w:val="clear" w:color="auto" w:fill="auto"/>
            <w:vAlign w:val="center"/>
            <w:hideMark/>
          </w:tcPr>
          <w:p w14:paraId="7DD2BE81" w14:textId="7913533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8E34B8F"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 - μέθοδοι</w:t>
            </w:r>
          </w:p>
        </w:tc>
        <w:tc>
          <w:tcPr>
            <w:tcW w:w="993" w:type="dxa"/>
            <w:shd w:val="clear" w:color="auto" w:fill="auto"/>
            <w:noWrap/>
            <w:vAlign w:val="center"/>
            <w:hideMark/>
          </w:tcPr>
          <w:p w14:paraId="62D6679E" w14:textId="15AB8BF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M1.162</w:t>
            </w:r>
          </w:p>
        </w:tc>
        <w:tc>
          <w:tcPr>
            <w:tcW w:w="2551" w:type="dxa"/>
            <w:shd w:val="clear" w:color="auto" w:fill="auto"/>
            <w:vAlign w:val="center"/>
            <w:hideMark/>
          </w:tcPr>
          <w:p w14:paraId="5651FADA"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Χρήση Πληροφοριακού Συστήματος</w:t>
            </w:r>
          </w:p>
        </w:tc>
        <w:tc>
          <w:tcPr>
            <w:tcW w:w="6520" w:type="dxa"/>
            <w:shd w:val="clear" w:color="auto" w:fill="auto"/>
            <w:vAlign w:val="center"/>
            <w:hideMark/>
          </w:tcPr>
          <w:p w14:paraId="221170F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παρακολούθηση των αποφοίτων γίνεται με τη χρήση Πληροφοριακών Συστημάτων του Ιδρύματος κατά τη λήξη του ακαδημαϊκού έτους αναφοράς (31/8).</w:t>
            </w:r>
          </w:p>
        </w:tc>
        <w:tc>
          <w:tcPr>
            <w:tcW w:w="1843" w:type="dxa"/>
            <w:shd w:val="clear" w:color="auto" w:fill="auto"/>
            <w:vAlign w:val="center"/>
            <w:hideMark/>
          </w:tcPr>
          <w:p w14:paraId="12275933"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6BEF275" w14:textId="77777777" w:rsidTr="0081358A">
        <w:trPr>
          <w:cantSplit/>
          <w:trHeight w:val="720"/>
        </w:trPr>
        <w:tc>
          <w:tcPr>
            <w:tcW w:w="1843" w:type="dxa"/>
            <w:shd w:val="clear" w:color="auto" w:fill="auto"/>
            <w:vAlign w:val="center"/>
          </w:tcPr>
          <w:p w14:paraId="2A125CEF" w14:textId="756C731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1D8411B8" w14:textId="4F6B90D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Παρακολούθηση αποφοίτων - μέθοδοι</w:t>
            </w:r>
          </w:p>
        </w:tc>
        <w:tc>
          <w:tcPr>
            <w:tcW w:w="993" w:type="dxa"/>
            <w:shd w:val="clear" w:color="auto" w:fill="auto"/>
            <w:noWrap/>
            <w:vAlign w:val="center"/>
          </w:tcPr>
          <w:p w14:paraId="6EA891F6" w14:textId="65120374"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M1.255</w:t>
            </w:r>
          </w:p>
        </w:tc>
        <w:tc>
          <w:tcPr>
            <w:tcW w:w="2551" w:type="dxa"/>
            <w:shd w:val="clear" w:color="auto" w:fill="auto"/>
            <w:vAlign w:val="center"/>
          </w:tcPr>
          <w:p w14:paraId="53F48D91"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Λειτουργία συλλόγου αποφοίτων</w:t>
            </w:r>
          </w:p>
        </w:tc>
        <w:tc>
          <w:tcPr>
            <w:tcW w:w="6520" w:type="dxa"/>
            <w:shd w:val="clear" w:color="auto" w:fill="auto"/>
            <w:vAlign w:val="center"/>
          </w:tcPr>
          <w:p w14:paraId="67E7CF9C"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οργανωμένος σύλλογος αποφοίτων του Ιδρύματος με συγκεκριμένη δραστηριότητας κατά τη λήξη του ακαδημαϊκού έτους αναφοράς (31/8).</w:t>
            </w:r>
          </w:p>
        </w:tc>
        <w:tc>
          <w:tcPr>
            <w:tcW w:w="1843" w:type="dxa"/>
            <w:shd w:val="clear" w:color="auto" w:fill="auto"/>
            <w:vAlign w:val="center"/>
          </w:tcPr>
          <w:p w14:paraId="43148F0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540A6B71" w14:textId="77777777" w:rsidTr="0081358A">
        <w:trPr>
          <w:cantSplit/>
          <w:trHeight w:val="480"/>
        </w:trPr>
        <w:tc>
          <w:tcPr>
            <w:tcW w:w="1843" w:type="dxa"/>
            <w:shd w:val="clear" w:color="auto" w:fill="auto"/>
            <w:vAlign w:val="center"/>
            <w:hideMark/>
          </w:tcPr>
          <w:p w14:paraId="666824DB" w14:textId="4A7D33A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45AC1CC"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68C97996" w14:textId="588A1EF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M1.163</w:t>
            </w:r>
          </w:p>
        </w:tc>
        <w:tc>
          <w:tcPr>
            <w:tcW w:w="2551" w:type="dxa"/>
            <w:shd w:val="clear" w:color="auto" w:fill="auto"/>
            <w:vAlign w:val="center"/>
            <w:hideMark/>
          </w:tcPr>
          <w:p w14:paraId="144A5E77"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Διαδικασία διατύπωσης παραπόνων/συστάσεων</w:t>
            </w:r>
          </w:p>
        </w:tc>
        <w:tc>
          <w:tcPr>
            <w:tcW w:w="6520" w:type="dxa"/>
            <w:shd w:val="clear" w:color="auto" w:fill="auto"/>
            <w:vAlign w:val="center"/>
            <w:hideMark/>
          </w:tcPr>
          <w:p w14:paraId="0416AF16"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δημοσιοποιημένη διαδικασία την οποία μπορεί να ακολουθήσει ένας φοιτητής για την υποβολή μιας ένστασης, παραπόνου, διαμαρτυρίας, σύστασης κ.λπ. κατά τη λήξη του ακαδημαϊκού έτους αναφοράς (31/8).</w:t>
            </w:r>
          </w:p>
        </w:tc>
        <w:tc>
          <w:tcPr>
            <w:tcW w:w="1843" w:type="dxa"/>
            <w:shd w:val="clear" w:color="auto" w:fill="auto"/>
            <w:vAlign w:val="center"/>
            <w:hideMark/>
          </w:tcPr>
          <w:p w14:paraId="754786C7"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24EB799D" w14:textId="77777777" w:rsidTr="0081358A">
        <w:trPr>
          <w:cantSplit/>
          <w:trHeight w:val="480"/>
        </w:trPr>
        <w:tc>
          <w:tcPr>
            <w:tcW w:w="1843" w:type="dxa"/>
            <w:shd w:val="clear" w:color="auto" w:fill="auto"/>
            <w:vAlign w:val="center"/>
            <w:hideMark/>
          </w:tcPr>
          <w:p w14:paraId="2EC89E4D" w14:textId="4034737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616DB80D" w14:textId="414EE2C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493AC0E2" w14:textId="670F5AC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M1.164</w:t>
            </w:r>
          </w:p>
        </w:tc>
        <w:tc>
          <w:tcPr>
            <w:tcW w:w="2551" w:type="dxa"/>
            <w:shd w:val="clear" w:color="auto" w:fill="auto"/>
            <w:vAlign w:val="center"/>
            <w:hideMark/>
          </w:tcPr>
          <w:p w14:paraId="6E068919" w14:textId="2166BFF2"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Παράπονα</w:t>
            </w:r>
          </w:p>
        </w:tc>
        <w:tc>
          <w:tcPr>
            <w:tcW w:w="6520" w:type="dxa"/>
            <w:shd w:val="clear" w:color="auto" w:fill="auto"/>
            <w:vAlign w:val="center"/>
            <w:hideMark/>
          </w:tcPr>
          <w:p w14:paraId="0BC66C9C"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ενστάσεων, παραπόνων, συστάσεων κ.λπ.  που υποβλήθηκαν από τους φοιτητές κατά το έτος αναφοράς κατά τη λήξη του ακαδημαϊκού έτους αναφοράς (31/8).</w:t>
            </w:r>
          </w:p>
        </w:tc>
        <w:tc>
          <w:tcPr>
            <w:tcW w:w="1843" w:type="dxa"/>
            <w:shd w:val="clear" w:color="auto" w:fill="auto"/>
            <w:vAlign w:val="center"/>
            <w:hideMark/>
          </w:tcPr>
          <w:p w14:paraId="56415F22"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4BD41417" w14:textId="77777777" w:rsidTr="0081358A">
        <w:trPr>
          <w:cantSplit/>
          <w:trHeight w:val="480"/>
        </w:trPr>
        <w:tc>
          <w:tcPr>
            <w:tcW w:w="1843" w:type="dxa"/>
            <w:shd w:val="clear" w:color="auto" w:fill="auto"/>
            <w:vAlign w:val="center"/>
            <w:hideMark/>
          </w:tcPr>
          <w:p w14:paraId="78A542D7" w14:textId="373DE96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70224E4" w14:textId="0A5F330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284E4986" w14:textId="52AF011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M1.165</w:t>
            </w:r>
          </w:p>
        </w:tc>
        <w:tc>
          <w:tcPr>
            <w:tcW w:w="2551" w:type="dxa"/>
            <w:shd w:val="clear" w:color="auto" w:fill="auto"/>
            <w:vAlign w:val="center"/>
            <w:hideMark/>
          </w:tcPr>
          <w:p w14:paraId="5E67558C" w14:textId="7DDE6B52" w:rsidR="00C876A9" w:rsidRPr="00A956FE" w:rsidRDefault="00C876A9" w:rsidP="00C876A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Εξετασθέντα</w:t>
            </w:r>
            <w:proofErr w:type="spellEnd"/>
            <w:r w:rsidRPr="00A956FE">
              <w:rPr>
                <w:rFonts w:eastAsia="Times New Roman" w:cstheme="minorHAnsi"/>
                <w:sz w:val="20"/>
                <w:szCs w:val="20"/>
                <w:lang w:eastAsia="el-GR"/>
              </w:rPr>
              <w:t xml:space="preserve"> παράπονα</w:t>
            </w:r>
          </w:p>
        </w:tc>
        <w:tc>
          <w:tcPr>
            <w:tcW w:w="6520" w:type="dxa"/>
            <w:shd w:val="clear" w:color="auto" w:fill="auto"/>
            <w:vAlign w:val="center"/>
            <w:hideMark/>
          </w:tcPr>
          <w:p w14:paraId="3D49BAB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ενστάσεων, παραπόνων, συστάσεων κ.λπ. των φοιτητών, οι οποίες εξετάστηκαν σύμφωνα με την προβλεπόμενη διαδικασία κατά το έτος αναφοράς κατά τη λήξη του ακαδημαϊκού έτους αναφοράς (31/8).</w:t>
            </w:r>
          </w:p>
        </w:tc>
        <w:tc>
          <w:tcPr>
            <w:tcW w:w="1843" w:type="dxa"/>
            <w:shd w:val="clear" w:color="auto" w:fill="auto"/>
            <w:vAlign w:val="center"/>
            <w:hideMark/>
          </w:tcPr>
          <w:p w14:paraId="508CFD09"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3175D8EF" w14:textId="77777777" w:rsidTr="0081358A">
        <w:trPr>
          <w:cantSplit/>
          <w:trHeight w:val="480"/>
        </w:trPr>
        <w:tc>
          <w:tcPr>
            <w:tcW w:w="1843" w:type="dxa"/>
            <w:shd w:val="clear" w:color="auto" w:fill="auto"/>
            <w:vAlign w:val="center"/>
            <w:hideMark/>
          </w:tcPr>
          <w:p w14:paraId="22139DAF" w14:textId="5D30F4F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595088E" w14:textId="01347C1E"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21762274" w14:textId="1B550F6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M1.166</w:t>
            </w:r>
          </w:p>
        </w:tc>
        <w:tc>
          <w:tcPr>
            <w:tcW w:w="2551" w:type="dxa"/>
            <w:shd w:val="clear" w:color="auto" w:fill="auto"/>
            <w:vAlign w:val="center"/>
            <w:hideMark/>
          </w:tcPr>
          <w:p w14:paraId="4C148113" w14:textId="58C822C5"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Αποδεκτά παράπονα</w:t>
            </w:r>
          </w:p>
        </w:tc>
        <w:tc>
          <w:tcPr>
            <w:tcW w:w="6520" w:type="dxa"/>
            <w:shd w:val="clear" w:color="auto" w:fill="auto"/>
            <w:vAlign w:val="center"/>
            <w:hideMark/>
          </w:tcPr>
          <w:p w14:paraId="49A893F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ενστάσεων, παραπόνων, συστάσεων κ.λπ. των φοιτητών, που μετά την εξέτασή τους έγιναν αποδεκτές από το Ίδρυμα κατά το έτος αναφοράς κατά τη λήξη του ακαδημαϊκού έτους αναφοράς (31/8).</w:t>
            </w:r>
          </w:p>
        </w:tc>
        <w:tc>
          <w:tcPr>
            <w:tcW w:w="1843" w:type="dxa"/>
            <w:shd w:val="clear" w:color="auto" w:fill="auto"/>
            <w:vAlign w:val="center"/>
            <w:hideMark/>
          </w:tcPr>
          <w:p w14:paraId="6340367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5C840F12" w14:textId="77777777" w:rsidTr="0081358A">
        <w:trPr>
          <w:cantSplit/>
          <w:trHeight w:val="480"/>
        </w:trPr>
        <w:tc>
          <w:tcPr>
            <w:tcW w:w="1843" w:type="dxa"/>
            <w:shd w:val="clear" w:color="auto" w:fill="auto"/>
            <w:vAlign w:val="center"/>
            <w:hideMark/>
          </w:tcPr>
          <w:p w14:paraId="111005AB" w14:textId="6E97A40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EB6377B" w14:textId="558A3AB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1F7B32AB" w14:textId="419AFA2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M1.167</w:t>
            </w:r>
          </w:p>
        </w:tc>
        <w:tc>
          <w:tcPr>
            <w:tcW w:w="2551" w:type="dxa"/>
            <w:shd w:val="clear" w:color="auto" w:fill="auto"/>
            <w:vAlign w:val="center"/>
            <w:hideMark/>
          </w:tcPr>
          <w:p w14:paraId="54537A73"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Ετήσια έρευνα φοιτητών</w:t>
            </w:r>
          </w:p>
        </w:tc>
        <w:tc>
          <w:tcPr>
            <w:tcW w:w="6520" w:type="dxa"/>
            <w:shd w:val="clear" w:color="auto" w:fill="auto"/>
            <w:vAlign w:val="center"/>
            <w:hideMark/>
          </w:tcPr>
          <w:p w14:paraId="218D6DB0"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διενεργείται σε ετήσια βάση έρευνα για την άποψη των φοιτητών σχετικά με τις σπουδές τους κατά τη λήξη του ακαδημαϊκού έτους αναφοράς (31/8).</w:t>
            </w:r>
          </w:p>
        </w:tc>
        <w:tc>
          <w:tcPr>
            <w:tcW w:w="1843" w:type="dxa"/>
            <w:shd w:val="clear" w:color="auto" w:fill="auto"/>
            <w:vAlign w:val="center"/>
            <w:hideMark/>
          </w:tcPr>
          <w:p w14:paraId="49B5BF9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36856F55" w14:textId="77777777" w:rsidTr="0081358A">
        <w:trPr>
          <w:cantSplit/>
          <w:trHeight w:val="480"/>
        </w:trPr>
        <w:tc>
          <w:tcPr>
            <w:tcW w:w="1843" w:type="dxa"/>
            <w:shd w:val="clear" w:color="auto" w:fill="auto"/>
            <w:vAlign w:val="center"/>
          </w:tcPr>
          <w:p w14:paraId="5143121C" w14:textId="3192FA4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151A9D95" w14:textId="32FAE0E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391C15B3" w14:textId="39BDE309"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M1.256</w:t>
            </w:r>
          </w:p>
        </w:tc>
        <w:tc>
          <w:tcPr>
            <w:tcW w:w="2551" w:type="dxa"/>
            <w:shd w:val="clear" w:color="auto" w:fill="auto"/>
            <w:vAlign w:val="center"/>
          </w:tcPr>
          <w:p w14:paraId="05795331" w14:textId="11B877BC"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αξιολόγηση φοιτητών</w:t>
            </w:r>
          </w:p>
        </w:tc>
        <w:tc>
          <w:tcPr>
            <w:tcW w:w="6520" w:type="dxa"/>
            <w:shd w:val="clear" w:color="auto" w:fill="auto"/>
            <w:vAlign w:val="center"/>
          </w:tcPr>
          <w:p w14:paraId="1A792624"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Ιδρύματος στα οποία πραγματοποιήθηκε η διαδικασία της αξιολόγησης από φοιτητές κατά τη λήξη του ακαδημαϊκού έτους αναφοράς (31/8).</w:t>
            </w:r>
          </w:p>
        </w:tc>
        <w:tc>
          <w:tcPr>
            <w:tcW w:w="1843" w:type="dxa"/>
            <w:shd w:val="clear" w:color="auto" w:fill="auto"/>
            <w:vAlign w:val="center"/>
          </w:tcPr>
          <w:p w14:paraId="34B8F46B"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D5BA468" w14:textId="77777777" w:rsidTr="0081358A">
        <w:trPr>
          <w:cantSplit/>
          <w:trHeight w:val="480"/>
        </w:trPr>
        <w:tc>
          <w:tcPr>
            <w:tcW w:w="1843" w:type="dxa"/>
            <w:shd w:val="clear" w:color="auto" w:fill="auto"/>
            <w:vAlign w:val="center"/>
          </w:tcPr>
          <w:p w14:paraId="380CEE24" w14:textId="7352264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6318A1E2" w14:textId="5D922D1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43074DE4" w14:textId="6A9CF254" w:rsidR="00C876A9" w:rsidRPr="00A956FE" w:rsidDel="00D26C9D" w:rsidRDefault="00C876A9" w:rsidP="00C876A9">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M1.257</w:t>
            </w:r>
          </w:p>
        </w:tc>
        <w:tc>
          <w:tcPr>
            <w:tcW w:w="2551" w:type="dxa"/>
            <w:shd w:val="clear" w:color="auto" w:fill="auto"/>
            <w:vAlign w:val="center"/>
          </w:tcPr>
          <w:p w14:paraId="0A440829" w14:textId="44E91C4E" w:rsidR="00C876A9" w:rsidRPr="00A956FE" w:rsidRDefault="00C876A9" w:rsidP="00C876A9">
            <w:pPr>
              <w:spacing w:after="0" w:line="240" w:lineRule="auto"/>
              <w:rPr>
                <w:rFonts w:cstheme="minorHAnsi"/>
                <w:sz w:val="20"/>
                <w:szCs w:val="20"/>
              </w:rPr>
            </w:pPr>
            <w:r w:rsidRPr="00A956FE">
              <w:rPr>
                <w:rFonts w:cstheme="minorHAnsi"/>
                <w:sz w:val="20"/>
                <w:szCs w:val="20"/>
              </w:rPr>
              <w:t>Φοιτητές που συμμετείχαν στην αξιολόγηση</w:t>
            </w:r>
          </w:p>
        </w:tc>
        <w:tc>
          <w:tcPr>
            <w:tcW w:w="6520" w:type="dxa"/>
            <w:shd w:val="clear" w:color="auto" w:fill="auto"/>
            <w:vAlign w:val="center"/>
          </w:tcPr>
          <w:p w14:paraId="6EF9C8AF"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του Ιδρύματος που έλαβαν μέρος στη διαδικασία της αξιολόγησης κατά τη λήξη του ακαδημαϊκού έτους αναφοράς (31/8).</w:t>
            </w:r>
          </w:p>
        </w:tc>
        <w:tc>
          <w:tcPr>
            <w:tcW w:w="1843" w:type="dxa"/>
            <w:shd w:val="clear" w:color="auto" w:fill="auto"/>
            <w:vAlign w:val="center"/>
          </w:tcPr>
          <w:p w14:paraId="7F94DFD3"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02E2DA0A" w14:textId="77777777" w:rsidTr="0081358A">
        <w:trPr>
          <w:cantSplit/>
          <w:trHeight w:val="480"/>
        </w:trPr>
        <w:tc>
          <w:tcPr>
            <w:tcW w:w="1843" w:type="dxa"/>
            <w:shd w:val="clear" w:color="auto" w:fill="auto"/>
            <w:vAlign w:val="center"/>
            <w:hideMark/>
          </w:tcPr>
          <w:p w14:paraId="42BDAA35" w14:textId="7584663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01379CAF" w14:textId="4BD7E5C1"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4D82887E" w14:textId="6145A86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M1.170</w:t>
            </w:r>
          </w:p>
        </w:tc>
        <w:tc>
          <w:tcPr>
            <w:tcW w:w="2551" w:type="dxa"/>
            <w:shd w:val="clear" w:color="auto" w:fill="auto"/>
            <w:vAlign w:val="center"/>
            <w:hideMark/>
          </w:tcPr>
          <w:p w14:paraId="23BB15F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Πρόσβαση στα αποτελέσματα αξιολόγησης από τους φοιτητές</w:t>
            </w:r>
          </w:p>
        </w:tc>
        <w:tc>
          <w:tcPr>
            <w:tcW w:w="6520" w:type="dxa"/>
            <w:shd w:val="clear" w:color="auto" w:fill="auto"/>
            <w:vAlign w:val="center"/>
            <w:hideMark/>
          </w:tcPr>
          <w:p w14:paraId="5B46F2B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τα αποτελέσματα των αξιολογήσεων από τους φοιτητές είναι ελεύθερα </w:t>
            </w:r>
            <w:proofErr w:type="spellStart"/>
            <w:r w:rsidRPr="00A956FE">
              <w:rPr>
                <w:rFonts w:eastAsia="Times New Roman" w:cstheme="minorHAnsi"/>
                <w:sz w:val="20"/>
                <w:szCs w:val="20"/>
                <w:lang w:eastAsia="el-GR"/>
              </w:rPr>
              <w:t>προσβάσιμα</w:t>
            </w:r>
            <w:proofErr w:type="spellEnd"/>
            <w:r w:rsidRPr="00A956FE">
              <w:rPr>
                <w:rFonts w:eastAsia="Times New Roman" w:cstheme="minorHAnsi"/>
                <w:sz w:val="20"/>
                <w:szCs w:val="20"/>
                <w:lang w:eastAsia="el-GR"/>
              </w:rPr>
              <w:t xml:space="preserve"> από τους φοιτητές κατά το έτος αναφοράς.</w:t>
            </w:r>
          </w:p>
        </w:tc>
        <w:tc>
          <w:tcPr>
            <w:tcW w:w="1843" w:type="dxa"/>
            <w:shd w:val="clear" w:color="auto" w:fill="auto"/>
            <w:vAlign w:val="center"/>
            <w:hideMark/>
          </w:tcPr>
          <w:p w14:paraId="4BD9F04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0D75716A" w14:textId="77777777" w:rsidTr="0081358A">
        <w:trPr>
          <w:cantSplit/>
          <w:trHeight w:val="480"/>
        </w:trPr>
        <w:tc>
          <w:tcPr>
            <w:tcW w:w="1843" w:type="dxa"/>
            <w:shd w:val="clear" w:color="auto" w:fill="auto"/>
            <w:vAlign w:val="center"/>
          </w:tcPr>
          <w:p w14:paraId="53D35EBD" w14:textId="71A5824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6EE65FD6" w14:textId="3495EB44"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16F78A28" w14:textId="19CA628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Μ1.176</w:t>
            </w:r>
          </w:p>
        </w:tc>
        <w:tc>
          <w:tcPr>
            <w:tcW w:w="2551" w:type="dxa"/>
            <w:shd w:val="clear" w:color="auto" w:fill="auto"/>
            <w:vAlign w:val="center"/>
          </w:tcPr>
          <w:p w14:paraId="317BEC49" w14:textId="77777777" w:rsidR="00C876A9" w:rsidRPr="00A956FE" w:rsidRDefault="00C876A9" w:rsidP="00C876A9">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Πρόσβαση στα αποτελέσματα αξιολόγησης από τους διδάσκοντες</w:t>
            </w:r>
          </w:p>
        </w:tc>
        <w:tc>
          <w:tcPr>
            <w:tcW w:w="6520" w:type="dxa"/>
            <w:shd w:val="clear" w:color="auto" w:fill="auto"/>
            <w:vAlign w:val="center"/>
          </w:tcPr>
          <w:p w14:paraId="7A24787E" w14:textId="77777777" w:rsidR="00C876A9" w:rsidRPr="00A956FE" w:rsidRDefault="00C876A9" w:rsidP="00C876A9">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 xml:space="preserve">Επιλέξτε εάν τα αποτελέσματα των αξιολογήσεων από τους φοιτητές είναι ελεύθερα </w:t>
            </w:r>
            <w:proofErr w:type="spellStart"/>
            <w:r w:rsidRPr="00A956FE">
              <w:rPr>
                <w:rFonts w:eastAsia="Times New Roman" w:cstheme="minorHAnsi"/>
                <w:bCs/>
                <w:sz w:val="20"/>
                <w:szCs w:val="20"/>
                <w:lang w:eastAsia="el-GR"/>
              </w:rPr>
              <w:t>προσβάσιμα</w:t>
            </w:r>
            <w:proofErr w:type="spellEnd"/>
            <w:r w:rsidRPr="00A956FE">
              <w:rPr>
                <w:rFonts w:eastAsia="Times New Roman" w:cstheme="minorHAnsi"/>
                <w:bCs/>
                <w:sz w:val="20"/>
                <w:szCs w:val="20"/>
                <w:lang w:eastAsia="el-GR"/>
              </w:rPr>
              <w:t xml:space="preserve"> από τους διδάσκοντες </w:t>
            </w:r>
            <w:r w:rsidRPr="00A956FE">
              <w:rPr>
                <w:rFonts w:eastAsia="Times New Roman" w:cstheme="minorHAnsi"/>
                <w:sz w:val="20"/>
                <w:szCs w:val="20"/>
                <w:lang w:eastAsia="el-GR"/>
              </w:rPr>
              <w:t>κατά το έτος αναφοράς.</w:t>
            </w:r>
          </w:p>
        </w:tc>
        <w:tc>
          <w:tcPr>
            <w:tcW w:w="1843" w:type="dxa"/>
            <w:shd w:val="clear" w:color="auto" w:fill="auto"/>
            <w:vAlign w:val="center"/>
          </w:tcPr>
          <w:p w14:paraId="642F8104" w14:textId="77777777" w:rsidR="00C876A9" w:rsidRPr="00A956FE" w:rsidRDefault="00C876A9" w:rsidP="00C876A9">
            <w:pPr>
              <w:spacing w:after="0" w:line="240" w:lineRule="auto"/>
              <w:jc w:val="center"/>
              <w:rPr>
                <w:rFonts w:eastAsia="Times New Roman" w:cstheme="minorHAnsi"/>
                <w:bCs/>
                <w:sz w:val="20"/>
                <w:szCs w:val="20"/>
                <w:lang w:eastAsia="el-GR"/>
              </w:rPr>
            </w:pPr>
            <w:r w:rsidRPr="00A956FE">
              <w:rPr>
                <w:rFonts w:eastAsia="Times New Roman" w:cstheme="minorHAnsi"/>
                <w:bCs/>
                <w:sz w:val="20"/>
                <w:szCs w:val="20"/>
                <w:lang w:eastAsia="el-GR"/>
              </w:rPr>
              <w:t>ΝΑΙ/ΟΧΙ (επιλογή)</w:t>
            </w:r>
          </w:p>
        </w:tc>
      </w:tr>
      <w:tr w:rsidR="00C876A9" w:rsidRPr="00A956FE" w14:paraId="708B2FCF" w14:textId="77777777" w:rsidTr="0081358A">
        <w:trPr>
          <w:cantSplit/>
          <w:trHeight w:val="480"/>
        </w:trPr>
        <w:tc>
          <w:tcPr>
            <w:tcW w:w="1843" w:type="dxa"/>
            <w:shd w:val="clear" w:color="auto" w:fill="auto"/>
            <w:vAlign w:val="center"/>
            <w:hideMark/>
          </w:tcPr>
          <w:p w14:paraId="6D8CA5C1" w14:textId="0888580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7BFCA6F" w14:textId="7777777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23C5DEC4" w14:textId="13C36828"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M1.171</w:t>
            </w:r>
          </w:p>
        </w:tc>
        <w:tc>
          <w:tcPr>
            <w:tcW w:w="2551" w:type="dxa"/>
            <w:shd w:val="clear" w:color="auto" w:fill="auto"/>
            <w:vAlign w:val="center"/>
            <w:hideMark/>
          </w:tcPr>
          <w:p w14:paraId="78FFC1E4"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ΠΣ διασφάλισης ποιότητας ΜΟΔΙΠ</w:t>
            </w:r>
          </w:p>
        </w:tc>
        <w:tc>
          <w:tcPr>
            <w:tcW w:w="6520" w:type="dxa"/>
            <w:shd w:val="clear" w:color="auto" w:fill="auto"/>
            <w:vAlign w:val="center"/>
            <w:hideMark/>
          </w:tcPr>
          <w:p w14:paraId="06BE4CFB"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πληροφοριακό σύστημα διασφάλισης ποιότητας της ΜΟΔΙΠ.</w:t>
            </w:r>
          </w:p>
        </w:tc>
        <w:tc>
          <w:tcPr>
            <w:tcW w:w="1843" w:type="dxa"/>
            <w:shd w:val="clear" w:color="auto" w:fill="auto"/>
            <w:vAlign w:val="center"/>
            <w:hideMark/>
          </w:tcPr>
          <w:p w14:paraId="4D9BE41E"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799220A9" w14:textId="77777777" w:rsidTr="0081358A">
        <w:trPr>
          <w:cantSplit/>
          <w:trHeight w:val="720"/>
        </w:trPr>
        <w:tc>
          <w:tcPr>
            <w:tcW w:w="1843" w:type="dxa"/>
            <w:shd w:val="clear" w:color="auto" w:fill="auto"/>
            <w:vAlign w:val="center"/>
            <w:hideMark/>
          </w:tcPr>
          <w:p w14:paraId="26B5FB08" w14:textId="03D11E69"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2E6C2BDD" w14:textId="6EED814B"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06DB7B7B" w14:textId="1B9A40CF"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M1.172</w:t>
            </w:r>
          </w:p>
        </w:tc>
        <w:tc>
          <w:tcPr>
            <w:tcW w:w="2551" w:type="dxa"/>
            <w:shd w:val="clear" w:color="auto" w:fill="auto"/>
            <w:vAlign w:val="center"/>
            <w:hideMark/>
          </w:tcPr>
          <w:p w14:paraId="2D1CC80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Πρώτη λειτουργία ΠΣ ΜΟΔΙΠ</w:t>
            </w:r>
          </w:p>
        </w:tc>
        <w:tc>
          <w:tcPr>
            <w:tcW w:w="6520" w:type="dxa"/>
            <w:shd w:val="clear" w:color="auto" w:fill="auto"/>
            <w:vAlign w:val="center"/>
            <w:hideMark/>
          </w:tcPr>
          <w:p w14:paraId="4432335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χρονολογία κατά την οποία το Πληροφοριακό Σύστημα διασφάλισης ποιότητας της ΜΟΔΙΠ τέθηκε σε λειτουργία (ΕΕΕΕ) (αν δεν υπάρχει πληροφοριακό σύστημα, εισάγετε την τιμή "1970" ή 0000).</w:t>
            </w:r>
          </w:p>
        </w:tc>
        <w:tc>
          <w:tcPr>
            <w:tcW w:w="1843" w:type="dxa"/>
            <w:shd w:val="clear" w:color="auto" w:fill="auto"/>
            <w:vAlign w:val="center"/>
            <w:hideMark/>
          </w:tcPr>
          <w:p w14:paraId="54E89467"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 (ΕΕΕΕ)</w:t>
            </w:r>
          </w:p>
        </w:tc>
      </w:tr>
      <w:tr w:rsidR="00C876A9" w:rsidRPr="00A956FE" w14:paraId="57E5AF2E" w14:textId="77777777" w:rsidTr="0081358A">
        <w:trPr>
          <w:cantSplit/>
          <w:trHeight w:val="720"/>
        </w:trPr>
        <w:tc>
          <w:tcPr>
            <w:tcW w:w="1843" w:type="dxa"/>
            <w:shd w:val="clear" w:color="auto" w:fill="auto"/>
            <w:vAlign w:val="center"/>
            <w:hideMark/>
          </w:tcPr>
          <w:p w14:paraId="75FBED26" w14:textId="57917F65"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5CC5D173" w14:textId="408ABE07"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2C01125A" w14:textId="47557842"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M1.173</w:t>
            </w:r>
          </w:p>
        </w:tc>
        <w:tc>
          <w:tcPr>
            <w:tcW w:w="2551" w:type="dxa"/>
            <w:shd w:val="clear" w:color="auto" w:fill="auto"/>
            <w:vAlign w:val="center"/>
            <w:hideMark/>
          </w:tcPr>
          <w:p w14:paraId="4029DDEA"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Ενημέρωση ΠΣ ΜΟΔΙΠ</w:t>
            </w:r>
          </w:p>
        </w:tc>
        <w:tc>
          <w:tcPr>
            <w:tcW w:w="6520" w:type="dxa"/>
            <w:shd w:val="clear" w:color="auto" w:fill="auto"/>
            <w:vAlign w:val="center"/>
            <w:hideMark/>
          </w:tcPr>
          <w:p w14:paraId="21331DF8"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πραγματοποιείται τροφοδοσία του Πληροφοριακού Συστήματος διασφάλισης ποιότητας της ΜΟΔΙΠ με δεδομένα των ακαδημαϊκών και υπηρεσιακών μονάδων του Ιδρύματος.</w:t>
            </w:r>
          </w:p>
        </w:tc>
        <w:tc>
          <w:tcPr>
            <w:tcW w:w="1843" w:type="dxa"/>
            <w:shd w:val="clear" w:color="auto" w:fill="auto"/>
            <w:vAlign w:val="center"/>
            <w:hideMark/>
          </w:tcPr>
          <w:p w14:paraId="41118344"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C876A9" w:rsidRPr="00A956FE" w14:paraId="408E8CA6" w14:textId="77777777" w:rsidTr="0081358A">
        <w:trPr>
          <w:cantSplit/>
          <w:trHeight w:val="480"/>
        </w:trPr>
        <w:tc>
          <w:tcPr>
            <w:tcW w:w="1843" w:type="dxa"/>
            <w:shd w:val="clear" w:color="auto" w:fill="auto"/>
            <w:vAlign w:val="center"/>
            <w:hideMark/>
          </w:tcPr>
          <w:p w14:paraId="217E4BA2" w14:textId="63127EA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05284A1D" w14:textId="098FC853"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75B00037" w14:textId="75558E6C"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M1.174</w:t>
            </w:r>
          </w:p>
        </w:tc>
        <w:tc>
          <w:tcPr>
            <w:tcW w:w="2551" w:type="dxa"/>
            <w:shd w:val="clear" w:color="auto" w:fill="auto"/>
            <w:vAlign w:val="center"/>
            <w:hideMark/>
          </w:tcPr>
          <w:p w14:paraId="7C053B55" w14:textId="3DEFBB92"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Χρήστες ΠΣ ΜΟΔΙΠ</w:t>
            </w:r>
          </w:p>
        </w:tc>
        <w:tc>
          <w:tcPr>
            <w:tcW w:w="6520" w:type="dxa"/>
            <w:shd w:val="clear" w:color="auto" w:fill="auto"/>
            <w:vAlign w:val="center"/>
            <w:hideMark/>
          </w:tcPr>
          <w:p w14:paraId="6FC227BC"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w:t>
            </w:r>
            <w:r w:rsidRPr="00A956FE" w:rsidDel="00D26C9D">
              <w:rPr>
                <w:rFonts w:eastAsia="Times New Roman" w:cstheme="minorHAnsi"/>
                <w:sz w:val="20"/>
                <w:szCs w:val="20"/>
                <w:lang w:eastAsia="el-GR"/>
              </w:rPr>
              <w:t xml:space="preserve"> </w:t>
            </w:r>
            <w:r w:rsidRPr="00A956FE">
              <w:rPr>
                <w:rFonts w:eastAsia="Times New Roman" w:cstheme="minorHAnsi"/>
                <w:sz w:val="20"/>
                <w:szCs w:val="20"/>
                <w:lang w:eastAsia="el-GR"/>
              </w:rPr>
              <w:t>των χρηστών με εξουσιοδοτημένη πρόσβαση για καταχώρηση δεδομένων στο Πληροφοριακό Σύστημα Διασφάλισης Ποιότητας της ΜΟΔΙΠ.</w:t>
            </w:r>
          </w:p>
        </w:tc>
        <w:tc>
          <w:tcPr>
            <w:tcW w:w="1843" w:type="dxa"/>
            <w:shd w:val="clear" w:color="auto" w:fill="auto"/>
            <w:vAlign w:val="center"/>
            <w:hideMark/>
          </w:tcPr>
          <w:p w14:paraId="067B3AE1"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C876A9" w:rsidRPr="00A956FE" w14:paraId="75FA327B" w14:textId="77777777" w:rsidTr="0081358A">
        <w:trPr>
          <w:cantSplit/>
          <w:trHeight w:val="480"/>
        </w:trPr>
        <w:tc>
          <w:tcPr>
            <w:tcW w:w="1843" w:type="dxa"/>
            <w:shd w:val="clear" w:color="auto" w:fill="auto"/>
            <w:vAlign w:val="center"/>
            <w:hideMark/>
          </w:tcPr>
          <w:p w14:paraId="37B69E03" w14:textId="5CD49986"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3D8AD88" w14:textId="77ABCE9D"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5A862F71" w14:textId="0694615A" w:rsidR="00C876A9" w:rsidRPr="00A956FE" w:rsidRDefault="00C876A9" w:rsidP="00C876A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M1.175</w:t>
            </w:r>
          </w:p>
        </w:tc>
        <w:tc>
          <w:tcPr>
            <w:tcW w:w="2551" w:type="dxa"/>
            <w:shd w:val="clear" w:color="auto" w:fill="auto"/>
            <w:vAlign w:val="center"/>
            <w:hideMark/>
          </w:tcPr>
          <w:p w14:paraId="68D6F7C3" w14:textId="77777777" w:rsidR="00C876A9" w:rsidRPr="00A956FE" w:rsidRDefault="00C876A9" w:rsidP="00C876A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Διαλειτουργικότητα</w:t>
            </w:r>
            <w:proofErr w:type="spellEnd"/>
            <w:r w:rsidRPr="00A956FE">
              <w:rPr>
                <w:rFonts w:eastAsia="Times New Roman" w:cstheme="minorHAnsi"/>
                <w:sz w:val="20"/>
                <w:szCs w:val="20"/>
                <w:lang w:eastAsia="el-GR"/>
              </w:rPr>
              <w:t xml:space="preserve"> ΠΣ ΜΟΔΙΠ</w:t>
            </w:r>
          </w:p>
        </w:tc>
        <w:tc>
          <w:tcPr>
            <w:tcW w:w="6520" w:type="dxa"/>
            <w:shd w:val="clear" w:color="auto" w:fill="auto"/>
            <w:vAlign w:val="center"/>
            <w:hideMark/>
          </w:tcPr>
          <w:p w14:paraId="19EBDB65" w14:textId="77777777" w:rsidR="00C876A9" w:rsidRPr="00A956FE" w:rsidRDefault="00C876A9" w:rsidP="00C876A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το Πληροφοριακό Σύστημα διασφάλισης ποιότητας της ΜΟΔΙΠ διαθέτει </w:t>
            </w:r>
            <w:proofErr w:type="spellStart"/>
            <w:r w:rsidRPr="00A956FE">
              <w:rPr>
                <w:rFonts w:eastAsia="Times New Roman" w:cstheme="minorHAnsi"/>
                <w:sz w:val="20"/>
                <w:szCs w:val="20"/>
                <w:lang w:eastAsia="el-GR"/>
              </w:rPr>
              <w:t>διαλειτουργικότητα</w:t>
            </w:r>
            <w:proofErr w:type="spellEnd"/>
            <w:r w:rsidRPr="00A956FE">
              <w:rPr>
                <w:rFonts w:eastAsia="Times New Roman" w:cstheme="minorHAnsi"/>
                <w:sz w:val="20"/>
                <w:szCs w:val="20"/>
                <w:lang w:eastAsia="el-GR"/>
              </w:rPr>
              <w:t xml:space="preserve"> με άλλα εσωτερικά ΠΣ του Ιδρύματος.</w:t>
            </w:r>
          </w:p>
        </w:tc>
        <w:tc>
          <w:tcPr>
            <w:tcW w:w="1843" w:type="dxa"/>
            <w:shd w:val="clear" w:color="auto" w:fill="auto"/>
            <w:vAlign w:val="center"/>
            <w:hideMark/>
          </w:tcPr>
          <w:p w14:paraId="084C6638" w14:textId="77777777" w:rsidR="00C876A9" w:rsidRPr="00A956FE" w:rsidRDefault="00C876A9" w:rsidP="00C876A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bl>
    <w:p w14:paraId="3EEB814B" w14:textId="6E5C2E80" w:rsidR="00691B61" w:rsidRPr="00A956FE" w:rsidRDefault="00691B61">
      <w:pPr>
        <w:rPr>
          <w:rFonts w:cstheme="minorHAnsi"/>
        </w:rPr>
      </w:pPr>
    </w:p>
    <w:p w14:paraId="6170D976" w14:textId="41537289" w:rsidR="00F932CB" w:rsidRPr="00A956FE" w:rsidRDefault="00F932CB">
      <w:pPr>
        <w:rPr>
          <w:rFonts w:cstheme="minorHAnsi"/>
        </w:rPr>
      </w:pPr>
    </w:p>
    <w:p w14:paraId="3BE1830C" w14:textId="77777777" w:rsidR="00F932CB" w:rsidRPr="00A956FE" w:rsidRDefault="00F932CB">
      <w:pPr>
        <w:rPr>
          <w:rFonts w:cstheme="minorHAnsi"/>
        </w:rPr>
        <w:sectPr w:rsidR="00F932CB" w:rsidRPr="00A956FE" w:rsidSect="0081358A">
          <w:headerReference w:type="default" r:id="rId11"/>
          <w:pgSz w:w="16838" w:h="11906" w:orient="landscape"/>
          <w:pgMar w:top="1800" w:right="1440" w:bottom="851" w:left="1440" w:header="708" w:footer="8" w:gutter="0"/>
          <w:cols w:space="708"/>
          <w:docGrid w:linePitch="360"/>
        </w:sectPr>
      </w:pPr>
    </w:p>
    <w:p w14:paraId="395DD679" w14:textId="00447F06" w:rsidR="00F932CB" w:rsidRPr="00A956FE" w:rsidRDefault="00F932CB" w:rsidP="00B42CCF">
      <w:pPr>
        <w:pStyle w:val="Heading1"/>
      </w:pPr>
      <w:bookmarkStart w:id="3" w:name="_Toc68644731"/>
      <w:r w:rsidRPr="00A956FE">
        <w:lastRenderedPageBreak/>
        <w:t>M2. ΣΧΟΛΗ ΕΑΠ</w:t>
      </w:r>
      <w:bookmarkEnd w:id="3"/>
    </w:p>
    <w:p w14:paraId="5EC9BEAD" w14:textId="7433A8DC" w:rsidR="00F932CB" w:rsidRPr="00A956FE" w:rsidRDefault="00F932CB">
      <w:pPr>
        <w:rPr>
          <w:rFonts w:cstheme="minorHAnsi"/>
        </w:rPr>
      </w:pPr>
    </w:p>
    <w:p w14:paraId="02967B1F" w14:textId="75F02B0D" w:rsidR="00F932CB" w:rsidRPr="00A956FE" w:rsidRDefault="00F932CB" w:rsidP="00F932CB">
      <w:pPr>
        <w:spacing w:after="0" w:line="240" w:lineRule="auto"/>
        <w:ind w:left="1440" w:hanging="1440"/>
        <w:rPr>
          <w:sz w:val="24"/>
          <w:szCs w:val="24"/>
        </w:rPr>
      </w:pPr>
      <w:r w:rsidRPr="00A956FE">
        <w:rPr>
          <w:b/>
          <w:sz w:val="24"/>
          <w:szCs w:val="24"/>
        </w:rPr>
        <w:t>ΣΗΜΕΙΩΣΗ:</w:t>
      </w:r>
      <w:r w:rsidRPr="00A956FE">
        <w:rPr>
          <w:sz w:val="24"/>
          <w:szCs w:val="24"/>
        </w:rPr>
        <w:tab/>
        <w:t xml:space="preserve">Η συγκεκριμένη ενότητα αφορά αποκλειστικά </w:t>
      </w:r>
      <w:r w:rsidR="00A05630" w:rsidRPr="00A956FE">
        <w:rPr>
          <w:sz w:val="24"/>
          <w:szCs w:val="24"/>
        </w:rPr>
        <w:t>το Ελληνικό Ανοικτό Πανεπιστήμιο, το οποίο</w:t>
      </w:r>
      <w:r w:rsidRPr="00A956FE">
        <w:rPr>
          <w:sz w:val="24"/>
          <w:szCs w:val="24"/>
        </w:rPr>
        <w:t xml:space="preserve"> ως εκ τούτου </w:t>
      </w:r>
      <w:r w:rsidRPr="00A956FE">
        <w:rPr>
          <w:i/>
          <w:sz w:val="24"/>
          <w:szCs w:val="24"/>
          <w:u w:val="single"/>
        </w:rPr>
        <w:t>δεν συμπληρών</w:t>
      </w:r>
      <w:r w:rsidR="00A05630" w:rsidRPr="00A956FE">
        <w:rPr>
          <w:i/>
          <w:sz w:val="24"/>
          <w:szCs w:val="24"/>
          <w:u w:val="single"/>
        </w:rPr>
        <w:t xml:space="preserve">ει </w:t>
      </w:r>
      <w:r w:rsidRPr="00A956FE">
        <w:rPr>
          <w:sz w:val="24"/>
          <w:szCs w:val="24"/>
        </w:rPr>
        <w:t xml:space="preserve">τα πεδία με κωδικούς Μ3 της ενότητας «ΤΜΗΜΑ». </w:t>
      </w:r>
    </w:p>
    <w:p w14:paraId="61FE0317" w14:textId="77777777" w:rsidR="00F932CB" w:rsidRPr="00A956FE" w:rsidRDefault="00F932CB" w:rsidP="00F932CB">
      <w:pPr>
        <w:spacing w:after="0" w:line="240" w:lineRule="auto"/>
        <w:rPr>
          <w:sz w:val="24"/>
          <w:szCs w:val="24"/>
        </w:rPr>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95"/>
        <w:gridCol w:w="1058"/>
        <w:gridCol w:w="3126"/>
        <w:gridCol w:w="6284"/>
        <w:gridCol w:w="1843"/>
      </w:tblGrid>
      <w:tr w:rsidR="00F932CB" w:rsidRPr="00A956FE" w14:paraId="10807DF5" w14:textId="77777777" w:rsidTr="0081358A">
        <w:trPr>
          <w:cantSplit/>
          <w:trHeight w:val="289"/>
          <w:tblHeader/>
        </w:trPr>
        <w:tc>
          <w:tcPr>
            <w:tcW w:w="1996" w:type="dxa"/>
            <w:shd w:val="clear" w:color="auto" w:fill="3B3838" w:themeFill="background2" w:themeFillShade="40"/>
            <w:vAlign w:val="center"/>
            <w:hideMark/>
          </w:tcPr>
          <w:p w14:paraId="68C9775A"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1995" w:type="dxa"/>
            <w:shd w:val="clear" w:color="auto" w:fill="3B3838" w:themeFill="background2" w:themeFillShade="40"/>
            <w:vAlign w:val="center"/>
            <w:hideMark/>
          </w:tcPr>
          <w:p w14:paraId="13F49B0E" w14:textId="77777777" w:rsidR="00F932CB" w:rsidRPr="00A956FE" w:rsidRDefault="00F932CB" w:rsidP="00604B14">
            <w:pPr>
              <w:spacing w:after="0" w:line="240" w:lineRule="auto"/>
              <w:jc w:val="center"/>
              <w:rPr>
                <w:rFonts w:eastAsia="Times New Roman" w:cstheme="minorHAnsi"/>
                <w:b/>
                <w:bCs/>
                <w:sz w:val="20"/>
                <w:szCs w:val="20"/>
                <w:lang w:eastAsia="el-GR"/>
              </w:rPr>
            </w:pPr>
            <w:proofErr w:type="spellStart"/>
            <w:r w:rsidRPr="00A956FE">
              <w:rPr>
                <w:rFonts w:eastAsia="Times New Roman" w:cstheme="minorHAnsi"/>
                <w:b/>
                <w:bCs/>
                <w:sz w:val="20"/>
                <w:szCs w:val="20"/>
                <w:lang w:eastAsia="el-GR"/>
              </w:rPr>
              <w:t>Υποενότητα</w:t>
            </w:r>
            <w:proofErr w:type="spellEnd"/>
          </w:p>
        </w:tc>
        <w:tc>
          <w:tcPr>
            <w:tcW w:w="1058" w:type="dxa"/>
            <w:shd w:val="clear" w:color="auto" w:fill="3B3838" w:themeFill="background2" w:themeFillShade="40"/>
            <w:noWrap/>
            <w:vAlign w:val="center"/>
            <w:hideMark/>
          </w:tcPr>
          <w:p w14:paraId="29ED1605"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3126" w:type="dxa"/>
            <w:shd w:val="clear" w:color="auto" w:fill="3B3838" w:themeFill="background2" w:themeFillShade="40"/>
            <w:vAlign w:val="center"/>
            <w:hideMark/>
          </w:tcPr>
          <w:p w14:paraId="07727E8F"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Τίτλος</w:t>
            </w:r>
          </w:p>
        </w:tc>
        <w:tc>
          <w:tcPr>
            <w:tcW w:w="6284" w:type="dxa"/>
            <w:shd w:val="clear" w:color="auto" w:fill="3B3838" w:themeFill="background2" w:themeFillShade="40"/>
            <w:vAlign w:val="center"/>
          </w:tcPr>
          <w:p w14:paraId="4E6DE507"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Περιγραφή</w:t>
            </w:r>
          </w:p>
        </w:tc>
        <w:tc>
          <w:tcPr>
            <w:tcW w:w="1843" w:type="dxa"/>
            <w:shd w:val="clear" w:color="auto" w:fill="3B3838" w:themeFill="background2" w:themeFillShade="40"/>
            <w:vAlign w:val="center"/>
            <w:hideMark/>
          </w:tcPr>
          <w:p w14:paraId="68F81668" w14:textId="77777777" w:rsidR="00F932CB" w:rsidRPr="00A956FE" w:rsidRDefault="00F932CB"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F932CB" w:rsidRPr="00A956FE" w14:paraId="08267DC4" w14:textId="77777777" w:rsidTr="0081358A">
        <w:trPr>
          <w:cantSplit/>
          <w:trHeight w:val="480"/>
        </w:trPr>
        <w:tc>
          <w:tcPr>
            <w:tcW w:w="1996" w:type="dxa"/>
            <w:shd w:val="clear" w:color="000000" w:fill="EEECE1"/>
            <w:vAlign w:val="center"/>
          </w:tcPr>
          <w:p w14:paraId="2C6CE23E" w14:textId="11186D35" w:rsidR="00F932CB" w:rsidRPr="00A956FE" w:rsidRDefault="00683F3F"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w:t>
            </w:r>
            <w:r w:rsidR="00604B14" w:rsidRPr="00A956FE">
              <w:rPr>
                <w:rFonts w:eastAsia="Times New Roman" w:cstheme="minorHAnsi"/>
                <w:b/>
                <w:bCs/>
                <w:sz w:val="20"/>
                <w:szCs w:val="20"/>
                <w:lang w:eastAsia="el-GR"/>
              </w:rPr>
              <w:t xml:space="preserve"> </w:t>
            </w:r>
            <w:r w:rsidRPr="00A956FE">
              <w:rPr>
                <w:rFonts w:eastAsia="Times New Roman" w:cstheme="minorHAnsi"/>
                <w:b/>
                <w:bCs/>
                <w:sz w:val="20"/>
                <w:szCs w:val="20"/>
                <w:lang w:eastAsia="el-GR"/>
              </w:rPr>
              <w:t>ΣΧΟΛΗΣ</w:t>
            </w:r>
          </w:p>
        </w:tc>
        <w:tc>
          <w:tcPr>
            <w:tcW w:w="1995" w:type="dxa"/>
            <w:shd w:val="clear" w:color="000000" w:fill="EEECE1"/>
            <w:vAlign w:val="center"/>
          </w:tcPr>
          <w:p w14:paraId="68302DE0" w14:textId="03EAB9EB" w:rsidR="00F932CB" w:rsidRPr="00A956FE" w:rsidRDefault="00F932CB"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1B5CE3E9" w14:textId="6D8D6998" w:rsidR="00F932CB" w:rsidRPr="00A956FE" w:rsidRDefault="00D1427D"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Μ2.142</w:t>
            </w:r>
          </w:p>
        </w:tc>
        <w:tc>
          <w:tcPr>
            <w:tcW w:w="3126" w:type="dxa"/>
            <w:shd w:val="clear" w:color="000000" w:fill="EEECE1"/>
            <w:vAlign w:val="center"/>
          </w:tcPr>
          <w:p w14:paraId="55A02CF2" w14:textId="77777777" w:rsidR="00F932CB" w:rsidRPr="00A956FE" w:rsidRDefault="00F932CB"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6284" w:type="dxa"/>
            <w:shd w:val="clear" w:color="000000" w:fill="EEECE1"/>
            <w:vAlign w:val="center"/>
          </w:tcPr>
          <w:p w14:paraId="7CE92ECE" w14:textId="68EBAE5B" w:rsidR="00F932CB" w:rsidRPr="00A956FE" w:rsidRDefault="00A05630"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ΦΕΚ Ίδρυσης της Σχολής του ΕΑΠ σε μορφή </w:t>
            </w:r>
            <w:r w:rsidR="00683F3F" w:rsidRPr="00A956FE">
              <w:rPr>
                <w:rFonts w:eastAsia="Times New Roman" w:cstheme="minorHAnsi"/>
                <w:sz w:val="20"/>
                <w:szCs w:val="20"/>
                <w:lang w:eastAsia="el-GR"/>
              </w:rPr>
              <w:t>[</w:t>
            </w:r>
            <w:r w:rsidR="0063554F" w:rsidRPr="00A956FE">
              <w:rPr>
                <w:rFonts w:eastAsia="Times New Roman" w:cstheme="minorHAnsi"/>
                <w:sz w:val="20"/>
                <w:szCs w:val="20"/>
                <w:lang w:eastAsia="el-GR"/>
              </w:rPr>
              <w:t>α</w:t>
            </w:r>
            <w:r w:rsidR="00683F3F" w:rsidRPr="00A956FE">
              <w:rPr>
                <w:rFonts w:eastAsia="Times New Roman" w:cstheme="minorHAnsi"/>
                <w:sz w:val="20"/>
                <w:szCs w:val="20"/>
                <w:lang w:eastAsia="el-GR"/>
              </w:rPr>
              <w:t>ριθμός ΦΕΚ]/[</w:t>
            </w:r>
            <w:r w:rsidR="0063554F" w:rsidRPr="00A956FE">
              <w:rPr>
                <w:rFonts w:eastAsia="Times New Roman" w:cstheme="minorHAnsi"/>
                <w:sz w:val="20"/>
                <w:szCs w:val="20"/>
                <w:lang w:eastAsia="el-GR"/>
              </w:rPr>
              <w:t>τ</w:t>
            </w:r>
            <w:r w:rsidR="00683F3F" w:rsidRPr="00A956FE">
              <w:rPr>
                <w:rFonts w:eastAsia="Times New Roman" w:cstheme="minorHAnsi"/>
                <w:sz w:val="20"/>
                <w:szCs w:val="20"/>
                <w:lang w:eastAsia="el-GR"/>
              </w:rPr>
              <w:t>εύχος]/[</w:t>
            </w:r>
            <w:r w:rsidR="0063554F" w:rsidRPr="00A956FE">
              <w:rPr>
                <w:rFonts w:eastAsia="Times New Roman" w:cstheme="minorHAnsi"/>
                <w:sz w:val="20"/>
                <w:szCs w:val="20"/>
                <w:lang w:eastAsia="el-GR"/>
              </w:rPr>
              <w:t>η</w:t>
            </w:r>
            <w:r w:rsidR="00683F3F" w:rsidRPr="00A956FE">
              <w:rPr>
                <w:rFonts w:eastAsia="Times New Roman" w:cstheme="minorHAnsi"/>
                <w:sz w:val="20"/>
                <w:szCs w:val="20"/>
                <w:lang w:eastAsia="el-GR"/>
              </w:rPr>
              <w:t>μερομηνία έκδοσης].</w:t>
            </w:r>
          </w:p>
        </w:tc>
        <w:tc>
          <w:tcPr>
            <w:tcW w:w="1843" w:type="dxa"/>
            <w:shd w:val="clear" w:color="000000" w:fill="EEECE1"/>
            <w:vAlign w:val="center"/>
          </w:tcPr>
          <w:p w14:paraId="18B58E73" w14:textId="3E734C1E" w:rsidR="00F932CB" w:rsidRPr="00A956FE" w:rsidRDefault="00683F3F" w:rsidP="00604B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604B14" w:rsidRPr="00A956FE" w14:paraId="1F989E81" w14:textId="77777777" w:rsidTr="0081358A">
        <w:trPr>
          <w:cantSplit/>
          <w:trHeight w:val="480"/>
        </w:trPr>
        <w:tc>
          <w:tcPr>
            <w:tcW w:w="1996" w:type="dxa"/>
            <w:shd w:val="clear" w:color="000000" w:fill="EEECE1"/>
            <w:vAlign w:val="center"/>
          </w:tcPr>
          <w:p w14:paraId="47B36D38" w14:textId="1E21493F"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4971CCD8" w14:textId="5EEB1C2C" w:rsidR="00604B14" w:rsidRPr="00A956FE"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2DCC4998" w14:textId="1EED6252" w:rsidR="00604B14" w:rsidRPr="00A956FE" w:rsidRDefault="00D1427D" w:rsidP="00604B14">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Μ2.143</w:t>
            </w:r>
          </w:p>
        </w:tc>
        <w:tc>
          <w:tcPr>
            <w:tcW w:w="3126" w:type="dxa"/>
            <w:shd w:val="clear" w:color="000000" w:fill="EEECE1"/>
            <w:vAlign w:val="center"/>
          </w:tcPr>
          <w:p w14:paraId="11301EDE" w14:textId="77777777" w:rsidR="00604B14" w:rsidRPr="00A956FE" w:rsidRDefault="00604B14"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6284" w:type="dxa"/>
            <w:shd w:val="clear" w:color="000000" w:fill="EEECE1"/>
            <w:vAlign w:val="center"/>
          </w:tcPr>
          <w:p w14:paraId="7E1CEB88" w14:textId="6209B488" w:rsidR="00604B14" w:rsidRPr="00A956FE" w:rsidRDefault="00604B14"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ίδρυσης της Σχολής του ΕΑΠ βάσει ΦΕΚ.</w:t>
            </w:r>
          </w:p>
        </w:tc>
        <w:tc>
          <w:tcPr>
            <w:tcW w:w="1843" w:type="dxa"/>
            <w:shd w:val="clear" w:color="000000" w:fill="EEECE1"/>
            <w:vAlign w:val="center"/>
          </w:tcPr>
          <w:p w14:paraId="3684CC26" w14:textId="412A5A22" w:rsidR="00604B14" w:rsidRPr="00A956FE" w:rsidRDefault="00604B14" w:rsidP="00604B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w:t>
            </w:r>
            <w:r w:rsidR="00A70E33" w:rsidRPr="00A956FE">
              <w:rPr>
                <w:rFonts w:eastAsia="Times New Roman" w:cstheme="minorHAnsi"/>
                <w:sz w:val="20"/>
                <w:szCs w:val="20"/>
                <w:lang w:eastAsia="el-GR"/>
              </w:rPr>
              <w:t>ΕΕΕ</w:t>
            </w:r>
            <w:r w:rsidRPr="00A956FE">
              <w:rPr>
                <w:rFonts w:eastAsia="Times New Roman" w:cstheme="minorHAnsi"/>
                <w:sz w:val="20"/>
                <w:szCs w:val="20"/>
                <w:lang w:eastAsia="el-GR"/>
              </w:rPr>
              <w:t>)</w:t>
            </w:r>
          </w:p>
        </w:tc>
      </w:tr>
      <w:tr w:rsidR="00604B14" w:rsidRPr="00A956FE" w14:paraId="4196E7DC" w14:textId="77777777" w:rsidTr="0081358A">
        <w:trPr>
          <w:cantSplit/>
          <w:trHeight w:val="480"/>
        </w:trPr>
        <w:tc>
          <w:tcPr>
            <w:tcW w:w="1996" w:type="dxa"/>
            <w:shd w:val="clear" w:color="000000" w:fill="EEECE1"/>
            <w:vAlign w:val="center"/>
            <w:hideMark/>
          </w:tcPr>
          <w:p w14:paraId="180187C4" w14:textId="6F8A8F2D"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0DC23117" w14:textId="7CA4BFD6" w:rsidR="00604B14" w:rsidRPr="00A956FE"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DE1EC63" w14:textId="77777777"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M2.001</w:t>
            </w:r>
          </w:p>
        </w:tc>
        <w:tc>
          <w:tcPr>
            <w:tcW w:w="3126" w:type="dxa"/>
            <w:shd w:val="clear" w:color="000000" w:fill="EEECE1"/>
            <w:vAlign w:val="center"/>
            <w:hideMark/>
          </w:tcPr>
          <w:p w14:paraId="0F36722D" w14:textId="6CA8F532" w:rsidR="00604B14" w:rsidRPr="00A956FE" w:rsidRDefault="00604B14"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Προπτυχιακών Σπουδών</w:t>
            </w:r>
          </w:p>
        </w:tc>
        <w:tc>
          <w:tcPr>
            <w:tcW w:w="6284" w:type="dxa"/>
            <w:shd w:val="clear" w:color="auto" w:fill="EEECE1"/>
            <w:vAlign w:val="center"/>
          </w:tcPr>
          <w:p w14:paraId="36C6E484" w14:textId="77777777" w:rsidR="00604B14" w:rsidRPr="00A956FE" w:rsidRDefault="00604B14" w:rsidP="00604B14">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Προγραμμάτων Προπτυχιακών Σπουδών της Σχολής κατά τη λήξη του ακαδημαϊκού έτους αναφοράς (31/8).</w:t>
            </w:r>
          </w:p>
        </w:tc>
        <w:tc>
          <w:tcPr>
            <w:tcW w:w="1843" w:type="dxa"/>
            <w:shd w:val="clear" w:color="000000" w:fill="EEECE1"/>
            <w:vAlign w:val="center"/>
            <w:hideMark/>
          </w:tcPr>
          <w:p w14:paraId="07397054" w14:textId="77777777" w:rsidR="00604B14" w:rsidRPr="00A956FE" w:rsidRDefault="00604B14" w:rsidP="00604B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604B14" w:rsidRPr="00A956FE" w14:paraId="0AA699EE" w14:textId="77777777" w:rsidTr="0081358A">
        <w:trPr>
          <w:cantSplit/>
          <w:trHeight w:val="480"/>
        </w:trPr>
        <w:tc>
          <w:tcPr>
            <w:tcW w:w="1996" w:type="dxa"/>
            <w:shd w:val="clear" w:color="000000" w:fill="EEECE1"/>
            <w:vAlign w:val="center"/>
            <w:hideMark/>
          </w:tcPr>
          <w:p w14:paraId="5549B63E" w14:textId="6DE556BA"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07E141C4" w14:textId="57607E9C" w:rsidR="00604B14" w:rsidRPr="00A956FE"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7A4BC7D" w14:textId="77777777" w:rsidR="00604B14" w:rsidRPr="00A956FE" w:rsidRDefault="00604B14" w:rsidP="00604B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M2.002</w:t>
            </w:r>
          </w:p>
        </w:tc>
        <w:tc>
          <w:tcPr>
            <w:tcW w:w="3126" w:type="dxa"/>
            <w:shd w:val="clear" w:color="000000" w:fill="EEECE1"/>
            <w:vAlign w:val="center"/>
            <w:hideMark/>
          </w:tcPr>
          <w:p w14:paraId="35E001C5" w14:textId="7022A2E5" w:rsidR="00604B14" w:rsidRPr="00A956FE" w:rsidRDefault="00604B14" w:rsidP="00604B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Μεταπτυχιακών Σπουδών (σύνολο)</w:t>
            </w:r>
          </w:p>
        </w:tc>
        <w:tc>
          <w:tcPr>
            <w:tcW w:w="6284" w:type="dxa"/>
            <w:shd w:val="clear" w:color="auto" w:fill="EEECE1"/>
            <w:vAlign w:val="center"/>
          </w:tcPr>
          <w:p w14:paraId="6DB0ADCB" w14:textId="77777777" w:rsidR="00604B14" w:rsidRPr="00A956FE" w:rsidRDefault="00604B14" w:rsidP="00604B14">
            <w:pPr>
              <w:spacing w:after="0" w:line="240" w:lineRule="auto"/>
              <w:rPr>
                <w:rFonts w:cstheme="minorHAnsi"/>
                <w:color w:val="000000"/>
                <w:sz w:val="20"/>
                <w:szCs w:val="20"/>
              </w:rPr>
            </w:pPr>
            <w:r w:rsidRPr="00A956FE">
              <w:rPr>
                <w:rFonts w:cstheme="minorHAnsi"/>
                <w:color w:val="000000"/>
                <w:sz w:val="20"/>
                <w:szCs w:val="20"/>
              </w:rPr>
              <w:t>Το σύνολο των Προγραμμάτων Μεταπτυχιακών Σπουδών κάθε είδους (αυτόνομα και συνεργασίας) της Σχολής κατά τη λήξη του ακαδημαϊκού έτους αναφοράς (31/8).</w:t>
            </w:r>
          </w:p>
        </w:tc>
        <w:tc>
          <w:tcPr>
            <w:tcW w:w="1843" w:type="dxa"/>
            <w:shd w:val="clear" w:color="000000" w:fill="EEECE1"/>
            <w:vAlign w:val="center"/>
            <w:hideMark/>
          </w:tcPr>
          <w:p w14:paraId="2E082CAC" w14:textId="77777777" w:rsidR="00604B14" w:rsidRPr="00A956FE" w:rsidRDefault="00604B14" w:rsidP="00604B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323E181" w14:textId="77777777" w:rsidTr="0081358A">
        <w:trPr>
          <w:cantSplit/>
          <w:trHeight w:val="480"/>
        </w:trPr>
        <w:tc>
          <w:tcPr>
            <w:tcW w:w="1996" w:type="dxa"/>
            <w:shd w:val="clear" w:color="000000" w:fill="EEECE1"/>
            <w:vAlign w:val="center"/>
          </w:tcPr>
          <w:p w14:paraId="4A777517" w14:textId="594219E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63D3C9D2" w14:textId="2BE608E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4EF26EA8" w14:textId="6ACD0350" w:rsidR="005F07C2" w:rsidRPr="00A956FE" w:rsidRDefault="00ED1770"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Μ2.144</w:t>
            </w:r>
          </w:p>
        </w:tc>
        <w:tc>
          <w:tcPr>
            <w:tcW w:w="3126" w:type="dxa"/>
            <w:shd w:val="clear" w:color="000000" w:fill="EEECE1"/>
            <w:vAlign w:val="center"/>
          </w:tcPr>
          <w:p w14:paraId="458BF60D" w14:textId="10D5F64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ΠΠΣ</w:t>
            </w:r>
          </w:p>
        </w:tc>
        <w:tc>
          <w:tcPr>
            <w:tcW w:w="6284" w:type="dxa"/>
            <w:shd w:val="clear" w:color="auto" w:fill="EEECE1"/>
            <w:vAlign w:val="center"/>
          </w:tcPr>
          <w:p w14:paraId="256B3474" w14:textId="6F8B5235"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ξενόγλωσσων Προγραμμάτων Προπτυχιακών Σπουδών της Σχολής κατά τη λήξη του ακαδημαϊκού έτους αναφοράς (31/8).</w:t>
            </w:r>
          </w:p>
        </w:tc>
        <w:tc>
          <w:tcPr>
            <w:tcW w:w="1843" w:type="dxa"/>
            <w:shd w:val="clear" w:color="000000" w:fill="EEECE1"/>
            <w:vAlign w:val="center"/>
          </w:tcPr>
          <w:p w14:paraId="1CC816EA" w14:textId="77255AAF"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1C1F91F" w14:textId="77777777" w:rsidTr="0081358A">
        <w:trPr>
          <w:cantSplit/>
          <w:trHeight w:val="480"/>
        </w:trPr>
        <w:tc>
          <w:tcPr>
            <w:tcW w:w="1996" w:type="dxa"/>
            <w:shd w:val="clear" w:color="000000" w:fill="EEECE1"/>
            <w:vAlign w:val="center"/>
          </w:tcPr>
          <w:p w14:paraId="623D0BBE" w14:textId="4A99413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5AF854B5" w14:textId="32F064C7"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03D6980C" w14:textId="7E08A596" w:rsidR="005F07C2" w:rsidRPr="00A956FE" w:rsidRDefault="00ED1770"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Μ2.145</w:t>
            </w:r>
          </w:p>
        </w:tc>
        <w:tc>
          <w:tcPr>
            <w:tcW w:w="3126" w:type="dxa"/>
            <w:shd w:val="clear" w:color="000000" w:fill="EEECE1"/>
            <w:vAlign w:val="center"/>
          </w:tcPr>
          <w:p w14:paraId="5A93B43D" w14:textId="07DDC91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ΠΜΣ</w:t>
            </w:r>
          </w:p>
        </w:tc>
        <w:tc>
          <w:tcPr>
            <w:tcW w:w="6284" w:type="dxa"/>
            <w:shd w:val="clear" w:color="auto" w:fill="EEECE1"/>
            <w:vAlign w:val="center"/>
          </w:tcPr>
          <w:p w14:paraId="6F76649E" w14:textId="2CE98AF5"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ξενόγλωσσων Προγραμμάτων Μεταπτυχιακών Σπουδών της Σχολής κατά τη λήξη του ακαδημαϊκού έτους αναφοράς (31/8).</w:t>
            </w:r>
          </w:p>
        </w:tc>
        <w:tc>
          <w:tcPr>
            <w:tcW w:w="1843" w:type="dxa"/>
            <w:shd w:val="clear" w:color="000000" w:fill="EEECE1"/>
            <w:vAlign w:val="center"/>
          </w:tcPr>
          <w:p w14:paraId="2BFF0726" w14:textId="1DD1663A"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66316AE" w14:textId="77777777" w:rsidTr="0081358A">
        <w:trPr>
          <w:cantSplit/>
          <w:trHeight w:val="480"/>
        </w:trPr>
        <w:tc>
          <w:tcPr>
            <w:tcW w:w="1996" w:type="dxa"/>
            <w:shd w:val="clear" w:color="000000" w:fill="EEECE1"/>
            <w:vAlign w:val="center"/>
            <w:hideMark/>
          </w:tcPr>
          <w:p w14:paraId="346BF1F7" w14:textId="4E1C21B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2C2E548B" w14:textId="4B56FE7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86E1AB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M2.003</w:t>
            </w:r>
          </w:p>
        </w:tc>
        <w:tc>
          <w:tcPr>
            <w:tcW w:w="3126" w:type="dxa"/>
            <w:shd w:val="clear" w:color="000000" w:fill="EEECE1"/>
            <w:vAlign w:val="center"/>
            <w:hideMark/>
          </w:tcPr>
          <w:p w14:paraId="030467A8" w14:textId="3C3AE58C" w:rsidR="005F07C2" w:rsidRPr="00A956FE" w:rsidRDefault="005F07C2" w:rsidP="005F07C2">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Δι</w:t>
            </w:r>
            <w:r w:rsidR="00ED1770" w:rsidRPr="00A956FE">
              <w:rPr>
                <w:rFonts w:eastAsia="Times New Roman" w:cstheme="minorHAnsi"/>
                <w:sz w:val="20"/>
                <w:szCs w:val="20"/>
                <w:lang w:eastAsia="el-GR"/>
              </w:rPr>
              <w:t>ατμηματικά</w:t>
            </w:r>
            <w:proofErr w:type="spellEnd"/>
            <w:r w:rsidR="00ED1770" w:rsidRPr="00A956FE">
              <w:rPr>
                <w:rFonts w:eastAsia="Times New Roman" w:cstheme="minorHAnsi"/>
                <w:sz w:val="20"/>
                <w:szCs w:val="20"/>
                <w:lang w:eastAsia="el-GR"/>
              </w:rPr>
              <w:t>/</w:t>
            </w:r>
            <w:proofErr w:type="spellStart"/>
            <w:r w:rsidR="00ED1770" w:rsidRPr="00A956FE">
              <w:rPr>
                <w:rFonts w:eastAsia="Times New Roman" w:cstheme="minorHAnsi"/>
                <w:sz w:val="20"/>
                <w:szCs w:val="20"/>
                <w:lang w:eastAsia="el-GR"/>
              </w:rPr>
              <w:t>Διιδρυματικά</w:t>
            </w:r>
            <w:proofErr w:type="spellEnd"/>
            <w:r w:rsidR="00ED1770" w:rsidRPr="00A956FE">
              <w:rPr>
                <w:rFonts w:eastAsia="Times New Roman" w:cstheme="minorHAnsi"/>
                <w:sz w:val="20"/>
                <w:szCs w:val="20"/>
                <w:lang w:eastAsia="el-GR"/>
              </w:rPr>
              <w:t xml:space="preserve"> ΠΜΣ (επισπεύδουσα</w:t>
            </w:r>
            <w:r w:rsidRPr="00A956FE">
              <w:rPr>
                <w:rFonts w:eastAsia="Times New Roman" w:cstheme="minorHAnsi"/>
                <w:sz w:val="20"/>
                <w:szCs w:val="20"/>
                <w:lang w:eastAsia="el-GR"/>
              </w:rPr>
              <w:t>)</w:t>
            </w:r>
          </w:p>
        </w:tc>
        <w:tc>
          <w:tcPr>
            <w:tcW w:w="6284" w:type="dxa"/>
            <w:shd w:val="clear" w:color="auto" w:fill="EEECE1"/>
            <w:vAlign w:val="center"/>
          </w:tcPr>
          <w:p w14:paraId="5B0944D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διατμηματικών</w:t>
            </w:r>
            <w:proofErr w:type="spellEnd"/>
            <w:r w:rsidRPr="00A956FE">
              <w:rPr>
                <w:rFonts w:cstheme="minorHAnsi"/>
                <w:color w:val="000000"/>
                <w:sz w:val="20"/>
                <w:szCs w:val="20"/>
              </w:rPr>
              <w:t>/</w:t>
            </w:r>
            <w:proofErr w:type="spellStart"/>
            <w:r w:rsidRPr="00A956FE">
              <w:rPr>
                <w:rFonts w:cstheme="minorHAnsi"/>
                <w:color w:val="000000"/>
                <w:sz w:val="20"/>
                <w:szCs w:val="20"/>
              </w:rPr>
              <w:t>διαϊδρυματικών</w:t>
            </w:r>
            <w:proofErr w:type="spellEnd"/>
            <w:r w:rsidRPr="00A956FE">
              <w:rPr>
                <w:rFonts w:cstheme="minorHAnsi"/>
                <w:color w:val="000000"/>
                <w:sz w:val="20"/>
                <w:szCs w:val="20"/>
              </w:rPr>
              <w:t xml:space="preserve"> Προγραμμάτων Μεταπτυχιακών Σπουδών (ή ΠΜΣ σε συνεργασία με άλλες Σχολές) που υλοποιεί η Σχολή ως επισπεύδουσα κατά τη λήξη του ακαδημαϊκού έτους αναφοράς (31/8).</w:t>
            </w:r>
          </w:p>
        </w:tc>
        <w:tc>
          <w:tcPr>
            <w:tcW w:w="1843" w:type="dxa"/>
            <w:shd w:val="clear" w:color="000000" w:fill="EEECE1"/>
            <w:vAlign w:val="center"/>
            <w:hideMark/>
          </w:tcPr>
          <w:p w14:paraId="0DA2B76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366A8AB" w14:textId="77777777" w:rsidTr="0081358A">
        <w:trPr>
          <w:cantSplit/>
          <w:trHeight w:val="480"/>
        </w:trPr>
        <w:tc>
          <w:tcPr>
            <w:tcW w:w="1996" w:type="dxa"/>
            <w:shd w:val="clear" w:color="000000" w:fill="EEECE1"/>
            <w:vAlign w:val="center"/>
            <w:hideMark/>
          </w:tcPr>
          <w:p w14:paraId="1269DB65" w14:textId="20008C2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02125E6D" w14:textId="636DACD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5BD3FEF"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M2.004</w:t>
            </w:r>
          </w:p>
        </w:tc>
        <w:tc>
          <w:tcPr>
            <w:tcW w:w="3126" w:type="dxa"/>
            <w:shd w:val="clear" w:color="000000" w:fill="EEECE1"/>
            <w:vAlign w:val="center"/>
            <w:hideMark/>
          </w:tcPr>
          <w:p w14:paraId="184A807B" w14:textId="1969D609" w:rsidR="005F07C2" w:rsidRPr="00A956FE" w:rsidRDefault="005F07C2" w:rsidP="005F07C2">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Δι</w:t>
            </w:r>
            <w:r w:rsidR="00ED1770" w:rsidRPr="00A956FE">
              <w:rPr>
                <w:rFonts w:eastAsia="Times New Roman" w:cstheme="minorHAnsi"/>
                <w:sz w:val="20"/>
                <w:szCs w:val="20"/>
                <w:lang w:eastAsia="el-GR"/>
              </w:rPr>
              <w:t>ατμηματικά</w:t>
            </w:r>
            <w:proofErr w:type="spellEnd"/>
            <w:r w:rsidR="00ED1770" w:rsidRPr="00A956FE">
              <w:rPr>
                <w:rFonts w:eastAsia="Times New Roman" w:cstheme="minorHAnsi"/>
                <w:sz w:val="20"/>
                <w:szCs w:val="20"/>
                <w:lang w:eastAsia="el-GR"/>
              </w:rPr>
              <w:t>/</w:t>
            </w:r>
            <w:proofErr w:type="spellStart"/>
            <w:r w:rsidR="00ED1770" w:rsidRPr="00A956FE">
              <w:rPr>
                <w:rFonts w:eastAsia="Times New Roman" w:cstheme="minorHAnsi"/>
                <w:sz w:val="20"/>
                <w:szCs w:val="20"/>
                <w:lang w:eastAsia="el-GR"/>
              </w:rPr>
              <w:t>Διιδρυματικά</w:t>
            </w:r>
            <w:proofErr w:type="spellEnd"/>
            <w:r w:rsidR="00ED1770" w:rsidRPr="00A956FE">
              <w:rPr>
                <w:rFonts w:eastAsia="Times New Roman" w:cstheme="minorHAnsi"/>
                <w:sz w:val="20"/>
                <w:szCs w:val="20"/>
                <w:lang w:eastAsia="el-GR"/>
              </w:rPr>
              <w:t xml:space="preserve"> ΠΜΣ (συμμετέχουσα</w:t>
            </w:r>
            <w:r w:rsidRPr="00A956FE">
              <w:rPr>
                <w:rFonts w:eastAsia="Times New Roman" w:cstheme="minorHAnsi"/>
                <w:sz w:val="20"/>
                <w:szCs w:val="20"/>
                <w:lang w:eastAsia="el-GR"/>
              </w:rPr>
              <w:t>)</w:t>
            </w:r>
          </w:p>
        </w:tc>
        <w:tc>
          <w:tcPr>
            <w:tcW w:w="6284" w:type="dxa"/>
            <w:shd w:val="clear" w:color="auto" w:fill="EEECE1"/>
            <w:vAlign w:val="center"/>
          </w:tcPr>
          <w:p w14:paraId="7D2FB231"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διατμηματικών</w:t>
            </w:r>
            <w:proofErr w:type="spellEnd"/>
            <w:r w:rsidRPr="00A956FE">
              <w:rPr>
                <w:rFonts w:cstheme="minorHAnsi"/>
                <w:color w:val="000000"/>
                <w:sz w:val="20"/>
                <w:szCs w:val="20"/>
              </w:rPr>
              <w:t>/</w:t>
            </w:r>
            <w:proofErr w:type="spellStart"/>
            <w:r w:rsidRPr="00A956FE">
              <w:rPr>
                <w:rFonts w:cstheme="minorHAnsi"/>
                <w:color w:val="000000"/>
                <w:sz w:val="20"/>
                <w:szCs w:val="20"/>
              </w:rPr>
              <w:t>διαϊδρυματικών</w:t>
            </w:r>
            <w:proofErr w:type="spellEnd"/>
            <w:r w:rsidRPr="00A956FE">
              <w:rPr>
                <w:rFonts w:cstheme="minorHAnsi"/>
                <w:color w:val="000000"/>
                <w:sz w:val="20"/>
                <w:szCs w:val="20"/>
              </w:rPr>
              <w:t xml:space="preserve"> Προγραμμάτων Μεταπτυχιακών Σπουδών (ή ΠΜΣ σε συνεργασία με άλλες Σχολές) που υλοποιεί η Σχολή ως συμμετέχουσα κατά τη λήξη του ακαδημαϊκού έτους αναφοράς (31/8).</w:t>
            </w:r>
          </w:p>
        </w:tc>
        <w:tc>
          <w:tcPr>
            <w:tcW w:w="1843" w:type="dxa"/>
            <w:shd w:val="clear" w:color="000000" w:fill="EEECE1"/>
            <w:vAlign w:val="center"/>
            <w:hideMark/>
          </w:tcPr>
          <w:p w14:paraId="29D3F4E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7E8C86F" w14:textId="77777777" w:rsidTr="0081358A">
        <w:trPr>
          <w:cantSplit/>
          <w:trHeight w:val="240"/>
        </w:trPr>
        <w:tc>
          <w:tcPr>
            <w:tcW w:w="1996" w:type="dxa"/>
            <w:shd w:val="clear" w:color="000000" w:fill="EEECE1"/>
            <w:vAlign w:val="center"/>
            <w:hideMark/>
          </w:tcPr>
          <w:p w14:paraId="546179CB" w14:textId="3937CD66"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3A8A3A23" w14:textId="018DA7FB"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3E51EF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M2.005</w:t>
            </w:r>
          </w:p>
        </w:tc>
        <w:tc>
          <w:tcPr>
            <w:tcW w:w="3126" w:type="dxa"/>
            <w:shd w:val="clear" w:color="000000" w:fill="EEECE1"/>
            <w:vAlign w:val="center"/>
            <w:hideMark/>
          </w:tcPr>
          <w:p w14:paraId="67E0CF4D" w14:textId="4124035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Διδακτορικές διατριβές</w:t>
            </w:r>
          </w:p>
        </w:tc>
        <w:tc>
          <w:tcPr>
            <w:tcW w:w="6284" w:type="dxa"/>
            <w:shd w:val="clear" w:color="auto" w:fill="EEECE1"/>
            <w:vAlign w:val="center"/>
          </w:tcPr>
          <w:p w14:paraId="367DAF5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διδακτορικών διατριβών που υλοποιούνται στη Σχολή κατά τη λήξη του ακαδημαϊκού έτους αναφοράς (31/8).</w:t>
            </w:r>
          </w:p>
        </w:tc>
        <w:tc>
          <w:tcPr>
            <w:tcW w:w="1843" w:type="dxa"/>
            <w:shd w:val="clear" w:color="000000" w:fill="EEECE1"/>
            <w:vAlign w:val="center"/>
            <w:hideMark/>
          </w:tcPr>
          <w:p w14:paraId="0EBB70F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FAEA7B3" w14:textId="77777777" w:rsidTr="0081358A">
        <w:trPr>
          <w:cantSplit/>
          <w:trHeight w:val="240"/>
        </w:trPr>
        <w:tc>
          <w:tcPr>
            <w:tcW w:w="1996" w:type="dxa"/>
            <w:shd w:val="clear" w:color="000000" w:fill="EEECE1"/>
            <w:vAlign w:val="center"/>
          </w:tcPr>
          <w:p w14:paraId="485E1FF8" w14:textId="637FD41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5DFD382C" w14:textId="3271E7C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5660C9F9" w14:textId="00C17BF0"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Μ2.146</w:t>
            </w:r>
          </w:p>
        </w:tc>
        <w:tc>
          <w:tcPr>
            <w:tcW w:w="3126" w:type="dxa"/>
            <w:shd w:val="clear" w:color="000000" w:fill="EEECE1"/>
            <w:vAlign w:val="center"/>
          </w:tcPr>
          <w:p w14:paraId="5A313510" w14:textId="38884A1D" w:rsidR="005F07C2" w:rsidRPr="00A956FE" w:rsidRDefault="005F07C2" w:rsidP="005F07C2">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Μεταδιδάκτορες</w:t>
            </w:r>
            <w:proofErr w:type="spellEnd"/>
          </w:p>
        </w:tc>
        <w:tc>
          <w:tcPr>
            <w:tcW w:w="6284" w:type="dxa"/>
            <w:shd w:val="clear" w:color="auto" w:fill="EEECE1"/>
            <w:vAlign w:val="center"/>
          </w:tcPr>
          <w:p w14:paraId="2CCD9E53" w14:textId="729D02A0"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μεταδιδακτόρων</w:t>
            </w:r>
            <w:proofErr w:type="spellEnd"/>
            <w:r w:rsidRPr="00A956FE">
              <w:rPr>
                <w:rFonts w:cstheme="minorHAnsi"/>
                <w:color w:val="000000"/>
                <w:sz w:val="20"/>
                <w:szCs w:val="20"/>
              </w:rPr>
              <w:t xml:space="preserve"> της Σχολής κατά τη λήξη του ακαδημαϊκού έτους αναφοράς (31/8).</w:t>
            </w:r>
          </w:p>
        </w:tc>
        <w:tc>
          <w:tcPr>
            <w:tcW w:w="1843" w:type="dxa"/>
            <w:shd w:val="clear" w:color="000000" w:fill="EEECE1"/>
            <w:vAlign w:val="center"/>
          </w:tcPr>
          <w:p w14:paraId="673FA520" w14:textId="34D3207F"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5A142C4" w14:textId="77777777" w:rsidTr="0081358A">
        <w:trPr>
          <w:cantSplit/>
          <w:trHeight w:val="480"/>
        </w:trPr>
        <w:tc>
          <w:tcPr>
            <w:tcW w:w="1996" w:type="dxa"/>
            <w:shd w:val="clear" w:color="000000" w:fill="EEECE1"/>
            <w:vAlign w:val="center"/>
            <w:hideMark/>
          </w:tcPr>
          <w:p w14:paraId="3A644728" w14:textId="38CA78B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ΣΧΟΛΗΣ</w:t>
            </w:r>
          </w:p>
        </w:tc>
        <w:tc>
          <w:tcPr>
            <w:tcW w:w="1995" w:type="dxa"/>
            <w:shd w:val="clear" w:color="000000" w:fill="EEECE1"/>
            <w:vAlign w:val="center"/>
          </w:tcPr>
          <w:p w14:paraId="340AAE29" w14:textId="56D6965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8C8329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M2.006</w:t>
            </w:r>
          </w:p>
        </w:tc>
        <w:tc>
          <w:tcPr>
            <w:tcW w:w="3126" w:type="dxa"/>
            <w:shd w:val="clear" w:color="000000" w:fill="EEECE1"/>
            <w:vAlign w:val="center"/>
            <w:hideMark/>
          </w:tcPr>
          <w:p w14:paraId="203EC1A8" w14:textId="3FB7A56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ΠΜΣ</w:t>
            </w:r>
          </w:p>
        </w:tc>
        <w:tc>
          <w:tcPr>
            <w:tcW w:w="6284" w:type="dxa"/>
            <w:shd w:val="clear" w:color="auto" w:fill="EEECE1"/>
            <w:vAlign w:val="center"/>
          </w:tcPr>
          <w:p w14:paraId="22980D65"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διεθνών Προγραμμάτων Μεταπτυχιακών Σπουδών στα οποία συμμετέχει η Σχολή (π.χ. </w:t>
            </w:r>
            <w:proofErr w:type="spellStart"/>
            <w:r w:rsidRPr="00A956FE">
              <w:rPr>
                <w:rFonts w:cstheme="minorHAnsi"/>
                <w:color w:val="000000"/>
                <w:sz w:val="20"/>
                <w:szCs w:val="20"/>
              </w:rPr>
              <w:t>Erasmus</w:t>
            </w:r>
            <w:proofErr w:type="spellEnd"/>
            <w:r w:rsidRPr="00A956FE">
              <w:rPr>
                <w:rFonts w:cstheme="minorHAnsi"/>
                <w:color w:val="000000"/>
                <w:sz w:val="20"/>
                <w:szCs w:val="20"/>
              </w:rPr>
              <w:t xml:space="preserve"> </w:t>
            </w:r>
            <w:proofErr w:type="spellStart"/>
            <w:r w:rsidRPr="00A956FE">
              <w:rPr>
                <w:rFonts w:cstheme="minorHAnsi"/>
                <w:color w:val="000000"/>
                <w:sz w:val="20"/>
                <w:szCs w:val="20"/>
              </w:rPr>
              <w:t>Mundus</w:t>
            </w:r>
            <w:proofErr w:type="spellEnd"/>
            <w:r w:rsidRPr="00A956FE">
              <w:rPr>
                <w:rFonts w:cstheme="minorHAnsi"/>
                <w:color w:val="000000"/>
                <w:sz w:val="20"/>
                <w:szCs w:val="20"/>
              </w:rPr>
              <w:t>) κατά τη λήξη του ακαδημαϊκού έτους αναφοράς (31/8).</w:t>
            </w:r>
          </w:p>
        </w:tc>
        <w:tc>
          <w:tcPr>
            <w:tcW w:w="1843" w:type="dxa"/>
            <w:shd w:val="clear" w:color="000000" w:fill="EEECE1"/>
            <w:vAlign w:val="center"/>
            <w:hideMark/>
          </w:tcPr>
          <w:p w14:paraId="3E469A7B"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AF5A1F0" w14:textId="77777777" w:rsidTr="0081358A">
        <w:trPr>
          <w:cantSplit/>
          <w:trHeight w:val="450"/>
        </w:trPr>
        <w:tc>
          <w:tcPr>
            <w:tcW w:w="1996" w:type="dxa"/>
            <w:shd w:val="clear" w:color="000000" w:fill="EEECE1"/>
            <w:vAlign w:val="center"/>
            <w:hideMark/>
          </w:tcPr>
          <w:p w14:paraId="068B2A21" w14:textId="7F047ED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ΤΑΥΤΟΤΗΤΑ ΣΧΟΛΗΣ</w:t>
            </w:r>
          </w:p>
        </w:tc>
        <w:tc>
          <w:tcPr>
            <w:tcW w:w="1995" w:type="dxa"/>
            <w:shd w:val="clear" w:color="000000" w:fill="EEECE1"/>
            <w:vAlign w:val="center"/>
          </w:tcPr>
          <w:p w14:paraId="23DBEE0F" w14:textId="0152580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7488686"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M2.007</w:t>
            </w:r>
          </w:p>
        </w:tc>
        <w:tc>
          <w:tcPr>
            <w:tcW w:w="3126" w:type="dxa"/>
            <w:shd w:val="clear" w:color="000000" w:fill="EEECE1"/>
            <w:vAlign w:val="center"/>
            <w:hideMark/>
          </w:tcPr>
          <w:p w14:paraId="445D8AB0" w14:textId="75E960A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Τομείς</w:t>
            </w:r>
          </w:p>
        </w:tc>
        <w:tc>
          <w:tcPr>
            <w:tcW w:w="6284" w:type="dxa"/>
            <w:shd w:val="clear" w:color="auto" w:fill="EEECE1"/>
            <w:vAlign w:val="center"/>
          </w:tcPr>
          <w:p w14:paraId="539E4AC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Τομέων της Σχολής.</w:t>
            </w:r>
          </w:p>
        </w:tc>
        <w:tc>
          <w:tcPr>
            <w:tcW w:w="1843" w:type="dxa"/>
            <w:shd w:val="clear" w:color="000000" w:fill="EEECE1"/>
            <w:vAlign w:val="center"/>
            <w:hideMark/>
          </w:tcPr>
          <w:p w14:paraId="7AA7305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165C025" w14:textId="77777777" w:rsidTr="0081358A">
        <w:trPr>
          <w:cantSplit/>
          <w:trHeight w:val="240"/>
        </w:trPr>
        <w:tc>
          <w:tcPr>
            <w:tcW w:w="1996" w:type="dxa"/>
            <w:shd w:val="clear" w:color="auto" w:fill="auto"/>
            <w:vAlign w:val="center"/>
            <w:hideMark/>
          </w:tcPr>
          <w:p w14:paraId="3C52609C" w14:textId="3001B7F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3F511438" w14:textId="4F086447"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4817021"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M2.008</w:t>
            </w:r>
          </w:p>
        </w:tc>
        <w:tc>
          <w:tcPr>
            <w:tcW w:w="3126" w:type="dxa"/>
            <w:shd w:val="clear" w:color="auto" w:fill="auto"/>
            <w:vAlign w:val="center"/>
            <w:hideMark/>
          </w:tcPr>
          <w:p w14:paraId="14B755EB" w14:textId="4C24582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auto"/>
            <w:vAlign w:val="center"/>
          </w:tcPr>
          <w:p w14:paraId="5867C72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Καθηγητών (Άνδρες) κατά τη λήξη του ακαδημαϊκού έτους αναφοράς (31/8) με βάση το ΦΕΚ.</w:t>
            </w:r>
          </w:p>
        </w:tc>
        <w:tc>
          <w:tcPr>
            <w:tcW w:w="1843" w:type="dxa"/>
            <w:shd w:val="clear" w:color="auto" w:fill="auto"/>
            <w:vAlign w:val="center"/>
            <w:hideMark/>
          </w:tcPr>
          <w:p w14:paraId="204EFDA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CD163AF" w14:textId="77777777" w:rsidTr="0081358A">
        <w:trPr>
          <w:cantSplit/>
          <w:trHeight w:val="240"/>
        </w:trPr>
        <w:tc>
          <w:tcPr>
            <w:tcW w:w="1996" w:type="dxa"/>
            <w:shd w:val="clear" w:color="auto" w:fill="auto"/>
            <w:vAlign w:val="center"/>
            <w:hideMark/>
          </w:tcPr>
          <w:p w14:paraId="07890211" w14:textId="1A48E41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E21099D" w14:textId="0FFBE02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47A91C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M2.009</w:t>
            </w:r>
          </w:p>
        </w:tc>
        <w:tc>
          <w:tcPr>
            <w:tcW w:w="3126" w:type="dxa"/>
            <w:shd w:val="clear" w:color="auto" w:fill="auto"/>
            <w:vAlign w:val="center"/>
            <w:hideMark/>
          </w:tcPr>
          <w:p w14:paraId="2D37F6B5" w14:textId="6F752E9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auto"/>
            <w:vAlign w:val="center"/>
          </w:tcPr>
          <w:p w14:paraId="57004F0D"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Καθηγητών (Γυναίκες) κατά τη λήξη του ακαδημαϊκού έτους αναφοράς (31/8) με βάση το ΦΕΚ.</w:t>
            </w:r>
          </w:p>
        </w:tc>
        <w:tc>
          <w:tcPr>
            <w:tcW w:w="1843" w:type="dxa"/>
            <w:shd w:val="clear" w:color="auto" w:fill="auto"/>
            <w:vAlign w:val="center"/>
            <w:hideMark/>
          </w:tcPr>
          <w:p w14:paraId="41E582A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2F24BB3" w14:textId="77777777" w:rsidTr="0081358A">
        <w:trPr>
          <w:cantSplit/>
          <w:trHeight w:val="480"/>
        </w:trPr>
        <w:tc>
          <w:tcPr>
            <w:tcW w:w="1996" w:type="dxa"/>
            <w:shd w:val="clear" w:color="auto" w:fill="auto"/>
            <w:vAlign w:val="center"/>
            <w:hideMark/>
          </w:tcPr>
          <w:p w14:paraId="27E9FA75" w14:textId="79621094"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563A11BA" w14:textId="4CD3B7E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CC6E16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M2.010</w:t>
            </w:r>
          </w:p>
        </w:tc>
        <w:tc>
          <w:tcPr>
            <w:tcW w:w="3126" w:type="dxa"/>
            <w:shd w:val="clear" w:color="auto" w:fill="auto"/>
            <w:vAlign w:val="center"/>
            <w:hideMark/>
          </w:tcPr>
          <w:p w14:paraId="44C1847B" w14:textId="26CE1023"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4F0443A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(Άνδρες) κατά τη λήξη του ακαδημαϊκού έτους αναφοράς (31/8) με βάση το ΦΕΚ.</w:t>
            </w:r>
          </w:p>
        </w:tc>
        <w:tc>
          <w:tcPr>
            <w:tcW w:w="1843" w:type="dxa"/>
            <w:shd w:val="clear" w:color="auto" w:fill="auto"/>
            <w:vAlign w:val="center"/>
            <w:hideMark/>
          </w:tcPr>
          <w:p w14:paraId="71A3C610"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9F25344" w14:textId="77777777" w:rsidTr="0081358A">
        <w:trPr>
          <w:cantSplit/>
          <w:trHeight w:val="480"/>
        </w:trPr>
        <w:tc>
          <w:tcPr>
            <w:tcW w:w="1996" w:type="dxa"/>
            <w:shd w:val="clear" w:color="auto" w:fill="auto"/>
            <w:vAlign w:val="center"/>
            <w:hideMark/>
          </w:tcPr>
          <w:p w14:paraId="144EDD7C" w14:textId="4222E4A4"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30938E27" w14:textId="7142CA11"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7C1392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M2.011</w:t>
            </w:r>
          </w:p>
        </w:tc>
        <w:tc>
          <w:tcPr>
            <w:tcW w:w="3126" w:type="dxa"/>
            <w:shd w:val="clear" w:color="auto" w:fill="auto"/>
            <w:vAlign w:val="center"/>
            <w:hideMark/>
          </w:tcPr>
          <w:p w14:paraId="3ABB2001" w14:textId="7131359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37C7AA18"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(Γυναίκες) κατά τη λήξη του ακαδημαϊκού έτους αναφοράς (31/8) με βάση το ΦΕΚ.</w:t>
            </w:r>
          </w:p>
        </w:tc>
        <w:tc>
          <w:tcPr>
            <w:tcW w:w="1843" w:type="dxa"/>
            <w:shd w:val="clear" w:color="auto" w:fill="auto"/>
            <w:vAlign w:val="center"/>
            <w:hideMark/>
          </w:tcPr>
          <w:p w14:paraId="01D52B7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EEA1919" w14:textId="77777777" w:rsidTr="0081358A">
        <w:trPr>
          <w:cantSplit/>
          <w:trHeight w:val="240"/>
        </w:trPr>
        <w:tc>
          <w:tcPr>
            <w:tcW w:w="1996" w:type="dxa"/>
            <w:shd w:val="clear" w:color="auto" w:fill="auto"/>
            <w:vAlign w:val="center"/>
            <w:hideMark/>
          </w:tcPr>
          <w:p w14:paraId="10715763" w14:textId="4FAA508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673228DC" w14:textId="2A4EF46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A566D19"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M2.012</w:t>
            </w:r>
          </w:p>
        </w:tc>
        <w:tc>
          <w:tcPr>
            <w:tcW w:w="3126" w:type="dxa"/>
            <w:shd w:val="clear" w:color="auto" w:fill="auto"/>
            <w:vAlign w:val="center"/>
            <w:hideMark/>
          </w:tcPr>
          <w:p w14:paraId="30A3FE26" w14:textId="1BAD281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auto"/>
            <w:vAlign w:val="center"/>
          </w:tcPr>
          <w:p w14:paraId="1E59B5C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(Άνδρες) κατά τη λήξη του ακαδημαϊκού έτους αναφοράς (31/8) με βάση το ΦΕΚ.</w:t>
            </w:r>
          </w:p>
        </w:tc>
        <w:tc>
          <w:tcPr>
            <w:tcW w:w="1843" w:type="dxa"/>
            <w:shd w:val="clear" w:color="auto" w:fill="auto"/>
            <w:vAlign w:val="center"/>
            <w:hideMark/>
          </w:tcPr>
          <w:p w14:paraId="729F28B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EFA498C" w14:textId="77777777" w:rsidTr="0081358A">
        <w:trPr>
          <w:cantSplit/>
          <w:trHeight w:val="480"/>
        </w:trPr>
        <w:tc>
          <w:tcPr>
            <w:tcW w:w="1996" w:type="dxa"/>
            <w:shd w:val="clear" w:color="auto" w:fill="auto"/>
            <w:vAlign w:val="center"/>
            <w:hideMark/>
          </w:tcPr>
          <w:p w14:paraId="55D1B078" w14:textId="53E11D6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686BC402" w14:textId="3201C6A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94B677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M2.013</w:t>
            </w:r>
          </w:p>
        </w:tc>
        <w:tc>
          <w:tcPr>
            <w:tcW w:w="3126" w:type="dxa"/>
            <w:shd w:val="clear" w:color="auto" w:fill="auto"/>
            <w:vAlign w:val="center"/>
            <w:hideMark/>
          </w:tcPr>
          <w:p w14:paraId="2CCCA81B" w14:textId="571ECF6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4259DAEA"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(Γυναίκες) κατά τη λήξη του ακαδημαϊκού έτους αναφοράς (31/8) με βάση το ΦΕΚ.</w:t>
            </w:r>
          </w:p>
        </w:tc>
        <w:tc>
          <w:tcPr>
            <w:tcW w:w="1843" w:type="dxa"/>
            <w:shd w:val="clear" w:color="auto" w:fill="auto"/>
            <w:vAlign w:val="center"/>
            <w:hideMark/>
          </w:tcPr>
          <w:p w14:paraId="0C302B50"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D1E3FE0" w14:textId="77777777" w:rsidTr="0081358A">
        <w:trPr>
          <w:cantSplit/>
          <w:trHeight w:val="480"/>
        </w:trPr>
        <w:tc>
          <w:tcPr>
            <w:tcW w:w="1996" w:type="dxa"/>
            <w:shd w:val="clear" w:color="auto" w:fill="auto"/>
            <w:vAlign w:val="center"/>
            <w:hideMark/>
          </w:tcPr>
          <w:p w14:paraId="52E43D26" w14:textId="7E3276CC"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190ACAFA" w14:textId="092E4B29"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E198913"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M2.014</w:t>
            </w:r>
          </w:p>
        </w:tc>
        <w:tc>
          <w:tcPr>
            <w:tcW w:w="3126" w:type="dxa"/>
            <w:shd w:val="clear" w:color="auto" w:fill="auto"/>
            <w:vAlign w:val="center"/>
            <w:hideMark/>
          </w:tcPr>
          <w:p w14:paraId="44AC76D8" w14:textId="02E0D40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284" w:type="dxa"/>
            <w:shd w:val="clear" w:color="auto" w:fill="auto"/>
            <w:vAlign w:val="center"/>
          </w:tcPr>
          <w:p w14:paraId="2758074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(Άνδρες) κατά τη λήξη του ακαδημαϊκού έτους αναφοράς (31/8) με βάση το ΦΕΚ.</w:t>
            </w:r>
          </w:p>
        </w:tc>
        <w:tc>
          <w:tcPr>
            <w:tcW w:w="1843" w:type="dxa"/>
            <w:shd w:val="clear" w:color="auto" w:fill="auto"/>
            <w:vAlign w:val="center"/>
            <w:hideMark/>
          </w:tcPr>
          <w:p w14:paraId="771AE05D"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EB62460" w14:textId="77777777" w:rsidTr="0081358A">
        <w:trPr>
          <w:cantSplit/>
          <w:trHeight w:val="480"/>
        </w:trPr>
        <w:tc>
          <w:tcPr>
            <w:tcW w:w="1996" w:type="dxa"/>
            <w:shd w:val="clear" w:color="auto" w:fill="auto"/>
            <w:vAlign w:val="center"/>
            <w:hideMark/>
          </w:tcPr>
          <w:p w14:paraId="6C856A62" w14:textId="710463A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554F3506" w14:textId="5006259B"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AB21818"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M2.015</w:t>
            </w:r>
          </w:p>
        </w:tc>
        <w:tc>
          <w:tcPr>
            <w:tcW w:w="3126" w:type="dxa"/>
            <w:shd w:val="clear" w:color="auto" w:fill="auto"/>
            <w:vAlign w:val="center"/>
            <w:hideMark/>
          </w:tcPr>
          <w:p w14:paraId="7D5346A7" w14:textId="2985455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284" w:type="dxa"/>
            <w:shd w:val="clear" w:color="auto" w:fill="auto"/>
            <w:vAlign w:val="center"/>
          </w:tcPr>
          <w:p w14:paraId="7ECA711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(Γυναίκες) κατά τη λήξη του ακαδημαϊκού έτους αναφοράς (31/8) με βάση το ΦΕΚ.</w:t>
            </w:r>
          </w:p>
        </w:tc>
        <w:tc>
          <w:tcPr>
            <w:tcW w:w="1843" w:type="dxa"/>
            <w:shd w:val="clear" w:color="auto" w:fill="auto"/>
            <w:vAlign w:val="center"/>
            <w:hideMark/>
          </w:tcPr>
          <w:p w14:paraId="3762A73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C391723" w14:textId="77777777" w:rsidTr="0081358A">
        <w:trPr>
          <w:cantSplit/>
          <w:trHeight w:val="240"/>
        </w:trPr>
        <w:tc>
          <w:tcPr>
            <w:tcW w:w="1996" w:type="dxa"/>
            <w:shd w:val="clear" w:color="auto" w:fill="auto"/>
            <w:vAlign w:val="center"/>
            <w:hideMark/>
          </w:tcPr>
          <w:p w14:paraId="0C9E5B95" w14:textId="506FB4B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322C1B67" w14:textId="16DD909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612401B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M2.016</w:t>
            </w:r>
          </w:p>
        </w:tc>
        <w:tc>
          <w:tcPr>
            <w:tcW w:w="3126" w:type="dxa"/>
            <w:shd w:val="clear" w:color="auto" w:fill="auto"/>
            <w:vAlign w:val="center"/>
            <w:hideMark/>
          </w:tcPr>
          <w:p w14:paraId="3D623493" w14:textId="5200076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284" w:type="dxa"/>
            <w:shd w:val="clear" w:color="auto" w:fill="auto"/>
            <w:vAlign w:val="center"/>
          </w:tcPr>
          <w:p w14:paraId="2480F7DC" w14:textId="254577DE" w:rsidR="005F07C2" w:rsidRPr="00A956FE" w:rsidRDefault="005F07C2" w:rsidP="0081358A">
            <w:pPr>
              <w:pStyle w:val="Default"/>
              <w:rPr>
                <w:rFonts w:asciiTheme="minorHAnsi" w:hAnsiTheme="minorHAnsi" w:cstheme="minorHAnsi"/>
                <w:sz w:val="20"/>
                <w:szCs w:val="20"/>
              </w:rPr>
            </w:pPr>
            <w:r w:rsidRPr="00A956FE">
              <w:rPr>
                <w:rFonts w:asciiTheme="minorHAnsi" w:hAnsiTheme="minorHAnsi" w:cstheme="minorHAnsi"/>
                <w:sz w:val="20"/>
                <w:szCs w:val="20"/>
              </w:rPr>
              <w:t xml:space="preserve">Το σύνολο του  </w:t>
            </w:r>
            <w:r w:rsidRPr="00A956FE">
              <w:rPr>
                <w:rFonts w:asciiTheme="minorHAnsi" w:hAnsiTheme="minorHAnsi" w:cstheme="minorHAnsi"/>
                <w:bCs/>
                <w:sz w:val="20"/>
                <w:szCs w:val="20"/>
              </w:rPr>
              <w:t>Εργαστηριακού</w:t>
            </w:r>
            <w:r w:rsidRPr="00A956FE">
              <w:rPr>
                <w:rFonts w:asciiTheme="minorHAnsi" w:hAnsiTheme="minorHAnsi" w:cstheme="minorHAnsi"/>
                <w:b/>
                <w:bCs/>
                <w:sz w:val="20"/>
                <w:szCs w:val="20"/>
              </w:rPr>
              <w:t xml:space="preserve"> </w:t>
            </w:r>
            <w:r w:rsidRPr="00A956FE">
              <w:rPr>
                <w:rFonts w:asciiTheme="minorHAnsi" w:hAnsiTheme="minorHAnsi" w:cstheme="minorHAnsi"/>
                <w:sz w:val="20"/>
                <w:szCs w:val="20"/>
              </w:rPr>
              <w:t>Διδακτικού Προσωπικού ΕΔΙΠ (Άνδρες) κατά τη λήξη του ακαδημαϊκού έτους αναφοράς (31/8) με βάση το ΦΕΚ.</w:t>
            </w:r>
            <w:r w:rsidR="0081358A">
              <w:rPr>
                <w:rFonts w:asciiTheme="minorHAnsi" w:hAnsiTheme="minorHAnsi" w:cstheme="minorHAnsi"/>
                <w:sz w:val="20"/>
                <w:szCs w:val="20"/>
              </w:rPr>
              <w:t xml:space="preserve"> </w:t>
            </w:r>
            <w:r w:rsidRPr="00A956FE">
              <w:rPr>
                <w:rFonts w:asciiTheme="minorHAnsi" w:hAnsiTheme="minorHAnsi"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auto"/>
            <w:vAlign w:val="center"/>
            <w:hideMark/>
          </w:tcPr>
          <w:p w14:paraId="02B1709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312F48E" w14:textId="77777777" w:rsidTr="0081358A">
        <w:trPr>
          <w:cantSplit/>
          <w:trHeight w:val="240"/>
        </w:trPr>
        <w:tc>
          <w:tcPr>
            <w:tcW w:w="1996" w:type="dxa"/>
            <w:shd w:val="clear" w:color="auto" w:fill="auto"/>
            <w:vAlign w:val="center"/>
            <w:hideMark/>
          </w:tcPr>
          <w:p w14:paraId="65398217" w14:textId="6875A3F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6A409E2B" w14:textId="4D01A0B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C00D47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M2.017</w:t>
            </w:r>
          </w:p>
        </w:tc>
        <w:tc>
          <w:tcPr>
            <w:tcW w:w="3126" w:type="dxa"/>
            <w:shd w:val="clear" w:color="auto" w:fill="auto"/>
            <w:vAlign w:val="center"/>
            <w:hideMark/>
          </w:tcPr>
          <w:p w14:paraId="56E33125" w14:textId="3547D57A"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284" w:type="dxa"/>
            <w:shd w:val="clear" w:color="auto" w:fill="auto"/>
            <w:vAlign w:val="center"/>
          </w:tcPr>
          <w:p w14:paraId="2D4D3199" w14:textId="235BDFE7"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(Γυναίκες) κατά τη λήξη του ακαδημαϊκού έτους αναφοράς (31/8) με βάση το ΦΕΚ.</w:t>
            </w:r>
            <w:r w:rsidR="0081358A">
              <w:rPr>
                <w:rFonts w:cstheme="minorHAnsi"/>
                <w:color w:val="000000"/>
                <w:sz w:val="20"/>
                <w:szCs w:val="20"/>
              </w:rPr>
              <w:t xml:space="preserve"> </w:t>
            </w:r>
            <w:r w:rsidRPr="00A956FE">
              <w:rPr>
                <w:rFonts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auto"/>
            <w:vAlign w:val="center"/>
            <w:hideMark/>
          </w:tcPr>
          <w:p w14:paraId="05748B5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33A9EE2" w14:textId="77777777" w:rsidTr="0081358A">
        <w:trPr>
          <w:cantSplit/>
          <w:trHeight w:val="240"/>
        </w:trPr>
        <w:tc>
          <w:tcPr>
            <w:tcW w:w="1996" w:type="dxa"/>
            <w:shd w:val="clear" w:color="auto" w:fill="auto"/>
            <w:vAlign w:val="center"/>
            <w:hideMark/>
          </w:tcPr>
          <w:p w14:paraId="693CC4E6" w14:textId="0420AE8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5B5A992C" w14:textId="527E6EFB"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3DB32339"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M2.018</w:t>
            </w:r>
          </w:p>
        </w:tc>
        <w:tc>
          <w:tcPr>
            <w:tcW w:w="3126" w:type="dxa"/>
            <w:shd w:val="clear" w:color="auto" w:fill="auto"/>
            <w:vAlign w:val="center"/>
            <w:hideMark/>
          </w:tcPr>
          <w:p w14:paraId="1C5B0D50" w14:textId="506BBDB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284" w:type="dxa"/>
            <w:shd w:val="clear" w:color="auto" w:fill="auto"/>
            <w:vAlign w:val="center"/>
          </w:tcPr>
          <w:p w14:paraId="6C1A741A"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43" w:type="dxa"/>
            <w:shd w:val="clear" w:color="auto" w:fill="auto"/>
            <w:vAlign w:val="center"/>
            <w:hideMark/>
          </w:tcPr>
          <w:p w14:paraId="4DE4F29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CF2E53B" w14:textId="77777777" w:rsidTr="0081358A">
        <w:trPr>
          <w:cantSplit/>
          <w:trHeight w:val="240"/>
        </w:trPr>
        <w:tc>
          <w:tcPr>
            <w:tcW w:w="1996" w:type="dxa"/>
            <w:shd w:val="clear" w:color="auto" w:fill="auto"/>
            <w:vAlign w:val="center"/>
            <w:hideMark/>
          </w:tcPr>
          <w:p w14:paraId="5AEE27C1" w14:textId="74D50CF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7D780747" w14:textId="5774745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0BC2BC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M2.019</w:t>
            </w:r>
          </w:p>
        </w:tc>
        <w:tc>
          <w:tcPr>
            <w:tcW w:w="3126" w:type="dxa"/>
            <w:shd w:val="clear" w:color="auto" w:fill="auto"/>
            <w:vAlign w:val="center"/>
            <w:hideMark/>
          </w:tcPr>
          <w:p w14:paraId="4DE823DE" w14:textId="35D2561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284" w:type="dxa"/>
            <w:shd w:val="clear" w:color="auto" w:fill="auto"/>
            <w:vAlign w:val="center"/>
          </w:tcPr>
          <w:p w14:paraId="5DB4ECCA"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43" w:type="dxa"/>
            <w:shd w:val="clear" w:color="auto" w:fill="auto"/>
            <w:vAlign w:val="center"/>
            <w:hideMark/>
          </w:tcPr>
          <w:p w14:paraId="00ECF15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627A7C4" w14:textId="77777777" w:rsidTr="0081358A">
        <w:trPr>
          <w:cantSplit/>
          <w:trHeight w:val="240"/>
        </w:trPr>
        <w:tc>
          <w:tcPr>
            <w:tcW w:w="1996" w:type="dxa"/>
            <w:shd w:val="clear" w:color="auto" w:fill="auto"/>
            <w:vAlign w:val="center"/>
          </w:tcPr>
          <w:p w14:paraId="2D50C760" w14:textId="2C5E82D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0EFD8309" w14:textId="29A1042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2E98A13D" w14:textId="3E12E207"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Μ2.147</w:t>
            </w:r>
          </w:p>
        </w:tc>
        <w:tc>
          <w:tcPr>
            <w:tcW w:w="3126" w:type="dxa"/>
            <w:shd w:val="clear" w:color="auto" w:fill="auto"/>
            <w:vAlign w:val="center"/>
          </w:tcPr>
          <w:p w14:paraId="306E5C64" w14:textId="792F83F5" w:rsidR="005F07C2" w:rsidRPr="00A956FE" w:rsidRDefault="005F07C2" w:rsidP="005F07C2">
            <w:pPr>
              <w:spacing w:after="0" w:line="240" w:lineRule="auto"/>
              <w:rPr>
                <w:rFonts w:eastAsia="Times New Roman" w:cstheme="minorHAnsi"/>
                <w:sz w:val="20"/>
                <w:szCs w:val="20"/>
                <w:lang w:eastAsia="el-GR"/>
              </w:rPr>
            </w:pPr>
            <w:r w:rsidRPr="00A956FE">
              <w:rPr>
                <w:rFonts w:cstheme="minorHAnsi"/>
                <w:sz w:val="20"/>
                <w:szCs w:val="20"/>
              </w:rPr>
              <w:t>ΕΕΠ (Άνδρες)</w:t>
            </w:r>
          </w:p>
        </w:tc>
        <w:tc>
          <w:tcPr>
            <w:tcW w:w="6284" w:type="dxa"/>
            <w:shd w:val="clear" w:color="auto" w:fill="auto"/>
            <w:vAlign w:val="center"/>
          </w:tcPr>
          <w:p w14:paraId="14DB4581" w14:textId="77777777" w:rsidR="005F07C2" w:rsidRPr="00A956FE" w:rsidRDefault="005F07C2" w:rsidP="005F07C2">
            <w:pPr>
              <w:spacing w:after="0" w:line="240" w:lineRule="auto"/>
              <w:rPr>
                <w:rFonts w:cstheme="minorHAnsi"/>
                <w:color w:val="000000"/>
                <w:sz w:val="20"/>
                <w:szCs w:val="20"/>
              </w:rPr>
            </w:pPr>
            <w:r w:rsidRPr="00A956FE">
              <w:rPr>
                <w:rFonts w:cstheme="minorHAnsi"/>
                <w:sz w:val="20"/>
                <w:szCs w:val="20"/>
              </w:rPr>
              <w:t>Το σύνολο του Ειδικού Εκπαιδευτικού Προσωπικού (Άνδρες) κατά τη λήξη του ακαδημαϊκού έτους αναφοράς (31/8) με βάση το ΦΕΚ.</w:t>
            </w:r>
          </w:p>
        </w:tc>
        <w:tc>
          <w:tcPr>
            <w:tcW w:w="1843" w:type="dxa"/>
            <w:shd w:val="clear" w:color="auto" w:fill="auto"/>
            <w:vAlign w:val="center"/>
          </w:tcPr>
          <w:p w14:paraId="3B06278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cstheme="minorHAnsi"/>
                <w:sz w:val="20"/>
                <w:szCs w:val="20"/>
              </w:rPr>
              <w:t>Ακέραιος</w:t>
            </w:r>
          </w:p>
        </w:tc>
      </w:tr>
      <w:tr w:rsidR="005F07C2" w:rsidRPr="00A956FE" w14:paraId="54D0A653" w14:textId="77777777" w:rsidTr="0081358A">
        <w:trPr>
          <w:cantSplit/>
          <w:trHeight w:val="240"/>
        </w:trPr>
        <w:tc>
          <w:tcPr>
            <w:tcW w:w="1996" w:type="dxa"/>
            <w:shd w:val="clear" w:color="auto" w:fill="auto"/>
            <w:vAlign w:val="center"/>
          </w:tcPr>
          <w:p w14:paraId="6A5C0F6C" w14:textId="40CD832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ΕΝΕΡΓΟ ΠΡΟΣΩΠΙΚΟ</w:t>
            </w:r>
          </w:p>
        </w:tc>
        <w:tc>
          <w:tcPr>
            <w:tcW w:w="1995" w:type="dxa"/>
            <w:shd w:val="clear" w:color="auto" w:fill="auto"/>
            <w:vAlign w:val="center"/>
          </w:tcPr>
          <w:p w14:paraId="68C8A0F0" w14:textId="212A1DD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3D2F6F1" w14:textId="47A11EB1"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Μ2.148</w:t>
            </w:r>
          </w:p>
        </w:tc>
        <w:tc>
          <w:tcPr>
            <w:tcW w:w="3126" w:type="dxa"/>
            <w:shd w:val="clear" w:color="auto" w:fill="auto"/>
            <w:vAlign w:val="center"/>
          </w:tcPr>
          <w:p w14:paraId="7F5880FF" w14:textId="0420A100" w:rsidR="005F07C2" w:rsidRPr="00A956FE" w:rsidRDefault="005F07C2" w:rsidP="005F07C2">
            <w:pPr>
              <w:spacing w:after="0" w:line="240" w:lineRule="auto"/>
              <w:rPr>
                <w:rFonts w:eastAsia="Times New Roman" w:cstheme="minorHAnsi"/>
                <w:sz w:val="20"/>
                <w:szCs w:val="20"/>
                <w:lang w:eastAsia="el-GR"/>
              </w:rPr>
            </w:pPr>
            <w:r w:rsidRPr="00A956FE">
              <w:rPr>
                <w:rFonts w:cstheme="minorHAnsi"/>
                <w:sz w:val="20"/>
                <w:szCs w:val="20"/>
              </w:rPr>
              <w:t>ΕΕΠ (Γυναίκες)</w:t>
            </w:r>
          </w:p>
        </w:tc>
        <w:tc>
          <w:tcPr>
            <w:tcW w:w="6284" w:type="dxa"/>
            <w:shd w:val="clear" w:color="auto" w:fill="auto"/>
            <w:vAlign w:val="center"/>
          </w:tcPr>
          <w:p w14:paraId="0159A3D0" w14:textId="77777777" w:rsidR="005F07C2" w:rsidRPr="00A956FE" w:rsidRDefault="005F07C2" w:rsidP="005F07C2">
            <w:pPr>
              <w:spacing w:after="0" w:line="240" w:lineRule="auto"/>
              <w:rPr>
                <w:rFonts w:cstheme="minorHAnsi"/>
                <w:color w:val="000000"/>
                <w:sz w:val="20"/>
                <w:szCs w:val="20"/>
              </w:rPr>
            </w:pPr>
            <w:r w:rsidRPr="00A956FE">
              <w:rPr>
                <w:rFonts w:cstheme="minorHAnsi"/>
                <w:sz w:val="20"/>
                <w:szCs w:val="20"/>
              </w:rPr>
              <w:t>Το σύνολο του Ειδικού Εκπαιδευτικού Προσωπικού (Γυναίκες) κατά τη λήξη του ακαδημαϊκού έτους αναφοράς (31/8) με βάση το ΦΕΚ.</w:t>
            </w:r>
          </w:p>
        </w:tc>
        <w:tc>
          <w:tcPr>
            <w:tcW w:w="1843" w:type="dxa"/>
            <w:shd w:val="clear" w:color="auto" w:fill="auto"/>
            <w:vAlign w:val="center"/>
          </w:tcPr>
          <w:p w14:paraId="66EE08B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cstheme="minorHAnsi"/>
                <w:sz w:val="20"/>
                <w:szCs w:val="20"/>
              </w:rPr>
              <w:t>Ακέραιος</w:t>
            </w:r>
          </w:p>
        </w:tc>
      </w:tr>
      <w:tr w:rsidR="005F07C2" w:rsidRPr="00A956FE" w14:paraId="78EE8A38" w14:textId="77777777" w:rsidTr="0081358A">
        <w:trPr>
          <w:cantSplit/>
          <w:trHeight w:val="240"/>
        </w:trPr>
        <w:tc>
          <w:tcPr>
            <w:tcW w:w="1996" w:type="dxa"/>
            <w:shd w:val="clear" w:color="auto" w:fill="auto"/>
            <w:vAlign w:val="center"/>
          </w:tcPr>
          <w:p w14:paraId="6389A7A6" w14:textId="272CAF2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32F181EB" w14:textId="67C8C09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611DC73" w14:textId="79CF02F3"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Μ2.149</w:t>
            </w:r>
          </w:p>
        </w:tc>
        <w:tc>
          <w:tcPr>
            <w:tcW w:w="3126" w:type="dxa"/>
            <w:shd w:val="clear" w:color="auto" w:fill="auto"/>
            <w:vAlign w:val="center"/>
          </w:tcPr>
          <w:p w14:paraId="26431DF1" w14:textId="21481670" w:rsidR="005F07C2" w:rsidRPr="00A956FE" w:rsidRDefault="005F07C2" w:rsidP="005F07C2">
            <w:pPr>
              <w:spacing w:after="0" w:line="240" w:lineRule="auto"/>
              <w:rPr>
                <w:rFonts w:cstheme="minorHAnsi"/>
                <w:sz w:val="20"/>
                <w:szCs w:val="20"/>
              </w:rPr>
            </w:pPr>
            <w:r w:rsidRPr="00A956FE">
              <w:rPr>
                <w:rFonts w:eastAsia="Times New Roman" w:cstheme="minorHAnsi"/>
                <w:sz w:val="20"/>
                <w:szCs w:val="20"/>
                <w:lang w:eastAsia="el-GR"/>
              </w:rPr>
              <w:t>Μόνιμοι Επιστημονικοί Συνεργάτες / Βοηθοί (Άνδρες)</w:t>
            </w:r>
          </w:p>
        </w:tc>
        <w:tc>
          <w:tcPr>
            <w:tcW w:w="6284" w:type="dxa"/>
            <w:shd w:val="clear" w:color="auto" w:fill="auto"/>
            <w:vAlign w:val="center"/>
          </w:tcPr>
          <w:p w14:paraId="77E06B42" w14:textId="77777777" w:rsidR="005F07C2" w:rsidRPr="00A956FE" w:rsidRDefault="005F07C2" w:rsidP="005F07C2">
            <w:pPr>
              <w:spacing w:after="0" w:line="240" w:lineRule="auto"/>
              <w:rPr>
                <w:rFonts w:cstheme="minorHAnsi"/>
                <w:sz w:val="20"/>
                <w:szCs w:val="20"/>
              </w:rPr>
            </w:pPr>
            <w:r w:rsidRPr="00A956FE">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43" w:type="dxa"/>
            <w:shd w:val="clear" w:color="auto" w:fill="auto"/>
            <w:vAlign w:val="center"/>
          </w:tcPr>
          <w:p w14:paraId="777FB278" w14:textId="77777777" w:rsidR="005F07C2" w:rsidRPr="00A956FE" w:rsidRDefault="005F07C2" w:rsidP="005F07C2">
            <w:pPr>
              <w:spacing w:after="0" w:line="240" w:lineRule="auto"/>
              <w:jc w:val="center"/>
              <w:rPr>
                <w:rFonts w:cstheme="minorHAnsi"/>
                <w:sz w:val="20"/>
                <w:szCs w:val="20"/>
              </w:rPr>
            </w:pPr>
            <w:r w:rsidRPr="00A956FE">
              <w:rPr>
                <w:rFonts w:eastAsia="Times New Roman" w:cstheme="minorHAnsi"/>
                <w:sz w:val="20"/>
                <w:szCs w:val="20"/>
                <w:lang w:eastAsia="el-GR"/>
              </w:rPr>
              <w:t>Ακέραιος</w:t>
            </w:r>
          </w:p>
        </w:tc>
      </w:tr>
      <w:tr w:rsidR="005F07C2" w:rsidRPr="00A956FE" w14:paraId="604101DE" w14:textId="77777777" w:rsidTr="0081358A">
        <w:trPr>
          <w:cantSplit/>
          <w:trHeight w:val="240"/>
        </w:trPr>
        <w:tc>
          <w:tcPr>
            <w:tcW w:w="1996" w:type="dxa"/>
            <w:shd w:val="clear" w:color="auto" w:fill="auto"/>
            <w:vAlign w:val="center"/>
          </w:tcPr>
          <w:p w14:paraId="72398472" w14:textId="78494CE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39AFE3B" w14:textId="1B912CC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C17D7CE" w14:textId="00D3550B" w:rsidR="005F07C2" w:rsidRPr="00A956FE" w:rsidRDefault="00D115C5"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Μ2.150</w:t>
            </w:r>
          </w:p>
        </w:tc>
        <w:tc>
          <w:tcPr>
            <w:tcW w:w="3126" w:type="dxa"/>
            <w:shd w:val="clear" w:color="auto" w:fill="auto"/>
            <w:vAlign w:val="center"/>
          </w:tcPr>
          <w:p w14:paraId="09BEC06C" w14:textId="494C401D" w:rsidR="005F07C2" w:rsidRPr="00A956FE" w:rsidRDefault="005F07C2" w:rsidP="005F07C2">
            <w:pPr>
              <w:spacing w:after="0" w:line="240" w:lineRule="auto"/>
              <w:rPr>
                <w:rFonts w:cstheme="minorHAnsi"/>
                <w:sz w:val="20"/>
                <w:szCs w:val="20"/>
              </w:rPr>
            </w:pPr>
            <w:r w:rsidRPr="00A956FE">
              <w:rPr>
                <w:rFonts w:eastAsia="Times New Roman" w:cstheme="minorHAnsi"/>
                <w:sz w:val="20"/>
                <w:szCs w:val="20"/>
                <w:lang w:eastAsia="el-GR"/>
              </w:rPr>
              <w:t>Μόνιμοι Επιστημονικοί Συνεργάτες / Βοηθοί (Γυναίκες)</w:t>
            </w:r>
          </w:p>
        </w:tc>
        <w:tc>
          <w:tcPr>
            <w:tcW w:w="6284" w:type="dxa"/>
            <w:shd w:val="clear" w:color="auto" w:fill="auto"/>
            <w:vAlign w:val="center"/>
          </w:tcPr>
          <w:p w14:paraId="75E8A6C1" w14:textId="77777777" w:rsidR="005F07C2" w:rsidRPr="00A956FE" w:rsidRDefault="005F07C2" w:rsidP="005F07C2">
            <w:pPr>
              <w:spacing w:after="0" w:line="240" w:lineRule="auto"/>
              <w:rPr>
                <w:rFonts w:cstheme="minorHAnsi"/>
                <w:sz w:val="20"/>
                <w:szCs w:val="20"/>
              </w:rPr>
            </w:pPr>
            <w:r w:rsidRPr="00A956FE">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43" w:type="dxa"/>
            <w:shd w:val="clear" w:color="auto" w:fill="auto"/>
            <w:vAlign w:val="center"/>
          </w:tcPr>
          <w:p w14:paraId="79522ACD" w14:textId="77777777" w:rsidR="005F07C2" w:rsidRPr="00A956FE" w:rsidRDefault="005F07C2" w:rsidP="005F07C2">
            <w:pPr>
              <w:spacing w:after="0" w:line="240" w:lineRule="auto"/>
              <w:jc w:val="center"/>
              <w:rPr>
                <w:rFonts w:cstheme="minorHAnsi"/>
                <w:sz w:val="20"/>
                <w:szCs w:val="20"/>
              </w:rPr>
            </w:pPr>
            <w:r w:rsidRPr="00A956FE">
              <w:rPr>
                <w:rFonts w:eastAsia="Times New Roman" w:cstheme="minorHAnsi"/>
                <w:sz w:val="20"/>
                <w:szCs w:val="20"/>
                <w:lang w:eastAsia="el-GR"/>
              </w:rPr>
              <w:t>Ακέραιος</w:t>
            </w:r>
          </w:p>
        </w:tc>
      </w:tr>
      <w:tr w:rsidR="005F07C2" w:rsidRPr="00A956FE" w14:paraId="7915B95E" w14:textId="77777777" w:rsidTr="0081358A">
        <w:trPr>
          <w:cantSplit/>
          <w:trHeight w:val="240"/>
        </w:trPr>
        <w:tc>
          <w:tcPr>
            <w:tcW w:w="1996" w:type="dxa"/>
            <w:shd w:val="clear" w:color="auto" w:fill="auto"/>
            <w:vAlign w:val="center"/>
            <w:hideMark/>
          </w:tcPr>
          <w:p w14:paraId="38F1842E" w14:textId="2F1827E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468AD15" w14:textId="2B6EE86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EC4C65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M2.020</w:t>
            </w:r>
          </w:p>
        </w:tc>
        <w:tc>
          <w:tcPr>
            <w:tcW w:w="3126" w:type="dxa"/>
            <w:shd w:val="clear" w:color="auto" w:fill="auto"/>
            <w:vAlign w:val="center"/>
            <w:hideMark/>
          </w:tcPr>
          <w:p w14:paraId="3DF9A490" w14:textId="3234E3C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284" w:type="dxa"/>
            <w:shd w:val="clear" w:color="auto" w:fill="auto"/>
            <w:vAlign w:val="center"/>
          </w:tcPr>
          <w:p w14:paraId="2D2B018E"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(Άνδρες) κατά τη λήξη του ακαδημαϊκού έτους αναφοράς (31/8) με βάση το ΦΕΚ.</w:t>
            </w:r>
          </w:p>
        </w:tc>
        <w:tc>
          <w:tcPr>
            <w:tcW w:w="1843" w:type="dxa"/>
            <w:shd w:val="clear" w:color="auto" w:fill="auto"/>
            <w:vAlign w:val="center"/>
            <w:hideMark/>
          </w:tcPr>
          <w:p w14:paraId="65E764D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4DF69C9" w14:textId="77777777" w:rsidTr="0081358A">
        <w:trPr>
          <w:cantSplit/>
          <w:trHeight w:val="480"/>
        </w:trPr>
        <w:tc>
          <w:tcPr>
            <w:tcW w:w="1996" w:type="dxa"/>
            <w:shd w:val="clear" w:color="auto" w:fill="auto"/>
            <w:vAlign w:val="center"/>
            <w:hideMark/>
          </w:tcPr>
          <w:p w14:paraId="51753CBD" w14:textId="4CC0085C"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19A80697" w14:textId="58D61CF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E117FD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M2.021</w:t>
            </w:r>
          </w:p>
        </w:tc>
        <w:tc>
          <w:tcPr>
            <w:tcW w:w="3126" w:type="dxa"/>
            <w:shd w:val="clear" w:color="auto" w:fill="auto"/>
            <w:vAlign w:val="center"/>
            <w:hideMark/>
          </w:tcPr>
          <w:p w14:paraId="6062ECD1" w14:textId="779FE6C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284" w:type="dxa"/>
            <w:shd w:val="clear" w:color="auto" w:fill="auto"/>
            <w:vAlign w:val="center"/>
          </w:tcPr>
          <w:p w14:paraId="558FD891" w14:textId="1B7A2A42" w:rsidR="005F07C2" w:rsidRPr="00A956FE" w:rsidRDefault="005F07C2" w:rsidP="003637F1">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(Γυναίκες) κατά τη λήξη του ακαδημαϊκού έτους αναφοράς (31/8) με βάση το ΦΕΚ.</w:t>
            </w:r>
            <w:r w:rsidR="003637F1">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auto"/>
            <w:vAlign w:val="center"/>
            <w:hideMark/>
          </w:tcPr>
          <w:p w14:paraId="0A7425EB"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CF2964A" w14:textId="77777777" w:rsidTr="0081358A">
        <w:trPr>
          <w:cantSplit/>
          <w:trHeight w:val="480"/>
        </w:trPr>
        <w:tc>
          <w:tcPr>
            <w:tcW w:w="1996" w:type="dxa"/>
            <w:shd w:val="clear" w:color="auto" w:fill="auto"/>
            <w:vAlign w:val="center"/>
          </w:tcPr>
          <w:p w14:paraId="29EA0D73" w14:textId="7E0D8EC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1312CEEB" w14:textId="29222B5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5398D48D" w14:textId="4B578431" w:rsidR="005F07C2" w:rsidRPr="00A956FE" w:rsidRDefault="00D115C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M2.151</w:t>
            </w:r>
          </w:p>
        </w:tc>
        <w:tc>
          <w:tcPr>
            <w:tcW w:w="3126" w:type="dxa"/>
            <w:shd w:val="clear" w:color="auto" w:fill="auto"/>
            <w:vAlign w:val="center"/>
          </w:tcPr>
          <w:p w14:paraId="291F147E" w14:textId="1781C48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Αποσπασμένο </w:t>
            </w:r>
            <w:r w:rsidR="000F1EDA" w:rsidRPr="00A956FE">
              <w:rPr>
                <w:rFonts w:eastAsia="Times New Roman" w:cstheme="minorHAnsi"/>
                <w:sz w:val="20"/>
                <w:szCs w:val="20"/>
                <w:lang w:eastAsia="el-GR"/>
              </w:rPr>
              <w:t xml:space="preserve">διοικητικό </w:t>
            </w:r>
            <w:r w:rsidRPr="00A956FE">
              <w:rPr>
                <w:rFonts w:eastAsia="Times New Roman" w:cstheme="minorHAnsi"/>
                <w:sz w:val="20"/>
                <w:szCs w:val="20"/>
                <w:lang w:eastAsia="el-GR"/>
              </w:rPr>
              <w:t>προσωπικό από άλλους φορείς (Άνδρες)</w:t>
            </w:r>
          </w:p>
        </w:tc>
        <w:tc>
          <w:tcPr>
            <w:tcW w:w="6284" w:type="dxa"/>
            <w:shd w:val="clear" w:color="auto" w:fill="auto"/>
            <w:vAlign w:val="center"/>
          </w:tcPr>
          <w:p w14:paraId="5113ED2A" w14:textId="7B05E21E" w:rsidR="005F07C2" w:rsidRPr="00A956FE" w:rsidRDefault="005F07C2" w:rsidP="0081358A">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του αποσπασμένου</w:t>
            </w:r>
            <w:r w:rsidRPr="00A956FE">
              <w:rPr>
                <w:rFonts w:eastAsia="Times New Roman" w:cstheme="minorHAnsi"/>
                <w:sz w:val="20"/>
                <w:szCs w:val="20"/>
                <w:lang w:eastAsia="el-GR"/>
              </w:rPr>
              <w:t xml:space="preserve"> διοικητικού προσωπικού (Άνδρες) από άλλους φορείς στη Σχολή κατά τη λήξη του ακαδημαϊκού έτους αναφοράς (31/8) με βάση το ΦΕΚ.</w:t>
            </w:r>
            <w:r w:rsidR="0081358A">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D115C5" w:rsidRPr="00A956FE">
              <w:rPr>
                <w:rFonts w:eastAsia="Times New Roman" w:cstheme="minorHAnsi"/>
                <w:sz w:val="20"/>
                <w:szCs w:val="20"/>
                <w:lang w:eastAsia="el-GR"/>
              </w:rPr>
              <w:t>.</w:t>
            </w:r>
          </w:p>
        </w:tc>
        <w:tc>
          <w:tcPr>
            <w:tcW w:w="1843" w:type="dxa"/>
            <w:shd w:val="clear" w:color="auto" w:fill="auto"/>
            <w:vAlign w:val="center"/>
          </w:tcPr>
          <w:p w14:paraId="047E50E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70D459B" w14:textId="77777777" w:rsidTr="0081358A">
        <w:trPr>
          <w:cantSplit/>
          <w:trHeight w:val="480"/>
        </w:trPr>
        <w:tc>
          <w:tcPr>
            <w:tcW w:w="1996" w:type="dxa"/>
            <w:shd w:val="clear" w:color="auto" w:fill="auto"/>
            <w:vAlign w:val="center"/>
          </w:tcPr>
          <w:p w14:paraId="017C9610" w14:textId="692B74E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3959CFC" w14:textId="1EE65D6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DB439BA" w14:textId="05F2AF3C" w:rsidR="005F07C2" w:rsidRPr="00A956FE" w:rsidRDefault="00D115C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M2.152</w:t>
            </w:r>
          </w:p>
        </w:tc>
        <w:tc>
          <w:tcPr>
            <w:tcW w:w="3126" w:type="dxa"/>
            <w:shd w:val="clear" w:color="auto" w:fill="auto"/>
            <w:vAlign w:val="center"/>
          </w:tcPr>
          <w:p w14:paraId="4617732B" w14:textId="6629E06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Αποσπασμένο </w:t>
            </w:r>
            <w:r w:rsidR="000F1EDA" w:rsidRPr="00A956FE">
              <w:rPr>
                <w:rFonts w:eastAsia="Times New Roman" w:cstheme="minorHAnsi"/>
                <w:sz w:val="20"/>
                <w:szCs w:val="20"/>
                <w:lang w:eastAsia="el-GR"/>
              </w:rPr>
              <w:t xml:space="preserve">διοικητικό </w:t>
            </w:r>
            <w:r w:rsidRPr="00A956FE">
              <w:rPr>
                <w:rFonts w:eastAsia="Times New Roman" w:cstheme="minorHAnsi"/>
                <w:sz w:val="20"/>
                <w:szCs w:val="20"/>
                <w:lang w:eastAsia="el-GR"/>
              </w:rPr>
              <w:t>προσωπικό από άλλους φορείς (Γυναίκες)</w:t>
            </w:r>
          </w:p>
        </w:tc>
        <w:tc>
          <w:tcPr>
            <w:tcW w:w="6284" w:type="dxa"/>
            <w:shd w:val="clear" w:color="auto" w:fill="auto"/>
            <w:vAlign w:val="center"/>
          </w:tcPr>
          <w:p w14:paraId="728D764E" w14:textId="13EFAC87" w:rsidR="005F07C2" w:rsidRPr="00A956FE" w:rsidRDefault="005F07C2" w:rsidP="0081358A">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του αποσπασμένου</w:t>
            </w:r>
            <w:r w:rsidRPr="00A956FE">
              <w:rPr>
                <w:rFonts w:eastAsia="Times New Roman" w:cstheme="minorHAnsi"/>
                <w:sz w:val="20"/>
                <w:szCs w:val="20"/>
                <w:lang w:eastAsia="el-GR"/>
              </w:rPr>
              <w:t xml:space="preserve"> διοικητικού προσωπικού (Γυναίκες) από άλλους φορείς στη Σχολή κατά τη λήξη του ακαδημαϊκού έτους αναφοράς (31/8) με βάση το ΦΕΚ.</w:t>
            </w:r>
            <w:r w:rsidR="0081358A">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D115C5" w:rsidRPr="00A956FE">
              <w:rPr>
                <w:rFonts w:eastAsia="Times New Roman" w:cstheme="minorHAnsi"/>
                <w:sz w:val="20"/>
                <w:szCs w:val="20"/>
                <w:lang w:eastAsia="el-GR"/>
              </w:rPr>
              <w:t>.</w:t>
            </w:r>
          </w:p>
        </w:tc>
        <w:tc>
          <w:tcPr>
            <w:tcW w:w="1843" w:type="dxa"/>
            <w:shd w:val="clear" w:color="auto" w:fill="auto"/>
            <w:vAlign w:val="center"/>
          </w:tcPr>
          <w:p w14:paraId="3800857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D965FF2" w14:textId="77777777" w:rsidTr="0081358A">
        <w:trPr>
          <w:cantSplit/>
          <w:trHeight w:val="480"/>
        </w:trPr>
        <w:tc>
          <w:tcPr>
            <w:tcW w:w="1996" w:type="dxa"/>
            <w:shd w:val="clear" w:color="auto" w:fill="auto"/>
            <w:vAlign w:val="center"/>
          </w:tcPr>
          <w:p w14:paraId="23340C33" w14:textId="4331CC6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1EC4BF8B" w14:textId="0699673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CF5081E" w14:textId="5D2FAB4D" w:rsidR="005F07C2" w:rsidRPr="00A956FE" w:rsidRDefault="00F70540"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M2.153</w:t>
            </w:r>
          </w:p>
        </w:tc>
        <w:tc>
          <w:tcPr>
            <w:tcW w:w="3126" w:type="dxa"/>
            <w:shd w:val="clear" w:color="auto" w:fill="auto"/>
            <w:vAlign w:val="center"/>
          </w:tcPr>
          <w:p w14:paraId="5F4551D2" w14:textId="08D1EEC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Αποσπασμένο </w:t>
            </w:r>
            <w:r w:rsidR="000F1EDA" w:rsidRPr="00A956FE">
              <w:rPr>
                <w:rFonts w:eastAsia="Times New Roman" w:cstheme="minorHAnsi"/>
                <w:sz w:val="20"/>
                <w:szCs w:val="20"/>
                <w:lang w:eastAsia="el-GR"/>
              </w:rPr>
              <w:t xml:space="preserve">διοικητικό </w:t>
            </w:r>
            <w:r w:rsidRPr="00A956FE">
              <w:rPr>
                <w:rFonts w:eastAsia="Times New Roman" w:cstheme="minorHAnsi"/>
                <w:sz w:val="20"/>
                <w:szCs w:val="20"/>
                <w:lang w:eastAsia="el-GR"/>
              </w:rPr>
              <w:t>προσωπικό σε άλλους φορείς (Άνδρες)</w:t>
            </w:r>
          </w:p>
        </w:tc>
        <w:tc>
          <w:tcPr>
            <w:tcW w:w="6284" w:type="dxa"/>
            <w:shd w:val="clear" w:color="auto" w:fill="auto"/>
            <w:vAlign w:val="center"/>
          </w:tcPr>
          <w:p w14:paraId="78BC1935" w14:textId="46BAA04F" w:rsidR="005F07C2" w:rsidRPr="00A956FE" w:rsidRDefault="005F07C2" w:rsidP="0081358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(Άνδρες) της Σχολής σε άλλους φορείς κατά τη λήξη του ακαδημαϊκού έτους αναφοράς (31/8) με βάση το ΦΕΚ.</w:t>
            </w:r>
            <w:r w:rsidR="0081358A">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D115C5" w:rsidRPr="00A956FE">
              <w:rPr>
                <w:rFonts w:eastAsia="Times New Roman" w:cstheme="minorHAnsi"/>
                <w:sz w:val="20"/>
                <w:szCs w:val="20"/>
                <w:lang w:eastAsia="el-GR"/>
              </w:rPr>
              <w:t>.</w:t>
            </w:r>
          </w:p>
        </w:tc>
        <w:tc>
          <w:tcPr>
            <w:tcW w:w="1843" w:type="dxa"/>
            <w:shd w:val="clear" w:color="auto" w:fill="auto"/>
            <w:vAlign w:val="center"/>
          </w:tcPr>
          <w:p w14:paraId="631FFF6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186C2F1" w14:textId="77777777" w:rsidTr="0081358A">
        <w:trPr>
          <w:cantSplit/>
          <w:trHeight w:val="480"/>
        </w:trPr>
        <w:tc>
          <w:tcPr>
            <w:tcW w:w="1996" w:type="dxa"/>
            <w:shd w:val="clear" w:color="auto" w:fill="auto"/>
            <w:vAlign w:val="center"/>
          </w:tcPr>
          <w:p w14:paraId="6CEBA9F8" w14:textId="687BE54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1995" w:type="dxa"/>
            <w:shd w:val="clear" w:color="auto" w:fill="auto"/>
            <w:vAlign w:val="center"/>
          </w:tcPr>
          <w:p w14:paraId="27E46DE1" w14:textId="4618C6E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158220A" w14:textId="2E632F50" w:rsidR="005F07C2" w:rsidRPr="00A956FE" w:rsidRDefault="00F70540"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Μ2.154</w:t>
            </w:r>
          </w:p>
        </w:tc>
        <w:tc>
          <w:tcPr>
            <w:tcW w:w="3126" w:type="dxa"/>
            <w:shd w:val="clear" w:color="auto" w:fill="auto"/>
            <w:vAlign w:val="center"/>
          </w:tcPr>
          <w:p w14:paraId="2D1E902F" w14:textId="21166E8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Αποσπασμένο </w:t>
            </w:r>
            <w:r w:rsidR="000F1EDA" w:rsidRPr="00A956FE">
              <w:rPr>
                <w:rFonts w:eastAsia="Times New Roman" w:cstheme="minorHAnsi"/>
                <w:sz w:val="20"/>
                <w:szCs w:val="20"/>
                <w:lang w:eastAsia="el-GR"/>
              </w:rPr>
              <w:t xml:space="preserve">διοικητικό </w:t>
            </w:r>
            <w:r w:rsidRPr="00A956FE">
              <w:rPr>
                <w:rFonts w:eastAsia="Times New Roman" w:cstheme="minorHAnsi"/>
                <w:sz w:val="20"/>
                <w:szCs w:val="20"/>
                <w:lang w:eastAsia="el-GR"/>
              </w:rPr>
              <w:t>πρ</w:t>
            </w:r>
            <w:r w:rsidR="00F70540" w:rsidRPr="00A956FE">
              <w:rPr>
                <w:rFonts w:eastAsia="Times New Roman" w:cstheme="minorHAnsi"/>
                <w:sz w:val="20"/>
                <w:szCs w:val="20"/>
                <w:lang w:eastAsia="el-GR"/>
              </w:rPr>
              <w:t>οσωπικό σε άλλους φορείς (Γυναίκ</w:t>
            </w:r>
            <w:r w:rsidRPr="00A956FE">
              <w:rPr>
                <w:rFonts w:eastAsia="Times New Roman" w:cstheme="minorHAnsi"/>
                <w:sz w:val="20"/>
                <w:szCs w:val="20"/>
                <w:lang w:eastAsia="el-GR"/>
              </w:rPr>
              <w:t>ες)</w:t>
            </w:r>
          </w:p>
        </w:tc>
        <w:tc>
          <w:tcPr>
            <w:tcW w:w="6284" w:type="dxa"/>
            <w:shd w:val="clear" w:color="auto" w:fill="auto"/>
            <w:vAlign w:val="center"/>
          </w:tcPr>
          <w:p w14:paraId="4E2A04E0" w14:textId="4B8B2AB4" w:rsidR="005F07C2" w:rsidRPr="00A956FE" w:rsidRDefault="005F07C2" w:rsidP="0081358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(Γυναίκες) της Σχολής σε άλλους φορείς κατά τη λήξη του ακαδημαϊκού έτους αναφοράς (31/8) με βάση το ΦΕΚ.</w:t>
            </w:r>
            <w:r w:rsidR="0081358A">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D115C5" w:rsidRPr="00A956FE">
              <w:rPr>
                <w:rFonts w:eastAsia="Times New Roman" w:cstheme="minorHAnsi"/>
                <w:sz w:val="20"/>
                <w:szCs w:val="20"/>
                <w:lang w:eastAsia="el-GR"/>
              </w:rPr>
              <w:t>.</w:t>
            </w:r>
          </w:p>
        </w:tc>
        <w:tc>
          <w:tcPr>
            <w:tcW w:w="1843" w:type="dxa"/>
            <w:shd w:val="clear" w:color="auto" w:fill="auto"/>
            <w:vAlign w:val="center"/>
          </w:tcPr>
          <w:p w14:paraId="3D09F19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5271051" w14:textId="77777777" w:rsidTr="0081358A">
        <w:trPr>
          <w:cantSplit/>
          <w:trHeight w:val="480"/>
        </w:trPr>
        <w:tc>
          <w:tcPr>
            <w:tcW w:w="1996" w:type="dxa"/>
            <w:shd w:val="clear" w:color="000000" w:fill="EEECE1"/>
            <w:vAlign w:val="center"/>
            <w:hideMark/>
          </w:tcPr>
          <w:p w14:paraId="4B939E6C" w14:textId="0A4C104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93166D4" w14:textId="3F93484F"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7742CBC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M2.024</w:t>
            </w:r>
          </w:p>
        </w:tc>
        <w:tc>
          <w:tcPr>
            <w:tcW w:w="3126" w:type="dxa"/>
            <w:shd w:val="clear" w:color="000000" w:fill="EEECE1"/>
            <w:vAlign w:val="center"/>
            <w:hideMark/>
          </w:tcPr>
          <w:p w14:paraId="589149D1" w14:textId="456DA33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EEECE1"/>
            <w:vAlign w:val="center"/>
          </w:tcPr>
          <w:p w14:paraId="5026F77D" w14:textId="480DFF95"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 xml:space="preserve">Το σύνολο των Καθηγητών (Άνδρες) που </w:t>
            </w:r>
            <w:r w:rsidR="00CE57BC" w:rsidRPr="00A956FE">
              <w:rPr>
                <w:rFonts w:cstheme="minorHAnsi"/>
                <w:color w:val="000000"/>
                <w:sz w:val="20"/>
                <w:szCs w:val="20"/>
              </w:rPr>
              <w:t xml:space="preserve">συνταξιοδοτήθηκαν </w:t>
            </w:r>
            <w:r w:rsidRPr="00A956FE">
              <w:rPr>
                <w:rFonts w:cstheme="minorHAnsi"/>
                <w:color w:val="000000"/>
                <w:sz w:val="20"/>
                <w:szCs w:val="20"/>
              </w:rPr>
              <w:t>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Pr="00A956FE">
              <w:rPr>
                <w:rFonts w:eastAsia="Times New Roman" w:cstheme="minorHAnsi"/>
                <w:sz w:val="20"/>
                <w:szCs w:val="20"/>
                <w:lang w:eastAsia="el-GR"/>
              </w:rPr>
              <w:t>παραιτηθέν</w:t>
            </w:r>
            <w:proofErr w:type="spellEnd"/>
            <w:r w:rsidRPr="00A956FE">
              <w:rPr>
                <w:rFonts w:eastAsia="Times New Roman" w:cstheme="minorHAnsi"/>
                <w:sz w:val="20"/>
                <w:szCs w:val="20"/>
                <w:lang w:eastAsia="el-GR"/>
              </w:rPr>
              <w:t>)</w:t>
            </w:r>
            <w:r w:rsidR="00CE57BC" w:rsidRPr="00A956FE">
              <w:rPr>
                <w:rFonts w:eastAsia="Times New Roman" w:cstheme="minorHAnsi"/>
                <w:sz w:val="20"/>
                <w:szCs w:val="20"/>
                <w:lang w:eastAsia="el-GR"/>
              </w:rPr>
              <w:t>.</w:t>
            </w:r>
          </w:p>
        </w:tc>
        <w:tc>
          <w:tcPr>
            <w:tcW w:w="1843" w:type="dxa"/>
            <w:shd w:val="clear" w:color="000000" w:fill="EEECE1"/>
            <w:vAlign w:val="center"/>
            <w:hideMark/>
          </w:tcPr>
          <w:p w14:paraId="01F167C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0D3C09F" w14:textId="77777777" w:rsidTr="0081358A">
        <w:trPr>
          <w:cantSplit/>
          <w:trHeight w:val="480"/>
        </w:trPr>
        <w:tc>
          <w:tcPr>
            <w:tcW w:w="1996" w:type="dxa"/>
            <w:shd w:val="clear" w:color="000000" w:fill="EEECE1"/>
            <w:vAlign w:val="center"/>
            <w:hideMark/>
          </w:tcPr>
          <w:p w14:paraId="66A9B0CB" w14:textId="55AF96C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ΣΥΝΤΑΞΙΟΔΟΤΗΘΕΝ ΠΡΟΣΩΠΙΚΟ</w:t>
            </w:r>
          </w:p>
        </w:tc>
        <w:tc>
          <w:tcPr>
            <w:tcW w:w="1995" w:type="dxa"/>
            <w:shd w:val="clear" w:color="000000" w:fill="EEECE1"/>
            <w:vAlign w:val="center"/>
          </w:tcPr>
          <w:p w14:paraId="16F04386" w14:textId="1049E7FA"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A5B351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M2.025</w:t>
            </w:r>
          </w:p>
        </w:tc>
        <w:tc>
          <w:tcPr>
            <w:tcW w:w="3126" w:type="dxa"/>
            <w:shd w:val="clear" w:color="000000" w:fill="EEECE1"/>
            <w:vAlign w:val="center"/>
            <w:hideMark/>
          </w:tcPr>
          <w:p w14:paraId="38114D50" w14:textId="619D9413"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EEECE1"/>
            <w:vAlign w:val="center"/>
          </w:tcPr>
          <w:p w14:paraId="5E9BE2CA" w14:textId="5BE1497E"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των Καθηγητών (Γυναίκες) που συνταξιοδοτήθηκαν  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Pr="00A956FE">
              <w:rPr>
                <w:rFonts w:eastAsia="Times New Roman" w:cstheme="minorHAnsi"/>
                <w:sz w:val="20"/>
                <w:szCs w:val="20"/>
                <w:lang w:eastAsia="el-GR"/>
              </w:rPr>
              <w:t>παραιτηθέν</w:t>
            </w:r>
            <w:proofErr w:type="spellEnd"/>
            <w:r w:rsidRPr="00A956FE">
              <w:rPr>
                <w:rFonts w:eastAsia="Times New Roman" w:cstheme="minorHAnsi"/>
                <w:sz w:val="20"/>
                <w:szCs w:val="20"/>
                <w:lang w:eastAsia="el-GR"/>
              </w:rPr>
              <w:t>)</w:t>
            </w:r>
            <w:r w:rsidR="00CE57BC" w:rsidRPr="00A956FE">
              <w:rPr>
                <w:rFonts w:eastAsia="Times New Roman" w:cstheme="minorHAnsi"/>
                <w:sz w:val="20"/>
                <w:szCs w:val="20"/>
                <w:lang w:eastAsia="el-GR"/>
              </w:rPr>
              <w:t>.</w:t>
            </w:r>
          </w:p>
        </w:tc>
        <w:tc>
          <w:tcPr>
            <w:tcW w:w="1843" w:type="dxa"/>
            <w:shd w:val="clear" w:color="000000" w:fill="EEECE1"/>
            <w:vAlign w:val="center"/>
            <w:hideMark/>
          </w:tcPr>
          <w:p w14:paraId="1D58557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DB4ACF1" w14:textId="77777777" w:rsidTr="0081358A">
        <w:trPr>
          <w:cantSplit/>
          <w:trHeight w:val="480"/>
        </w:trPr>
        <w:tc>
          <w:tcPr>
            <w:tcW w:w="1996" w:type="dxa"/>
            <w:shd w:val="clear" w:color="000000" w:fill="EEECE1"/>
            <w:vAlign w:val="center"/>
            <w:hideMark/>
          </w:tcPr>
          <w:p w14:paraId="36918069" w14:textId="4C38834C"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6F7FE29" w14:textId="7E551D29"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72DE1F5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M2.026</w:t>
            </w:r>
          </w:p>
        </w:tc>
        <w:tc>
          <w:tcPr>
            <w:tcW w:w="3126" w:type="dxa"/>
            <w:shd w:val="clear" w:color="000000" w:fill="EEECE1"/>
            <w:vAlign w:val="center"/>
            <w:hideMark/>
          </w:tcPr>
          <w:p w14:paraId="4E655280" w14:textId="2E504FA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EEECE1"/>
            <w:vAlign w:val="center"/>
          </w:tcPr>
          <w:p w14:paraId="201AE91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(Άνδρες) που συνταξιοδοτήθηκαν κατά τη λήξη του ακαδημαϊκού έτους αναφοράς (31/8) με βάση το ΦΕΚ .</w:t>
            </w:r>
          </w:p>
        </w:tc>
        <w:tc>
          <w:tcPr>
            <w:tcW w:w="1843" w:type="dxa"/>
            <w:shd w:val="clear" w:color="000000" w:fill="EEECE1"/>
            <w:vAlign w:val="center"/>
            <w:hideMark/>
          </w:tcPr>
          <w:p w14:paraId="436DFDF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71A81B0" w14:textId="77777777" w:rsidTr="0081358A">
        <w:trPr>
          <w:cantSplit/>
          <w:trHeight w:val="480"/>
        </w:trPr>
        <w:tc>
          <w:tcPr>
            <w:tcW w:w="1996" w:type="dxa"/>
            <w:shd w:val="clear" w:color="000000" w:fill="EEECE1"/>
            <w:vAlign w:val="center"/>
            <w:hideMark/>
          </w:tcPr>
          <w:p w14:paraId="475B8CF1" w14:textId="2F11D22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1E3AC8E7" w14:textId="224CA8B4"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503A071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M2.027</w:t>
            </w:r>
          </w:p>
        </w:tc>
        <w:tc>
          <w:tcPr>
            <w:tcW w:w="3126" w:type="dxa"/>
            <w:shd w:val="clear" w:color="000000" w:fill="EEECE1"/>
            <w:vAlign w:val="center"/>
            <w:hideMark/>
          </w:tcPr>
          <w:p w14:paraId="5D2F71B2" w14:textId="0DFFE6E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EEECE1"/>
            <w:vAlign w:val="center"/>
          </w:tcPr>
          <w:p w14:paraId="0029A02C"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(Γυναίκες)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57F257AE"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DF50CAB" w14:textId="77777777" w:rsidTr="0081358A">
        <w:trPr>
          <w:cantSplit/>
          <w:trHeight w:val="480"/>
        </w:trPr>
        <w:tc>
          <w:tcPr>
            <w:tcW w:w="1996" w:type="dxa"/>
            <w:shd w:val="clear" w:color="000000" w:fill="EEECE1"/>
            <w:vAlign w:val="center"/>
            <w:hideMark/>
          </w:tcPr>
          <w:p w14:paraId="1EEDE5C7" w14:textId="59B6F57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794B68C" w14:textId="71F0D023"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0F2BD5A1"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M2.028</w:t>
            </w:r>
          </w:p>
        </w:tc>
        <w:tc>
          <w:tcPr>
            <w:tcW w:w="3126" w:type="dxa"/>
            <w:shd w:val="clear" w:color="000000" w:fill="EEECE1"/>
            <w:vAlign w:val="center"/>
            <w:hideMark/>
          </w:tcPr>
          <w:p w14:paraId="1FAF40E1" w14:textId="6FB597B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EEECE1"/>
            <w:vAlign w:val="center"/>
          </w:tcPr>
          <w:p w14:paraId="2158C4D7"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(Άνδρες)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6584426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752C120" w14:textId="77777777" w:rsidTr="0081358A">
        <w:trPr>
          <w:cantSplit/>
          <w:trHeight w:val="480"/>
        </w:trPr>
        <w:tc>
          <w:tcPr>
            <w:tcW w:w="1996" w:type="dxa"/>
            <w:shd w:val="clear" w:color="000000" w:fill="EEECE1"/>
            <w:vAlign w:val="center"/>
            <w:hideMark/>
          </w:tcPr>
          <w:p w14:paraId="5CF3B105" w14:textId="5AF36F8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BDAEFCD" w14:textId="3E6DCB3F"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692E3CE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M2.029</w:t>
            </w:r>
          </w:p>
        </w:tc>
        <w:tc>
          <w:tcPr>
            <w:tcW w:w="3126" w:type="dxa"/>
            <w:shd w:val="clear" w:color="000000" w:fill="EEECE1"/>
            <w:vAlign w:val="center"/>
            <w:hideMark/>
          </w:tcPr>
          <w:p w14:paraId="2DE42571" w14:textId="4293B51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EEECE1"/>
            <w:vAlign w:val="center"/>
          </w:tcPr>
          <w:p w14:paraId="247D359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(Γυναίκες)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727ED8DE"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97E71E9" w14:textId="77777777" w:rsidTr="0081358A">
        <w:trPr>
          <w:cantSplit/>
          <w:trHeight w:val="480"/>
        </w:trPr>
        <w:tc>
          <w:tcPr>
            <w:tcW w:w="1996" w:type="dxa"/>
            <w:shd w:val="clear" w:color="000000" w:fill="EEECE1"/>
            <w:vAlign w:val="center"/>
            <w:hideMark/>
          </w:tcPr>
          <w:p w14:paraId="0CC7A180" w14:textId="480B838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618B59CE" w14:textId="151B0588"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A01176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M2.030</w:t>
            </w:r>
          </w:p>
        </w:tc>
        <w:tc>
          <w:tcPr>
            <w:tcW w:w="3126" w:type="dxa"/>
            <w:shd w:val="clear" w:color="000000" w:fill="EEECE1"/>
            <w:vAlign w:val="center"/>
            <w:hideMark/>
          </w:tcPr>
          <w:p w14:paraId="56EC26B5" w14:textId="6D7EF4B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284" w:type="dxa"/>
            <w:shd w:val="clear" w:color="auto" w:fill="EEECE1"/>
            <w:vAlign w:val="center"/>
          </w:tcPr>
          <w:p w14:paraId="3C95C87E"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(Άνδρες)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5939625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D989F99" w14:textId="77777777" w:rsidTr="0081358A">
        <w:trPr>
          <w:cantSplit/>
          <w:trHeight w:val="480"/>
        </w:trPr>
        <w:tc>
          <w:tcPr>
            <w:tcW w:w="1996" w:type="dxa"/>
            <w:shd w:val="clear" w:color="000000" w:fill="EEECE1"/>
            <w:vAlign w:val="center"/>
            <w:hideMark/>
          </w:tcPr>
          <w:p w14:paraId="52E4A400" w14:textId="7CC2F124"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8748239" w14:textId="48AFFD7C"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8B47F9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M2.031</w:t>
            </w:r>
          </w:p>
        </w:tc>
        <w:tc>
          <w:tcPr>
            <w:tcW w:w="3126" w:type="dxa"/>
            <w:shd w:val="clear" w:color="000000" w:fill="EEECE1"/>
            <w:vAlign w:val="center"/>
            <w:hideMark/>
          </w:tcPr>
          <w:p w14:paraId="5F9007F1" w14:textId="5D69EE5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284" w:type="dxa"/>
            <w:shd w:val="clear" w:color="auto" w:fill="EEECE1"/>
            <w:vAlign w:val="center"/>
          </w:tcPr>
          <w:p w14:paraId="338D8FF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(Γυναίκες) που συνταξιοδοτήθηκαν κατά τη λήξη του ακαδημαϊκού έτους αναφοράς (31/8) με βάση το ΦΕΚ.</w:t>
            </w:r>
          </w:p>
        </w:tc>
        <w:tc>
          <w:tcPr>
            <w:tcW w:w="1843" w:type="dxa"/>
            <w:shd w:val="clear" w:color="000000" w:fill="EEECE1"/>
            <w:vAlign w:val="center"/>
            <w:hideMark/>
          </w:tcPr>
          <w:p w14:paraId="58D8509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BBC3476" w14:textId="77777777" w:rsidTr="0081358A">
        <w:trPr>
          <w:cantSplit/>
          <w:trHeight w:val="480"/>
        </w:trPr>
        <w:tc>
          <w:tcPr>
            <w:tcW w:w="1996" w:type="dxa"/>
            <w:shd w:val="clear" w:color="000000" w:fill="EEECE1"/>
            <w:vAlign w:val="center"/>
            <w:hideMark/>
          </w:tcPr>
          <w:p w14:paraId="632F9C41" w14:textId="5DA9FD5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348A4434" w14:textId="229C580A"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767498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M2.032</w:t>
            </w:r>
          </w:p>
        </w:tc>
        <w:tc>
          <w:tcPr>
            <w:tcW w:w="3126" w:type="dxa"/>
            <w:shd w:val="clear" w:color="000000" w:fill="EEECE1"/>
            <w:vAlign w:val="center"/>
            <w:hideMark/>
          </w:tcPr>
          <w:p w14:paraId="107C49DD" w14:textId="2EEDAA8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284" w:type="dxa"/>
            <w:shd w:val="clear" w:color="auto" w:fill="EEECE1"/>
            <w:vAlign w:val="center"/>
          </w:tcPr>
          <w:p w14:paraId="0B2A4EE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(Άνδρες)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7121761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50A4AB6" w14:textId="77777777" w:rsidTr="0081358A">
        <w:trPr>
          <w:cantSplit/>
          <w:trHeight w:val="480"/>
        </w:trPr>
        <w:tc>
          <w:tcPr>
            <w:tcW w:w="1996" w:type="dxa"/>
            <w:shd w:val="clear" w:color="000000" w:fill="EEECE1"/>
            <w:vAlign w:val="center"/>
            <w:hideMark/>
          </w:tcPr>
          <w:p w14:paraId="6E35601E" w14:textId="5D69F2C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10B54328" w14:textId="62EA30E0"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4DE0A8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M2.033</w:t>
            </w:r>
          </w:p>
        </w:tc>
        <w:tc>
          <w:tcPr>
            <w:tcW w:w="3126" w:type="dxa"/>
            <w:shd w:val="clear" w:color="000000" w:fill="EEECE1"/>
            <w:vAlign w:val="center"/>
            <w:hideMark/>
          </w:tcPr>
          <w:p w14:paraId="2545E0D0" w14:textId="7BAD61C6"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284" w:type="dxa"/>
            <w:shd w:val="clear" w:color="auto" w:fill="EEECE1"/>
            <w:vAlign w:val="center"/>
          </w:tcPr>
          <w:p w14:paraId="04CE5F43"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(Γυναίκες)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7C293CB1"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8ADBF5C" w14:textId="77777777" w:rsidTr="0081358A">
        <w:trPr>
          <w:cantSplit/>
          <w:trHeight w:val="480"/>
        </w:trPr>
        <w:tc>
          <w:tcPr>
            <w:tcW w:w="1996" w:type="dxa"/>
            <w:shd w:val="clear" w:color="000000" w:fill="EEECE1"/>
            <w:vAlign w:val="center"/>
            <w:hideMark/>
          </w:tcPr>
          <w:p w14:paraId="06E0FE10" w14:textId="78EB581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07F6C68" w14:textId="4D61F8E3"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36E74E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M2.034</w:t>
            </w:r>
          </w:p>
        </w:tc>
        <w:tc>
          <w:tcPr>
            <w:tcW w:w="3126" w:type="dxa"/>
            <w:shd w:val="clear" w:color="000000" w:fill="EEECE1"/>
            <w:vAlign w:val="center"/>
            <w:hideMark/>
          </w:tcPr>
          <w:p w14:paraId="2F8862D8" w14:textId="36990A4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284" w:type="dxa"/>
            <w:shd w:val="clear" w:color="auto" w:fill="EEECE1"/>
            <w:vAlign w:val="center"/>
          </w:tcPr>
          <w:p w14:paraId="1E44C709"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(Άνδρες)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4F9455D5"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DA83830" w14:textId="77777777" w:rsidTr="0081358A">
        <w:trPr>
          <w:cantSplit/>
          <w:trHeight w:val="480"/>
        </w:trPr>
        <w:tc>
          <w:tcPr>
            <w:tcW w:w="1996" w:type="dxa"/>
            <w:shd w:val="clear" w:color="000000" w:fill="EEECE1"/>
            <w:vAlign w:val="center"/>
            <w:hideMark/>
          </w:tcPr>
          <w:p w14:paraId="0C92E8AB" w14:textId="779F0C5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AF49D18" w14:textId="4295EB70"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53B8BA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M2.035</w:t>
            </w:r>
          </w:p>
        </w:tc>
        <w:tc>
          <w:tcPr>
            <w:tcW w:w="3126" w:type="dxa"/>
            <w:shd w:val="clear" w:color="000000" w:fill="EEECE1"/>
            <w:vAlign w:val="center"/>
            <w:hideMark/>
          </w:tcPr>
          <w:p w14:paraId="2869F2F8" w14:textId="2B27BA6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284" w:type="dxa"/>
            <w:shd w:val="clear" w:color="auto" w:fill="EEECE1"/>
            <w:vAlign w:val="center"/>
          </w:tcPr>
          <w:p w14:paraId="039AD16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(Γυναίκες)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655F8CC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E8B0744" w14:textId="77777777" w:rsidTr="0081358A">
        <w:trPr>
          <w:cantSplit/>
          <w:trHeight w:val="480"/>
        </w:trPr>
        <w:tc>
          <w:tcPr>
            <w:tcW w:w="1996" w:type="dxa"/>
            <w:shd w:val="clear" w:color="000000" w:fill="EEECE1"/>
            <w:vAlign w:val="center"/>
            <w:hideMark/>
          </w:tcPr>
          <w:p w14:paraId="59803C03" w14:textId="2BAA8456"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78B303C" w14:textId="0C7612C3"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21C62BE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M2.036</w:t>
            </w:r>
          </w:p>
        </w:tc>
        <w:tc>
          <w:tcPr>
            <w:tcW w:w="3126" w:type="dxa"/>
            <w:shd w:val="clear" w:color="000000" w:fill="EEECE1"/>
            <w:vAlign w:val="center"/>
            <w:hideMark/>
          </w:tcPr>
          <w:p w14:paraId="4A8F79BD" w14:textId="0A8CDC0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284" w:type="dxa"/>
            <w:shd w:val="clear" w:color="auto" w:fill="EEECE1"/>
            <w:vAlign w:val="center"/>
          </w:tcPr>
          <w:p w14:paraId="52110EC2" w14:textId="1C34162E"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(Άνδρες) που συνταξιοδοτήθηκε 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7370196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6FBEA80" w14:textId="77777777" w:rsidTr="0081358A">
        <w:trPr>
          <w:cantSplit/>
          <w:trHeight w:val="480"/>
        </w:trPr>
        <w:tc>
          <w:tcPr>
            <w:tcW w:w="1996" w:type="dxa"/>
            <w:shd w:val="clear" w:color="000000" w:fill="EEECE1"/>
            <w:vAlign w:val="center"/>
            <w:hideMark/>
          </w:tcPr>
          <w:p w14:paraId="26A291F3" w14:textId="47A3996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ΣΥΝΤΑΞΙΟΔΟΤΗΘΕΝ ΠΡΟΣΩΠΙΚΟ</w:t>
            </w:r>
          </w:p>
        </w:tc>
        <w:tc>
          <w:tcPr>
            <w:tcW w:w="1995" w:type="dxa"/>
            <w:shd w:val="clear" w:color="000000" w:fill="EEECE1"/>
            <w:vAlign w:val="center"/>
          </w:tcPr>
          <w:p w14:paraId="45C5CD60" w14:textId="28BA8BF9"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5064BB4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M2.037</w:t>
            </w:r>
          </w:p>
        </w:tc>
        <w:tc>
          <w:tcPr>
            <w:tcW w:w="3126" w:type="dxa"/>
            <w:shd w:val="clear" w:color="000000" w:fill="EEECE1"/>
            <w:vAlign w:val="center"/>
            <w:hideMark/>
          </w:tcPr>
          <w:p w14:paraId="4370B595" w14:textId="7880905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284" w:type="dxa"/>
            <w:shd w:val="clear" w:color="auto" w:fill="EEECE1"/>
            <w:vAlign w:val="center"/>
          </w:tcPr>
          <w:p w14:paraId="63FFEF2D" w14:textId="6B64325D" w:rsidR="005F07C2" w:rsidRPr="00A956FE" w:rsidRDefault="005F07C2" w:rsidP="003637F1">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(Γυναίκες) που συνταξιοδοτήθηκε κατά τη λήξη του ακαδημαϊκού έτους αναφοράς (31/8) με βάση το ΦΕΚ.</w:t>
            </w:r>
            <w:r w:rsidR="003637F1">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6C878B6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1628A9F" w14:textId="77777777" w:rsidTr="0081358A">
        <w:trPr>
          <w:cantSplit/>
          <w:trHeight w:val="480"/>
        </w:trPr>
        <w:tc>
          <w:tcPr>
            <w:tcW w:w="1996" w:type="dxa"/>
            <w:shd w:val="clear" w:color="000000" w:fill="EEECE1"/>
            <w:vAlign w:val="center"/>
          </w:tcPr>
          <w:p w14:paraId="2960028C" w14:textId="6A40ED2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634E8ABA" w14:textId="17988DBA"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572CE18D" w14:textId="09C1DAAF" w:rsidR="005F07C2" w:rsidRPr="00A956FE" w:rsidRDefault="00CE57BC"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M2.155</w:t>
            </w:r>
          </w:p>
        </w:tc>
        <w:tc>
          <w:tcPr>
            <w:tcW w:w="3126" w:type="dxa"/>
            <w:shd w:val="clear" w:color="000000" w:fill="EEECE1"/>
            <w:vAlign w:val="center"/>
          </w:tcPr>
          <w:p w14:paraId="6FD5D236" w14:textId="1AECF459" w:rsidR="005F07C2" w:rsidRPr="00A956FE" w:rsidRDefault="00CE57BC"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284" w:type="dxa"/>
            <w:shd w:val="clear" w:color="000000" w:fill="EEECE1"/>
            <w:vAlign w:val="center"/>
          </w:tcPr>
          <w:p w14:paraId="78EE4259"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(31/8) με βάση το ΦΕΚ.</w:t>
            </w:r>
          </w:p>
        </w:tc>
        <w:tc>
          <w:tcPr>
            <w:tcW w:w="1843" w:type="dxa"/>
            <w:shd w:val="clear" w:color="000000" w:fill="EEECE1"/>
            <w:vAlign w:val="center"/>
          </w:tcPr>
          <w:p w14:paraId="67743D5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AEA1461" w14:textId="77777777" w:rsidTr="0081358A">
        <w:trPr>
          <w:cantSplit/>
          <w:trHeight w:val="480"/>
        </w:trPr>
        <w:tc>
          <w:tcPr>
            <w:tcW w:w="1996" w:type="dxa"/>
            <w:shd w:val="clear" w:color="000000" w:fill="EEECE1"/>
            <w:vAlign w:val="center"/>
          </w:tcPr>
          <w:p w14:paraId="6C6CE94C" w14:textId="57D761E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93F0C69" w14:textId="5281C9DF"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72CBDF19" w14:textId="133A9AED" w:rsidR="005F07C2" w:rsidRPr="00A956FE" w:rsidRDefault="00CE57BC"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M2.156</w:t>
            </w:r>
          </w:p>
        </w:tc>
        <w:tc>
          <w:tcPr>
            <w:tcW w:w="3126" w:type="dxa"/>
            <w:shd w:val="clear" w:color="000000" w:fill="EEECE1"/>
            <w:vAlign w:val="center"/>
          </w:tcPr>
          <w:p w14:paraId="123AC2D0" w14:textId="0A50F99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284" w:type="dxa"/>
            <w:shd w:val="clear" w:color="000000" w:fill="EEECE1"/>
            <w:vAlign w:val="center"/>
          </w:tcPr>
          <w:p w14:paraId="73505B6F"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(31/8) με βάση το ΦΕΚ.</w:t>
            </w:r>
          </w:p>
        </w:tc>
        <w:tc>
          <w:tcPr>
            <w:tcW w:w="1843" w:type="dxa"/>
            <w:shd w:val="clear" w:color="000000" w:fill="EEECE1"/>
            <w:vAlign w:val="center"/>
          </w:tcPr>
          <w:p w14:paraId="6CD0A22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2D367C7" w14:textId="77777777" w:rsidTr="0081358A">
        <w:trPr>
          <w:cantSplit/>
          <w:trHeight w:val="480"/>
        </w:trPr>
        <w:tc>
          <w:tcPr>
            <w:tcW w:w="1996" w:type="dxa"/>
            <w:shd w:val="clear" w:color="000000" w:fill="EEECE1"/>
            <w:vAlign w:val="center"/>
          </w:tcPr>
          <w:p w14:paraId="211C8F1A" w14:textId="7CD418E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5FAAA552" w14:textId="582A5DC8"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30952291" w14:textId="77397CA5" w:rsidR="005F07C2" w:rsidRPr="00A956FE" w:rsidRDefault="00CE57BC"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M2.157</w:t>
            </w:r>
          </w:p>
        </w:tc>
        <w:tc>
          <w:tcPr>
            <w:tcW w:w="3126" w:type="dxa"/>
            <w:shd w:val="clear" w:color="auto" w:fill="EEECE1"/>
            <w:vAlign w:val="center"/>
          </w:tcPr>
          <w:p w14:paraId="645BDE1B" w14:textId="5952071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(Άνδρες)</w:t>
            </w:r>
          </w:p>
        </w:tc>
        <w:tc>
          <w:tcPr>
            <w:tcW w:w="6284" w:type="dxa"/>
            <w:shd w:val="clear" w:color="auto" w:fill="EEECE1"/>
            <w:vAlign w:val="center"/>
          </w:tcPr>
          <w:p w14:paraId="33648BF3"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(31/8) με βάση το ΦΕΚ.</w:t>
            </w:r>
          </w:p>
        </w:tc>
        <w:tc>
          <w:tcPr>
            <w:tcW w:w="1843" w:type="dxa"/>
            <w:shd w:val="clear" w:color="auto" w:fill="EEECE1"/>
            <w:vAlign w:val="center"/>
          </w:tcPr>
          <w:p w14:paraId="3359B07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01150EE" w14:textId="77777777" w:rsidTr="0081358A">
        <w:trPr>
          <w:cantSplit/>
          <w:trHeight w:val="480"/>
        </w:trPr>
        <w:tc>
          <w:tcPr>
            <w:tcW w:w="1996" w:type="dxa"/>
            <w:shd w:val="clear" w:color="000000" w:fill="EEECE1"/>
            <w:vAlign w:val="center"/>
          </w:tcPr>
          <w:p w14:paraId="5340E6A7" w14:textId="6FCD7B3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BDD78B2" w14:textId="6C5C9F77"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7A6C314F" w14:textId="42C5E1F7" w:rsidR="005F07C2" w:rsidRPr="00A956FE" w:rsidRDefault="00CE57BC"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M2.158</w:t>
            </w:r>
          </w:p>
        </w:tc>
        <w:tc>
          <w:tcPr>
            <w:tcW w:w="3126" w:type="dxa"/>
            <w:shd w:val="clear" w:color="auto" w:fill="EEECE1"/>
            <w:vAlign w:val="center"/>
          </w:tcPr>
          <w:p w14:paraId="23AC8C3A" w14:textId="1DD793A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(Γυναίκες)</w:t>
            </w:r>
          </w:p>
        </w:tc>
        <w:tc>
          <w:tcPr>
            <w:tcW w:w="6284" w:type="dxa"/>
            <w:shd w:val="clear" w:color="auto" w:fill="EEECE1"/>
            <w:vAlign w:val="center"/>
          </w:tcPr>
          <w:p w14:paraId="2D8C4F88"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(31/8) με βάση το ΦΕΚ.</w:t>
            </w:r>
          </w:p>
        </w:tc>
        <w:tc>
          <w:tcPr>
            <w:tcW w:w="1843" w:type="dxa"/>
            <w:shd w:val="clear" w:color="auto" w:fill="EEECE1"/>
            <w:vAlign w:val="center"/>
          </w:tcPr>
          <w:p w14:paraId="7AD3F2A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34FFC98" w14:textId="77777777" w:rsidTr="0081358A">
        <w:trPr>
          <w:cantSplit/>
          <w:trHeight w:val="480"/>
        </w:trPr>
        <w:tc>
          <w:tcPr>
            <w:tcW w:w="1996" w:type="dxa"/>
            <w:shd w:val="clear" w:color="auto" w:fill="auto"/>
            <w:vAlign w:val="center"/>
            <w:hideMark/>
          </w:tcPr>
          <w:p w14:paraId="7C770AD4" w14:textId="5F841C3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DE76C62" w14:textId="385E81F5"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3235F818"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M2.040</w:t>
            </w:r>
          </w:p>
        </w:tc>
        <w:tc>
          <w:tcPr>
            <w:tcW w:w="3126" w:type="dxa"/>
            <w:shd w:val="clear" w:color="auto" w:fill="auto"/>
            <w:vAlign w:val="center"/>
            <w:hideMark/>
          </w:tcPr>
          <w:p w14:paraId="5B7B7A5F" w14:textId="7059E14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auto"/>
            <w:vAlign w:val="center"/>
          </w:tcPr>
          <w:p w14:paraId="2B127D8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Καθηγητών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7F6791C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EAB71E7" w14:textId="77777777" w:rsidTr="0081358A">
        <w:trPr>
          <w:cantSplit/>
          <w:trHeight w:val="480"/>
        </w:trPr>
        <w:tc>
          <w:tcPr>
            <w:tcW w:w="1996" w:type="dxa"/>
            <w:shd w:val="clear" w:color="auto" w:fill="auto"/>
            <w:vAlign w:val="center"/>
            <w:hideMark/>
          </w:tcPr>
          <w:p w14:paraId="6E9A3EBD" w14:textId="20CF06E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2E65CB9A" w14:textId="1CAC52D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12409F0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M2.041</w:t>
            </w:r>
          </w:p>
        </w:tc>
        <w:tc>
          <w:tcPr>
            <w:tcW w:w="3126" w:type="dxa"/>
            <w:shd w:val="clear" w:color="auto" w:fill="auto"/>
            <w:vAlign w:val="center"/>
            <w:hideMark/>
          </w:tcPr>
          <w:p w14:paraId="5420847D" w14:textId="4B7E3D0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auto"/>
            <w:vAlign w:val="center"/>
          </w:tcPr>
          <w:p w14:paraId="7E877FCE"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Καθηγητών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2F3EFE3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DA21F10" w14:textId="77777777" w:rsidTr="0081358A">
        <w:trPr>
          <w:cantSplit/>
          <w:trHeight w:val="480"/>
        </w:trPr>
        <w:tc>
          <w:tcPr>
            <w:tcW w:w="1996" w:type="dxa"/>
            <w:shd w:val="clear" w:color="auto" w:fill="auto"/>
            <w:vAlign w:val="center"/>
            <w:hideMark/>
          </w:tcPr>
          <w:p w14:paraId="323D704E" w14:textId="414776AC"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A0A1B73" w14:textId="19F3F7B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70CC170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M2.042</w:t>
            </w:r>
          </w:p>
        </w:tc>
        <w:tc>
          <w:tcPr>
            <w:tcW w:w="3126" w:type="dxa"/>
            <w:shd w:val="clear" w:color="auto" w:fill="auto"/>
            <w:vAlign w:val="center"/>
            <w:hideMark/>
          </w:tcPr>
          <w:p w14:paraId="609CDC08" w14:textId="51576B3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7CB2136B"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569FDB0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6F2E507" w14:textId="77777777" w:rsidTr="0081358A">
        <w:trPr>
          <w:cantSplit/>
          <w:trHeight w:val="1132"/>
        </w:trPr>
        <w:tc>
          <w:tcPr>
            <w:tcW w:w="1996" w:type="dxa"/>
            <w:shd w:val="clear" w:color="auto" w:fill="auto"/>
            <w:vAlign w:val="center"/>
            <w:hideMark/>
          </w:tcPr>
          <w:p w14:paraId="5F8E9741" w14:textId="6DA0804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C4D8EC6" w14:textId="3F725AD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66B2CE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M2.043</w:t>
            </w:r>
          </w:p>
        </w:tc>
        <w:tc>
          <w:tcPr>
            <w:tcW w:w="3126" w:type="dxa"/>
            <w:shd w:val="clear" w:color="auto" w:fill="auto"/>
            <w:vAlign w:val="center"/>
            <w:hideMark/>
          </w:tcPr>
          <w:p w14:paraId="18A768A0" w14:textId="46AA9D3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69658482"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Αναπληρωτών Καθηγητών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76996CE1"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5DC6663" w14:textId="77777777" w:rsidTr="0081358A">
        <w:trPr>
          <w:cantSplit/>
          <w:trHeight w:val="480"/>
        </w:trPr>
        <w:tc>
          <w:tcPr>
            <w:tcW w:w="1996" w:type="dxa"/>
            <w:shd w:val="clear" w:color="auto" w:fill="auto"/>
            <w:vAlign w:val="center"/>
            <w:hideMark/>
          </w:tcPr>
          <w:p w14:paraId="5F492FF5" w14:textId="4165C476"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15C1B1EF" w14:textId="211357D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2D3CED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M2.044</w:t>
            </w:r>
          </w:p>
        </w:tc>
        <w:tc>
          <w:tcPr>
            <w:tcW w:w="3126" w:type="dxa"/>
            <w:shd w:val="clear" w:color="auto" w:fill="auto"/>
            <w:vAlign w:val="center"/>
            <w:hideMark/>
          </w:tcPr>
          <w:p w14:paraId="52B26CE9" w14:textId="468EA89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auto"/>
            <w:vAlign w:val="center"/>
          </w:tcPr>
          <w:p w14:paraId="220914F1"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5175236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23F7B28" w14:textId="77777777" w:rsidTr="0081358A">
        <w:trPr>
          <w:cantSplit/>
          <w:trHeight w:val="480"/>
        </w:trPr>
        <w:tc>
          <w:tcPr>
            <w:tcW w:w="1996" w:type="dxa"/>
            <w:shd w:val="clear" w:color="auto" w:fill="auto"/>
            <w:vAlign w:val="center"/>
            <w:hideMark/>
          </w:tcPr>
          <w:p w14:paraId="4350A561" w14:textId="782EC43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ΠΑΡΑΙΤΗΘΕΝ ΠΡΟΣΩΠΙΚΟ</w:t>
            </w:r>
          </w:p>
        </w:tc>
        <w:tc>
          <w:tcPr>
            <w:tcW w:w="1995" w:type="dxa"/>
            <w:shd w:val="clear" w:color="auto" w:fill="auto"/>
            <w:vAlign w:val="center"/>
          </w:tcPr>
          <w:p w14:paraId="07E543AC" w14:textId="7E1D073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161D14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M2.045</w:t>
            </w:r>
          </w:p>
        </w:tc>
        <w:tc>
          <w:tcPr>
            <w:tcW w:w="3126" w:type="dxa"/>
            <w:shd w:val="clear" w:color="auto" w:fill="auto"/>
            <w:vAlign w:val="center"/>
            <w:hideMark/>
          </w:tcPr>
          <w:p w14:paraId="20A5BE86" w14:textId="4D8BC3F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118AE397"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Επίκουρων Καθηγητών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1849CCB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213D6B2" w14:textId="77777777" w:rsidTr="0081358A">
        <w:trPr>
          <w:cantSplit/>
          <w:trHeight w:val="480"/>
        </w:trPr>
        <w:tc>
          <w:tcPr>
            <w:tcW w:w="1996" w:type="dxa"/>
            <w:shd w:val="clear" w:color="auto" w:fill="auto"/>
            <w:vAlign w:val="center"/>
            <w:hideMark/>
          </w:tcPr>
          <w:p w14:paraId="38649A97" w14:textId="3529B07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068B67FA" w14:textId="3AAA2FA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D20A27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M2.046</w:t>
            </w:r>
          </w:p>
        </w:tc>
        <w:tc>
          <w:tcPr>
            <w:tcW w:w="3126" w:type="dxa"/>
            <w:shd w:val="clear" w:color="auto" w:fill="auto"/>
            <w:vAlign w:val="center"/>
            <w:hideMark/>
          </w:tcPr>
          <w:p w14:paraId="58063F85" w14:textId="590373A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284" w:type="dxa"/>
            <w:shd w:val="clear" w:color="auto" w:fill="auto"/>
            <w:vAlign w:val="center"/>
          </w:tcPr>
          <w:p w14:paraId="02BFAE4E"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0E8EA9C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FFEA297" w14:textId="77777777" w:rsidTr="0081358A">
        <w:trPr>
          <w:cantSplit/>
          <w:trHeight w:val="480"/>
        </w:trPr>
        <w:tc>
          <w:tcPr>
            <w:tcW w:w="1996" w:type="dxa"/>
            <w:shd w:val="clear" w:color="auto" w:fill="auto"/>
            <w:vAlign w:val="center"/>
            <w:hideMark/>
          </w:tcPr>
          <w:p w14:paraId="1E2012E7" w14:textId="1B64B53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4F81F026" w14:textId="2DF30AE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6E6BF8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M2.047</w:t>
            </w:r>
          </w:p>
        </w:tc>
        <w:tc>
          <w:tcPr>
            <w:tcW w:w="3126" w:type="dxa"/>
            <w:shd w:val="clear" w:color="auto" w:fill="auto"/>
            <w:vAlign w:val="center"/>
            <w:hideMark/>
          </w:tcPr>
          <w:p w14:paraId="1D4EF3E4" w14:textId="75FC2F0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284" w:type="dxa"/>
            <w:shd w:val="clear" w:color="auto" w:fill="auto"/>
            <w:vAlign w:val="center"/>
          </w:tcPr>
          <w:p w14:paraId="78EF34BC"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Λεκτόρων ή Καθηγητών Εφαρμογών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0BC7185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78EEB83" w14:textId="77777777" w:rsidTr="0081358A">
        <w:trPr>
          <w:cantSplit/>
          <w:trHeight w:val="480"/>
        </w:trPr>
        <w:tc>
          <w:tcPr>
            <w:tcW w:w="1996" w:type="dxa"/>
            <w:shd w:val="clear" w:color="auto" w:fill="auto"/>
            <w:vAlign w:val="center"/>
            <w:hideMark/>
          </w:tcPr>
          <w:p w14:paraId="16B06FE5" w14:textId="5E25619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09C1738B" w14:textId="5FF56B8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D7A5CAF"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M2.048</w:t>
            </w:r>
          </w:p>
        </w:tc>
        <w:tc>
          <w:tcPr>
            <w:tcW w:w="3126" w:type="dxa"/>
            <w:shd w:val="clear" w:color="auto" w:fill="auto"/>
            <w:vAlign w:val="center"/>
            <w:hideMark/>
          </w:tcPr>
          <w:p w14:paraId="3A428077" w14:textId="689729E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284" w:type="dxa"/>
            <w:shd w:val="clear" w:color="auto" w:fill="auto"/>
            <w:vAlign w:val="center"/>
          </w:tcPr>
          <w:p w14:paraId="2447155F"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560BA39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29CE944" w14:textId="77777777" w:rsidTr="0081358A">
        <w:trPr>
          <w:cantSplit/>
          <w:trHeight w:val="480"/>
        </w:trPr>
        <w:tc>
          <w:tcPr>
            <w:tcW w:w="1996" w:type="dxa"/>
            <w:shd w:val="clear" w:color="auto" w:fill="auto"/>
            <w:vAlign w:val="center"/>
            <w:hideMark/>
          </w:tcPr>
          <w:p w14:paraId="60EDC167" w14:textId="5B1DB79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1C216AD5" w14:textId="652BC5D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90C1BC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M2.049</w:t>
            </w:r>
          </w:p>
        </w:tc>
        <w:tc>
          <w:tcPr>
            <w:tcW w:w="3126" w:type="dxa"/>
            <w:shd w:val="clear" w:color="auto" w:fill="auto"/>
            <w:vAlign w:val="center"/>
            <w:hideMark/>
          </w:tcPr>
          <w:p w14:paraId="7091CC06" w14:textId="761B717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284" w:type="dxa"/>
            <w:shd w:val="clear" w:color="auto" w:fill="auto"/>
            <w:vAlign w:val="center"/>
          </w:tcPr>
          <w:p w14:paraId="244CE743"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Εργαστηριακού Διδακτικού Προσωπικού  ΕΔΙΠ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3550AA2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2CCB323" w14:textId="77777777" w:rsidTr="0081358A">
        <w:trPr>
          <w:cantSplit/>
          <w:trHeight w:val="480"/>
        </w:trPr>
        <w:tc>
          <w:tcPr>
            <w:tcW w:w="1996" w:type="dxa"/>
            <w:shd w:val="clear" w:color="auto" w:fill="auto"/>
            <w:vAlign w:val="center"/>
            <w:hideMark/>
          </w:tcPr>
          <w:p w14:paraId="08ADD802" w14:textId="1E1A1978"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10447369" w14:textId="5B514C67"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D0C3CD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M2.050</w:t>
            </w:r>
          </w:p>
        </w:tc>
        <w:tc>
          <w:tcPr>
            <w:tcW w:w="3126" w:type="dxa"/>
            <w:shd w:val="clear" w:color="auto" w:fill="auto"/>
            <w:vAlign w:val="center"/>
            <w:hideMark/>
          </w:tcPr>
          <w:p w14:paraId="4986D8B3" w14:textId="3825054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284" w:type="dxa"/>
            <w:shd w:val="clear" w:color="auto" w:fill="auto"/>
            <w:vAlign w:val="center"/>
          </w:tcPr>
          <w:p w14:paraId="553427A3"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4CE1858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5FFA6BF" w14:textId="77777777" w:rsidTr="0081358A">
        <w:trPr>
          <w:cantSplit/>
          <w:trHeight w:val="480"/>
        </w:trPr>
        <w:tc>
          <w:tcPr>
            <w:tcW w:w="1996" w:type="dxa"/>
            <w:shd w:val="clear" w:color="auto" w:fill="auto"/>
            <w:vAlign w:val="center"/>
            <w:hideMark/>
          </w:tcPr>
          <w:p w14:paraId="0200FB71" w14:textId="6A4FC7B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ABADA98" w14:textId="58ECE4F5"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6D60E11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M2.051</w:t>
            </w:r>
          </w:p>
        </w:tc>
        <w:tc>
          <w:tcPr>
            <w:tcW w:w="3126" w:type="dxa"/>
            <w:shd w:val="clear" w:color="auto" w:fill="auto"/>
            <w:vAlign w:val="center"/>
            <w:hideMark/>
          </w:tcPr>
          <w:p w14:paraId="38A71215" w14:textId="2373D8F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284" w:type="dxa"/>
            <w:shd w:val="clear" w:color="auto" w:fill="auto"/>
            <w:vAlign w:val="center"/>
          </w:tcPr>
          <w:p w14:paraId="7C6D7F6D"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του Ειδικού Τεχνικού και Εργαστηριακού Προσωπικού ΕΤΕΠ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hideMark/>
          </w:tcPr>
          <w:p w14:paraId="0FBE639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E24648E" w14:textId="77777777" w:rsidTr="0081358A">
        <w:trPr>
          <w:cantSplit/>
          <w:trHeight w:val="480"/>
        </w:trPr>
        <w:tc>
          <w:tcPr>
            <w:tcW w:w="1996" w:type="dxa"/>
            <w:shd w:val="clear" w:color="auto" w:fill="auto"/>
            <w:vAlign w:val="center"/>
            <w:hideMark/>
          </w:tcPr>
          <w:p w14:paraId="0BACAFC7" w14:textId="11AE91E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AE01638" w14:textId="1318672B"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1C153A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M2.052</w:t>
            </w:r>
          </w:p>
        </w:tc>
        <w:tc>
          <w:tcPr>
            <w:tcW w:w="3126" w:type="dxa"/>
            <w:shd w:val="clear" w:color="auto" w:fill="auto"/>
            <w:vAlign w:val="center"/>
            <w:hideMark/>
          </w:tcPr>
          <w:p w14:paraId="70B26044" w14:textId="10ED7E5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284" w:type="dxa"/>
            <w:shd w:val="clear" w:color="auto" w:fill="auto"/>
            <w:vAlign w:val="center"/>
          </w:tcPr>
          <w:p w14:paraId="2D034710" w14:textId="5EABACAD"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(Άνδρες) που παραιτήθηκε/εξέλιπε (από οποιαδήποτε αιτία) 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auto"/>
            <w:vAlign w:val="center"/>
            <w:hideMark/>
          </w:tcPr>
          <w:p w14:paraId="71CA04BB"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817B27B" w14:textId="77777777" w:rsidTr="0081358A">
        <w:trPr>
          <w:cantSplit/>
          <w:trHeight w:val="480"/>
        </w:trPr>
        <w:tc>
          <w:tcPr>
            <w:tcW w:w="1996" w:type="dxa"/>
            <w:shd w:val="clear" w:color="auto" w:fill="auto"/>
            <w:vAlign w:val="center"/>
          </w:tcPr>
          <w:p w14:paraId="053287B6" w14:textId="711F0DA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7E8D08C9" w14:textId="2A3AA022"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39705A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M2.053</w:t>
            </w:r>
          </w:p>
        </w:tc>
        <w:tc>
          <w:tcPr>
            <w:tcW w:w="3126" w:type="dxa"/>
            <w:shd w:val="clear" w:color="auto" w:fill="auto"/>
            <w:vAlign w:val="center"/>
          </w:tcPr>
          <w:p w14:paraId="53C08A3E" w14:textId="44BA21A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284" w:type="dxa"/>
            <w:shd w:val="clear" w:color="auto" w:fill="auto"/>
            <w:vAlign w:val="center"/>
          </w:tcPr>
          <w:p w14:paraId="1D0A273D" w14:textId="207E2A94" w:rsidR="005F07C2" w:rsidRPr="00A956FE" w:rsidRDefault="005F07C2" w:rsidP="0081358A">
            <w:pPr>
              <w:spacing w:after="0" w:line="240" w:lineRule="auto"/>
              <w:rPr>
                <w:rFonts w:cstheme="minorHAnsi"/>
                <w:color w:val="000000"/>
                <w:sz w:val="20"/>
                <w:szCs w:val="20"/>
              </w:rPr>
            </w:pPr>
            <w:r w:rsidRPr="00A956FE">
              <w:rPr>
                <w:rFonts w:cstheme="minorHAnsi"/>
                <w:color w:val="000000"/>
                <w:sz w:val="20"/>
                <w:szCs w:val="20"/>
              </w:rPr>
              <w:t>Το σύνολο του διοικητικού προσωπικού (Γυναίκες) που παραιτήθηκε/εξέλιπε (από οποιαδήποτε αιτία) κατά τη λήξη του ακαδημαϊκού έτους αναφοράς (31/8) με βάση το ΦΕΚ.</w:t>
            </w:r>
            <w:r w:rsidR="0081358A">
              <w:rPr>
                <w:rFonts w:cstheme="minorHAnsi"/>
                <w:color w:val="000000"/>
                <w:sz w:val="20"/>
                <w:szCs w:val="20"/>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auto"/>
            <w:vAlign w:val="center"/>
          </w:tcPr>
          <w:p w14:paraId="299018E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F478EE3" w14:textId="77777777" w:rsidTr="0081358A">
        <w:trPr>
          <w:cantSplit/>
          <w:trHeight w:val="480"/>
        </w:trPr>
        <w:tc>
          <w:tcPr>
            <w:tcW w:w="1996" w:type="dxa"/>
            <w:shd w:val="clear" w:color="auto" w:fill="auto"/>
            <w:vAlign w:val="center"/>
          </w:tcPr>
          <w:p w14:paraId="6026CF61" w14:textId="4F5B79E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4BEEAD01" w14:textId="261E0514"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1E6FE75E" w14:textId="1A89E19A" w:rsidR="005F07C2" w:rsidRPr="00A956FE" w:rsidRDefault="003F134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M2.159</w:t>
            </w:r>
          </w:p>
        </w:tc>
        <w:tc>
          <w:tcPr>
            <w:tcW w:w="3126" w:type="dxa"/>
            <w:shd w:val="clear" w:color="auto" w:fill="auto"/>
            <w:vAlign w:val="center"/>
          </w:tcPr>
          <w:p w14:paraId="460BB91F" w14:textId="346BF3F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284" w:type="dxa"/>
            <w:shd w:val="clear" w:color="auto" w:fill="auto"/>
            <w:vAlign w:val="center"/>
          </w:tcPr>
          <w:p w14:paraId="4AC9A809"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του Ειδικού Εκπαιδευτικού Προσωπικού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35404FF1"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1F4371B" w14:textId="77777777" w:rsidTr="0081358A">
        <w:trPr>
          <w:cantSplit/>
          <w:trHeight w:val="480"/>
        </w:trPr>
        <w:tc>
          <w:tcPr>
            <w:tcW w:w="1996" w:type="dxa"/>
            <w:shd w:val="clear" w:color="auto" w:fill="auto"/>
            <w:vAlign w:val="center"/>
          </w:tcPr>
          <w:p w14:paraId="77419F76" w14:textId="204F1736"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2B8F5B98" w14:textId="68B5AA1A"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5B99516" w14:textId="372373A6" w:rsidR="005F07C2" w:rsidRPr="00A956FE" w:rsidRDefault="003F134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M2.160</w:t>
            </w:r>
          </w:p>
        </w:tc>
        <w:tc>
          <w:tcPr>
            <w:tcW w:w="3126" w:type="dxa"/>
            <w:shd w:val="clear" w:color="auto" w:fill="auto"/>
            <w:vAlign w:val="center"/>
          </w:tcPr>
          <w:p w14:paraId="2B992FAE" w14:textId="4C75802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284" w:type="dxa"/>
            <w:shd w:val="clear" w:color="auto" w:fill="auto"/>
            <w:vAlign w:val="center"/>
          </w:tcPr>
          <w:p w14:paraId="2EC6F304"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του Ειδικού Εκπαιδευτικού Προσωπικού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21659AE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B818232" w14:textId="77777777" w:rsidTr="0081358A">
        <w:trPr>
          <w:cantSplit/>
          <w:trHeight w:val="480"/>
        </w:trPr>
        <w:tc>
          <w:tcPr>
            <w:tcW w:w="1996" w:type="dxa"/>
            <w:shd w:val="clear" w:color="auto" w:fill="auto"/>
            <w:vAlign w:val="center"/>
          </w:tcPr>
          <w:p w14:paraId="20F2E093" w14:textId="153A27B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ΠΑΡΑΙΤΗΘΕΝ ΠΡΟΣΩΠΙΚΟ</w:t>
            </w:r>
          </w:p>
        </w:tc>
        <w:tc>
          <w:tcPr>
            <w:tcW w:w="1995" w:type="dxa"/>
            <w:shd w:val="clear" w:color="auto" w:fill="auto"/>
            <w:vAlign w:val="center"/>
          </w:tcPr>
          <w:p w14:paraId="209E321C" w14:textId="1C4B9F7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6FF51351" w14:textId="296D903B" w:rsidR="005F07C2" w:rsidRPr="00A956FE" w:rsidRDefault="003F134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M2.161</w:t>
            </w:r>
          </w:p>
        </w:tc>
        <w:tc>
          <w:tcPr>
            <w:tcW w:w="3126" w:type="dxa"/>
            <w:shd w:val="clear" w:color="auto" w:fill="auto"/>
            <w:vAlign w:val="center"/>
          </w:tcPr>
          <w:p w14:paraId="27F2FEA4" w14:textId="7A6D81E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(Άνδρες)</w:t>
            </w:r>
          </w:p>
        </w:tc>
        <w:tc>
          <w:tcPr>
            <w:tcW w:w="6284" w:type="dxa"/>
            <w:shd w:val="clear" w:color="auto" w:fill="auto"/>
            <w:vAlign w:val="center"/>
          </w:tcPr>
          <w:p w14:paraId="301FA8EE"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μόνιμων Επιστημονικών Συνεργατών και Βοηθών (Άνδρες),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49A073A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CC5A55C" w14:textId="77777777" w:rsidTr="0081358A">
        <w:trPr>
          <w:cantSplit/>
          <w:trHeight w:val="480"/>
        </w:trPr>
        <w:tc>
          <w:tcPr>
            <w:tcW w:w="1996" w:type="dxa"/>
            <w:shd w:val="clear" w:color="auto" w:fill="auto"/>
            <w:vAlign w:val="center"/>
          </w:tcPr>
          <w:p w14:paraId="226C784E" w14:textId="7313758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1995" w:type="dxa"/>
            <w:shd w:val="clear" w:color="auto" w:fill="auto"/>
            <w:vAlign w:val="center"/>
          </w:tcPr>
          <w:p w14:paraId="36500E65" w14:textId="1C320B1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8450C2A" w14:textId="1886F3B1" w:rsidR="005F07C2" w:rsidRPr="00A956FE" w:rsidRDefault="003F1345"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M2.162</w:t>
            </w:r>
          </w:p>
        </w:tc>
        <w:tc>
          <w:tcPr>
            <w:tcW w:w="3126" w:type="dxa"/>
            <w:shd w:val="clear" w:color="auto" w:fill="auto"/>
            <w:vAlign w:val="center"/>
          </w:tcPr>
          <w:p w14:paraId="4BF06812" w14:textId="72284DA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(Γυναίκες)</w:t>
            </w:r>
          </w:p>
        </w:tc>
        <w:tc>
          <w:tcPr>
            <w:tcW w:w="6284" w:type="dxa"/>
            <w:shd w:val="clear" w:color="auto" w:fill="auto"/>
            <w:vAlign w:val="center"/>
          </w:tcPr>
          <w:p w14:paraId="60D558F2"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μόνιμων Επιστημονικών Συνεργατών και Βοηθών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73C23705"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0BCC463" w14:textId="77777777" w:rsidTr="0081358A">
        <w:trPr>
          <w:cantSplit/>
          <w:trHeight w:val="480"/>
        </w:trPr>
        <w:tc>
          <w:tcPr>
            <w:tcW w:w="1996" w:type="dxa"/>
            <w:shd w:val="clear" w:color="000000" w:fill="EEECE1"/>
            <w:vAlign w:val="center"/>
            <w:hideMark/>
          </w:tcPr>
          <w:p w14:paraId="43F88494" w14:textId="52C2795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noWrap/>
            <w:vAlign w:val="center"/>
          </w:tcPr>
          <w:p w14:paraId="3002F935" w14:textId="46DFA621"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7D1F3F1E"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M2.056</w:t>
            </w:r>
          </w:p>
        </w:tc>
        <w:tc>
          <w:tcPr>
            <w:tcW w:w="3126" w:type="dxa"/>
            <w:shd w:val="clear" w:color="000000" w:fill="EEECE1"/>
            <w:vAlign w:val="center"/>
            <w:hideMark/>
          </w:tcPr>
          <w:p w14:paraId="32C54C13" w14:textId="4D42EC4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EEECE1"/>
            <w:vAlign w:val="center"/>
          </w:tcPr>
          <w:p w14:paraId="5604373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Καθηγητών(Άνδρες) κατά τη λήξη του ακαδημαϊκού έτους αναφοράς (31/8) με βάση το ΦΕΚ.</w:t>
            </w:r>
          </w:p>
        </w:tc>
        <w:tc>
          <w:tcPr>
            <w:tcW w:w="1843" w:type="dxa"/>
            <w:shd w:val="clear" w:color="000000" w:fill="EEECE1"/>
            <w:vAlign w:val="center"/>
            <w:hideMark/>
          </w:tcPr>
          <w:p w14:paraId="7AC7094D"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E6BDA99" w14:textId="77777777" w:rsidTr="0081358A">
        <w:trPr>
          <w:cantSplit/>
          <w:trHeight w:val="480"/>
        </w:trPr>
        <w:tc>
          <w:tcPr>
            <w:tcW w:w="1996" w:type="dxa"/>
            <w:shd w:val="clear" w:color="000000" w:fill="EEECE1"/>
            <w:vAlign w:val="center"/>
            <w:hideMark/>
          </w:tcPr>
          <w:p w14:paraId="24C6D5B8" w14:textId="0E867738"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B01BFD1" w14:textId="0CF50BB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D28BC2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M2.057</w:t>
            </w:r>
          </w:p>
        </w:tc>
        <w:tc>
          <w:tcPr>
            <w:tcW w:w="3126" w:type="dxa"/>
            <w:shd w:val="clear" w:color="000000" w:fill="EEECE1"/>
            <w:vAlign w:val="center"/>
            <w:hideMark/>
          </w:tcPr>
          <w:p w14:paraId="6EC7B893" w14:textId="5E008E9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EEECE1"/>
            <w:vAlign w:val="center"/>
          </w:tcPr>
          <w:p w14:paraId="7F00E26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Καθηγητών εντός (Γυναίκες) κατά τη λήξη του ακαδημαϊκού έτους αναφοράς (31/8) με βάση το ΦΕΚ.</w:t>
            </w:r>
          </w:p>
        </w:tc>
        <w:tc>
          <w:tcPr>
            <w:tcW w:w="1843" w:type="dxa"/>
            <w:shd w:val="clear" w:color="000000" w:fill="EEECE1"/>
            <w:vAlign w:val="center"/>
            <w:hideMark/>
          </w:tcPr>
          <w:p w14:paraId="5FF96A3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3D94BB0" w14:textId="77777777" w:rsidTr="0081358A">
        <w:trPr>
          <w:cantSplit/>
          <w:trHeight w:val="480"/>
        </w:trPr>
        <w:tc>
          <w:tcPr>
            <w:tcW w:w="1996" w:type="dxa"/>
            <w:shd w:val="clear" w:color="000000" w:fill="EEECE1"/>
            <w:vAlign w:val="center"/>
            <w:hideMark/>
          </w:tcPr>
          <w:p w14:paraId="0AAE2901" w14:textId="5798543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5667C3EF" w14:textId="2FD04401"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5D486FB"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M2.058</w:t>
            </w:r>
          </w:p>
        </w:tc>
        <w:tc>
          <w:tcPr>
            <w:tcW w:w="3126" w:type="dxa"/>
            <w:shd w:val="clear" w:color="000000" w:fill="EEECE1"/>
            <w:vAlign w:val="center"/>
            <w:hideMark/>
          </w:tcPr>
          <w:p w14:paraId="254B3F40" w14:textId="2AAE2BB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EEECE1"/>
            <w:vAlign w:val="center"/>
          </w:tcPr>
          <w:p w14:paraId="52C63B9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Αναπληρωτών Καθηγητών (Άνδρες) κατά τη λήξη του ακαδημαϊκού έτους αναφοράς (31/8) με βάση το ΦΕΚ.</w:t>
            </w:r>
          </w:p>
        </w:tc>
        <w:tc>
          <w:tcPr>
            <w:tcW w:w="1843" w:type="dxa"/>
            <w:shd w:val="clear" w:color="000000" w:fill="EEECE1"/>
            <w:vAlign w:val="center"/>
            <w:hideMark/>
          </w:tcPr>
          <w:p w14:paraId="19E8D25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A5DDC72" w14:textId="77777777" w:rsidTr="0081358A">
        <w:trPr>
          <w:cantSplit/>
          <w:trHeight w:val="480"/>
        </w:trPr>
        <w:tc>
          <w:tcPr>
            <w:tcW w:w="1996" w:type="dxa"/>
            <w:shd w:val="clear" w:color="000000" w:fill="EEECE1"/>
            <w:vAlign w:val="center"/>
            <w:hideMark/>
          </w:tcPr>
          <w:p w14:paraId="123965BF" w14:textId="09E4B18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3F011CD0" w14:textId="63CD94E1"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8BB3BE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M2.059</w:t>
            </w:r>
          </w:p>
        </w:tc>
        <w:tc>
          <w:tcPr>
            <w:tcW w:w="3126" w:type="dxa"/>
            <w:shd w:val="clear" w:color="000000" w:fill="EEECE1"/>
            <w:vAlign w:val="center"/>
            <w:hideMark/>
          </w:tcPr>
          <w:p w14:paraId="31F57BFC" w14:textId="1174A0E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EEECE1"/>
            <w:vAlign w:val="center"/>
          </w:tcPr>
          <w:p w14:paraId="31A24A70"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Αναπληρωτών Καθηγητών (Γυναίκες) κατά τη λήξη του ακαδημαϊκού έτους αναφοράς (31/8) με βάση το ΦΕΚ.</w:t>
            </w:r>
          </w:p>
        </w:tc>
        <w:tc>
          <w:tcPr>
            <w:tcW w:w="1843" w:type="dxa"/>
            <w:shd w:val="clear" w:color="000000" w:fill="EEECE1"/>
            <w:vAlign w:val="center"/>
            <w:hideMark/>
          </w:tcPr>
          <w:p w14:paraId="3A0E8700"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0EC6479" w14:textId="77777777" w:rsidTr="0081358A">
        <w:trPr>
          <w:cantSplit/>
          <w:trHeight w:val="480"/>
        </w:trPr>
        <w:tc>
          <w:tcPr>
            <w:tcW w:w="1996" w:type="dxa"/>
            <w:shd w:val="clear" w:color="000000" w:fill="EEECE1"/>
            <w:vAlign w:val="center"/>
            <w:hideMark/>
          </w:tcPr>
          <w:p w14:paraId="5DDEEC43" w14:textId="257A79AE"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C1AA0EE" w14:textId="60D5769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349C951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M2.060</w:t>
            </w:r>
          </w:p>
        </w:tc>
        <w:tc>
          <w:tcPr>
            <w:tcW w:w="3126" w:type="dxa"/>
            <w:shd w:val="clear" w:color="000000" w:fill="EEECE1"/>
            <w:vAlign w:val="center"/>
            <w:hideMark/>
          </w:tcPr>
          <w:p w14:paraId="761069E5" w14:textId="76304BF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EEECE1"/>
            <w:vAlign w:val="center"/>
          </w:tcPr>
          <w:p w14:paraId="6EBB6E86"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Επίκουρων Καθηγητών (Άνδρες) κατά τη λήξη του ακαδημαϊκού έτους αναφοράς (31/8) με βάση το ΦΕΚ.</w:t>
            </w:r>
          </w:p>
        </w:tc>
        <w:tc>
          <w:tcPr>
            <w:tcW w:w="1843" w:type="dxa"/>
            <w:shd w:val="clear" w:color="000000" w:fill="EEECE1"/>
            <w:vAlign w:val="center"/>
            <w:hideMark/>
          </w:tcPr>
          <w:p w14:paraId="278C001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3ACB698" w14:textId="77777777" w:rsidTr="0081358A">
        <w:trPr>
          <w:cantSplit/>
          <w:trHeight w:val="480"/>
        </w:trPr>
        <w:tc>
          <w:tcPr>
            <w:tcW w:w="1996" w:type="dxa"/>
            <w:shd w:val="clear" w:color="000000" w:fill="EEECE1"/>
            <w:vAlign w:val="center"/>
            <w:hideMark/>
          </w:tcPr>
          <w:p w14:paraId="47D741EF" w14:textId="669ADD8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28094EB5" w14:textId="78348767"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81D4A4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M2.061</w:t>
            </w:r>
          </w:p>
        </w:tc>
        <w:tc>
          <w:tcPr>
            <w:tcW w:w="3126" w:type="dxa"/>
            <w:shd w:val="clear" w:color="000000" w:fill="EEECE1"/>
            <w:vAlign w:val="center"/>
            <w:hideMark/>
          </w:tcPr>
          <w:p w14:paraId="66B73512" w14:textId="05DC902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EEECE1"/>
            <w:vAlign w:val="center"/>
          </w:tcPr>
          <w:p w14:paraId="1D7BE4FC"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Επίκουρων Καθηγητών (Γυναίκες) κατά τη λήξη του ακαδημαϊκού έτους αναφοράς (31/8) με βάση το ΦΕΚ.</w:t>
            </w:r>
          </w:p>
        </w:tc>
        <w:tc>
          <w:tcPr>
            <w:tcW w:w="1843" w:type="dxa"/>
            <w:shd w:val="clear" w:color="000000" w:fill="EEECE1"/>
            <w:vAlign w:val="center"/>
            <w:hideMark/>
          </w:tcPr>
          <w:p w14:paraId="350C4B2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9E2CECC" w14:textId="77777777" w:rsidTr="0081358A">
        <w:trPr>
          <w:cantSplit/>
          <w:trHeight w:val="480"/>
        </w:trPr>
        <w:tc>
          <w:tcPr>
            <w:tcW w:w="1996" w:type="dxa"/>
            <w:shd w:val="clear" w:color="000000" w:fill="EEECE1"/>
            <w:vAlign w:val="center"/>
            <w:hideMark/>
          </w:tcPr>
          <w:p w14:paraId="03E5B65F" w14:textId="129F18B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1E920320" w14:textId="123B6BD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28EA75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M2.062</w:t>
            </w:r>
          </w:p>
        </w:tc>
        <w:tc>
          <w:tcPr>
            <w:tcW w:w="3126" w:type="dxa"/>
            <w:shd w:val="clear" w:color="000000" w:fill="EEECE1"/>
            <w:vAlign w:val="center"/>
            <w:hideMark/>
          </w:tcPr>
          <w:p w14:paraId="15B65760" w14:textId="31761224"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284" w:type="dxa"/>
            <w:shd w:val="clear" w:color="auto" w:fill="EEECE1"/>
            <w:vAlign w:val="center"/>
          </w:tcPr>
          <w:p w14:paraId="0F42BC25"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Λεκτόρων ή Καθηγητών Εφαρμογών (Άνδρες) κατά τη λήξη του ακαδημαϊκού έτους αναφοράς (31/8) με βάση το ΦΕΚ.</w:t>
            </w:r>
          </w:p>
        </w:tc>
        <w:tc>
          <w:tcPr>
            <w:tcW w:w="1843" w:type="dxa"/>
            <w:shd w:val="clear" w:color="000000" w:fill="EEECE1"/>
            <w:vAlign w:val="center"/>
            <w:hideMark/>
          </w:tcPr>
          <w:p w14:paraId="0E3888B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CF04979" w14:textId="77777777" w:rsidTr="0081358A">
        <w:trPr>
          <w:cantSplit/>
          <w:trHeight w:val="480"/>
        </w:trPr>
        <w:tc>
          <w:tcPr>
            <w:tcW w:w="1996" w:type="dxa"/>
            <w:shd w:val="clear" w:color="000000" w:fill="EEECE1"/>
            <w:vAlign w:val="center"/>
            <w:hideMark/>
          </w:tcPr>
          <w:p w14:paraId="7D241F8E" w14:textId="7C84821D"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DDB744F" w14:textId="0CA5B11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709DFEE"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M2.063</w:t>
            </w:r>
          </w:p>
        </w:tc>
        <w:tc>
          <w:tcPr>
            <w:tcW w:w="3126" w:type="dxa"/>
            <w:shd w:val="clear" w:color="000000" w:fill="EEECE1"/>
            <w:vAlign w:val="center"/>
            <w:hideMark/>
          </w:tcPr>
          <w:p w14:paraId="70E07038" w14:textId="10C1D79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284" w:type="dxa"/>
            <w:shd w:val="clear" w:color="auto" w:fill="EEECE1"/>
            <w:vAlign w:val="center"/>
          </w:tcPr>
          <w:p w14:paraId="6D3E0E79"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Λεκτόρων ή Καθηγητών Εφαρμογών (Γυναίκες) κατά τη λήξη του ακαδημαϊκού έτους αναφοράς (31/8) με βάση το ΦΕΚ.</w:t>
            </w:r>
          </w:p>
        </w:tc>
        <w:tc>
          <w:tcPr>
            <w:tcW w:w="1843" w:type="dxa"/>
            <w:shd w:val="clear" w:color="000000" w:fill="EEECE1"/>
            <w:vAlign w:val="center"/>
            <w:hideMark/>
          </w:tcPr>
          <w:p w14:paraId="00BE3B2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884CCDE" w14:textId="77777777" w:rsidTr="0081358A">
        <w:trPr>
          <w:cantSplit/>
          <w:trHeight w:val="480"/>
        </w:trPr>
        <w:tc>
          <w:tcPr>
            <w:tcW w:w="1996" w:type="dxa"/>
            <w:shd w:val="clear" w:color="000000" w:fill="EEECE1"/>
            <w:vAlign w:val="center"/>
            <w:hideMark/>
          </w:tcPr>
          <w:p w14:paraId="493F5590" w14:textId="02809DF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1DC259E8" w14:textId="4B8679FE"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3FFDA5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M2.064</w:t>
            </w:r>
          </w:p>
        </w:tc>
        <w:tc>
          <w:tcPr>
            <w:tcW w:w="3126" w:type="dxa"/>
            <w:shd w:val="clear" w:color="000000" w:fill="EEECE1"/>
            <w:vAlign w:val="center"/>
            <w:hideMark/>
          </w:tcPr>
          <w:p w14:paraId="496748BD" w14:textId="0E4A56E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284" w:type="dxa"/>
            <w:shd w:val="clear" w:color="auto" w:fill="EEECE1"/>
            <w:vAlign w:val="center"/>
          </w:tcPr>
          <w:p w14:paraId="1A5E6968"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του Εργαστηριακού Διδακτικού Προσωπικού ΕΔΙΠ (Άνδρες) κατά τη λήξη του ακαδημαϊκού έτους αναφοράς (31/8) με βάση το ΦΕΚ.</w:t>
            </w:r>
          </w:p>
        </w:tc>
        <w:tc>
          <w:tcPr>
            <w:tcW w:w="1843" w:type="dxa"/>
            <w:shd w:val="clear" w:color="000000" w:fill="EEECE1"/>
            <w:vAlign w:val="center"/>
            <w:hideMark/>
          </w:tcPr>
          <w:p w14:paraId="32FE801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6684FB0" w14:textId="77777777" w:rsidTr="0081358A">
        <w:trPr>
          <w:cantSplit/>
          <w:trHeight w:val="480"/>
        </w:trPr>
        <w:tc>
          <w:tcPr>
            <w:tcW w:w="1996" w:type="dxa"/>
            <w:shd w:val="clear" w:color="000000" w:fill="EEECE1"/>
            <w:vAlign w:val="center"/>
            <w:hideMark/>
          </w:tcPr>
          <w:p w14:paraId="49B44AAC" w14:textId="1B395B03"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24A18326" w14:textId="0102F48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3311A66"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M2.065</w:t>
            </w:r>
          </w:p>
        </w:tc>
        <w:tc>
          <w:tcPr>
            <w:tcW w:w="3126" w:type="dxa"/>
            <w:shd w:val="clear" w:color="auto" w:fill="EEECE1"/>
            <w:vAlign w:val="center"/>
            <w:hideMark/>
          </w:tcPr>
          <w:p w14:paraId="6DCEB3D6" w14:textId="1B0BA81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284" w:type="dxa"/>
            <w:shd w:val="clear" w:color="auto" w:fill="EEECE1"/>
            <w:vAlign w:val="center"/>
          </w:tcPr>
          <w:p w14:paraId="2DD61174"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του Εργαστηριακού Διδακτικού Προσωπικού ΕΔΙΠ (Γυναίκες) κατά τη λήξη του ακαδημαϊκού έτους αναφοράς (31/8) με βάση το ΦΕΚ.</w:t>
            </w:r>
          </w:p>
        </w:tc>
        <w:tc>
          <w:tcPr>
            <w:tcW w:w="1843" w:type="dxa"/>
            <w:shd w:val="clear" w:color="000000" w:fill="EEECE1"/>
            <w:vAlign w:val="center"/>
            <w:hideMark/>
          </w:tcPr>
          <w:p w14:paraId="08685A9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EDF3918" w14:textId="77777777" w:rsidTr="0081358A">
        <w:trPr>
          <w:cantSplit/>
          <w:trHeight w:val="480"/>
        </w:trPr>
        <w:tc>
          <w:tcPr>
            <w:tcW w:w="1996" w:type="dxa"/>
            <w:shd w:val="clear" w:color="000000" w:fill="EEECE1"/>
            <w:vAlign w:val="center"/>
            <w:hideMark/>
          </w:tcPr>
          <w:p w14:paraId="0AC5DDF2" w14:textId="026537B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3E03992" w14:textId="696C483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C0D79C5"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M2.066</w:t>
            </w:r>
          </w:p>
        </w:tc>
        <w:tc>
          <w:tcPr>
            <w:tcW w:w="3126" w:type="dxa"/>
            <w:shd w:val="clear" w:color="000000" w:fill="EEECE1"/>
            <w:vAlign w:val="center"/>
            <w:hideMark/>
          </w:tcPr>
          <w:p w14:paraId="1C054B57" w14:textId="5849786E"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284" w:type="dxa"/>
            <w:shd w:val="clear" w:color="auto" w:fill="EEECE1"/>
            <w:vAlign w:val="center"/>
          </w:tcPr>
          <w:p w14:paraId="12281B1B"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του Ειδικού Τεχνικού και Εργαστηριακού Προσωπικού ΕΤΕΠ (Άνδρες) κατά τη λήξη του ακαδημαϊκού έτους αναφοράς (31/8) με βάση το ΦΕΚ.</w:t>
            </w:r>
          </w:p>
        </w:tc>
        <w:tc>
          <w:tcPr>
            <w:tcW w:w="1843" w:type="dxa"/>
            <w:shd w:val="clear" w:color="000000" w:fill="EEECE1"/>
            <w:vAlign w:val="center"/>
            <w:hideMark/>
          </w:tcPr>
          <w:p w14:paraId="27A48DC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93915A3" w14:textId="77777777" w:rsidTr="0081358A">
        <w:trPr>
          <w:cantSplit/>
          <w:trHeight w:val="480"/>
        </w:trPr>
        <w:tc>
          <w:tcPr>
            <w:tcW w:w="1996" w:type="dxa"/>
            <w:shd w:val="clear" w:color="000000" w:fill="EEECE1"/>
            <w:vAlign w:val="center"/>
            <w:hideMark/>
          </w:tcPr>
          <w:p w14:paraId="049E43F6" w14:textId="0018409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ΝΕΟΠΡΟΣΛΗΦΘΕΝ ΠΡΟΣΩΠΙΚΟ</w:t>
            </w:r>
          </w:p>
        </w:tc>
        <w:tc>
          <w:tcPr>
            <w:tcW w:w="1995" w:type="dxa"/>
            <w:shd w:val="clear" w:color="000000" w:fill="EEECE1"/>
            <w:vAlign w:val="center"/>
          </w:tcPr>
          <w:p w14:paraId="46A1D9C2" w14:textId="7A1B705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A2BB37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M2.067</w:t>
            </w:r>
          </w:p>
        </w:tc>
        <w:tc>
          <w:tcPr>
            <w:tcW w:w="3126" w:type="dxa"/>
            <w:shd w:val="clear" w:color="000000" w:fill="EEECE1"/>
            <w:vAlign w:val="center"/>
            <w:hideMark/>
          </w:tcPr>
          <w:p w14:paraId="09904A07" w14:textId="765E897A"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284" w:type="dxa"/>
            <w:shd w:val="clear" w:color="auto" w:fill="EEECE1"/>
            <w:vAlign w:val="center"/>
          </w:tcPr>
          <w:p w14:paraId="7F749CB2"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του Ειδικού Τεχνικού και Εργαστηριακού Προσωπικού ΕΤΕΠ  (Γυναίκες) κατά τη λήξη του ακαδημαϊκού έτους αναφοράς (31/8) με βάση το ΦΕΚ.</w:t>
            </w:r>
          </w:p>
        </w:tc>
        <w:tc>
          <w:tcPr>
            <w:tcW w:w="1843" w:type="dxa"/>
            <w:shd w:val="clear" w:color="000000" w:fill="EEECE1"/>
            <w:vAlign w:val="center"/>
            <w:hideMark/>
          </w:tcPr>
          <w:p w14:paraId="37AC54AC"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4E88808" w14:textId="77777777" w:rsidTr="0081358A">
        <w:trPr>
          <w:cantSplit/>
          <w:trHeight w:val="480"/>
        </w:trPr>
        <w:tc>
          <w:tcPr>
            <w:tcW w:w="1996" w:type="dxa"/>
            <w:shd w:val="clear" w:color="000000" w:fill="EEECE1"/>
            <w:vAlign w:val="center"/>
            <w:hideMark/>
          </w:tcPr>
          <w:p w14:paraId="4DFFEF2C" w14:textId="3D731FDA"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E874678" w14:textId="09B2E4A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56A7617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M2.068</w:t>
            </w:r>
          </w:p>
        </w:tc>
        <w:tc>
          <w:tcPr>
            <w:tcW w:w="3126" w:type="dxa"/>
            <w:shd w:val="clear" w:color="000000" w:fill="EEECE1"/>
            <w:vAlign w:val="center"/>
            <w:hideMark/>
          </w:tcPr>
          <w:p w14:paraId="6E537722" w14:textId="4371661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284" w:type="dxa"/>
            <w:shd w:val="clear" w:color="auto" w:fill="EEECE1"/>
            <w:vAlign w:val="center"/>
          </w:tcPr>
          <w:p w14:paraId="2726E63B" w14:textId="2C85DC83"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του διοικητικού προσωπικού (Άνδρες) κατά τη λήξη του ακαδημαϊκού έτους αναφοράς (31/8) με βάση το ΦΕΚ.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1A5B200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3B7B79D" w14:textId="77777777" w:rsidTr="0081358A">
        <w:trPr>
          <w:cantSplit/>
          <w:trHeight w:val="480"/>
        </w:trPr>
        <w:tc>
          <w:tcPr>
            <w:tcW w:w="1996" w:type="dxa"/>
            <w:shd w:val="clear" w:color="000000" w:fill="EEECE1"/>
            <w:vAlign w:val="center"/>
            <w:hideMark/>
          </w:tcPr>
          <w:p w14:paraId="57B76C6D" w14:textId="0499B8BF"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32C7836A" w14:textId="2EF98832"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B094FF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M2.069</w:t>
            </w:r>
          </w:p>
        </w:tc>
        <w:tc>
          <w:tcPr>
            <w:tcW w:w="3126" w:type="dxa"/>
            <w:shd w:val="clear" w:color="000000" w:fill="EEECE1"/>
            <w:vAlign w:val="center"/>
            <w:hideMark/>
          </w:tcPr>
          <w:p w14:paraId="1F4DF4D3" w14:textId="4F478E7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284" w:type="dxa"/>
            <w:shd w:val="clear" w:color="auto" w:fill="EEECE1"/>
            <w:vAlign w:val="center"/>
          </w:tcPr>
          <w:p w14:paraId="406A4B37" w14:textId="335E87E5"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 xml:space="preserve">Το σύνολο των </w:t>
            </w:r>
            <w:proofErr w:type="spellStart"/>
            <w:r w:rsidRPr="00A956FE">
              <w:rPr>
                <w:rFonts w:cstheme="minorHAnsi"/>
                <w:color w:val="000000"/>
                <w:sz w:val="20"/>
                <w:szCs w:val="20"/>
              </w:rPr>
              <w:t>νεοπροσληφθέντων</w:t>
            </w:r>
            <w:proofErr w:type="spellEnd"/>
            <w:r w:rsidRPr="00A956FE">
              <w:rPr>
                <w:rFonts w:cstheme="minorHAnsi"/>
                <w:color w:val="000000"/>
                <w:sz w:val="20"/>
                <w:szCs w:val="20"/>
              </w:rPr>
              <w:t xml:space="preserve"> του διοικητικού προσωπικού(Γυναίκες)</w:t>
            </w:r>
            <w:r w:rsidRPr="00A956FE">
              <w:rPr>
                <w:rFonts w:eastAsia="Times New Roman" w:cstheme="minorHAnsi"/>
                <w:sz w:val="20"/>
                <w:szCs w:val="20"/>
                <w:lang w:eastAsia="el-GR"/>
              </w:rPr>
              <w:t xml:space="preserve"> κατά τη λήξη του ακαδημαϊκού έτους αναφοράς (31/8) με βάση το ΦΕΚ. Αφορά μόνο το μόνιμο/ΙΔΑΧ προσωπικό και όχι τους συμβασιούχους</w:t>
            </w:r>
          </w:p>
        </w:tc>
        <w:tc>
          <w:tcPr>
            <w:tcW w:w="1843" w:type="dxa"/>
            <w:shd w:val="clear" w:color="000000" w:fill="EEECE1"/>
            <w:vAlign w:val="center"/>
            <w:hideMark/>
          </w:tcPr>
          <w:p w14:paraId="48D44DC1"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0488915E" w14:textId="77777777" w:rsidTr="0081358A">
        <w:trPr>
          <w:cantSplit/>
          <w:trHeight w:val="480"/>
        </w:trPr>
        <w:tc>
          <w:tcPr>
            <w:tcW w:w="1996" w:type="dxa"/>
            <w:shd w:val="clear" w:color="000000" w:fill="EEECE1"/>
            <w:vAlign w:val="center"/>
          </w:tcPr>
          <w:p w14:paraId="0A0BB4FD" w14:textId="18513608"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E2B152A" w14:textId="35EAB73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55D7E27E" w14:textId="019A25D3" w:rsidR="005F07C2" w:rsidRPr="00A956FE" w:rsidRDefault="00630CD1"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M2.163</w:t>
            </w:r>
          </w:p>
        </w:tc>
        <w:tc>
          <w:tcPr>
            <w:tcW w:w="3126" w:type="dxa"/>
            <w:shd w:val="clear" w:color="000000" w:fill="EEECE1"/>
            <w:vAlign w:val="center"/>
          </w:tcPr>
          <w:p w14:paraId="5618EDE3" w14:textId="4CA8E86C"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284" w:type="dxa"/>
            <w:shd w:val="clear" w:color="000000" w:fill="EEECE1"/>
            <w:vAlign w:val="center"/>
          </w:tcPr>
          <w:p w14:paraId="156B0FCF"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Ειδικού Εκπαιδευτικού Προσωπικού (Άνδρες) κατά τη λήξη του ακαδημαϊκού έτους αναφοράς (31/8) με βάση το ΦΕΚ.</w:t>
            </w:r>
          </w:p>
        </w:tc>
        <w:tc>
          <w:tcPr>
            <w:tcW w:w="1843" w:type="dxa"/>
            <w:shd w:val="clear" w:color="000000" w:fill="EEECE1"/>
            <w:vAlign w:val="center"/>
          </w:tcPr>
          <w:p w14:paraId="474A32B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017E56C" w14:textId="77777777" w:rsidTr="0081358A">
        <w:trPr>
          <w:cantSplit/>
          <w:trHeight w:val="480"/>
        </w:trPr>
        <w:tc>
          <w:tcPr>
            <w:tcW w:w="1996" w:type="dxa"/>
            <w:shd w:val="clear" w:color="000000" w:fill="EEECE1"/>
            <w:vAlign w:val="center"/>
          </w:tcPr>
          <w:p w14:paraId="063D726F" w14:textId="3B42B47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E5BB109" w14:textId="0884672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1EA3A6A0" w14:textId="21587B87" w:rsidR="005F07C2" w:rsidRPr="00A956FE" w:rsidRDefault="00630CD1"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M2.164</w:t>
            </w:r>
          </w:p>
        </w:tc>
        <w:tc>
          <w:tcPr>
            <w:tcW w:w="3126" w:type="dxa"/>
            <w:shd w:val="clear" w:color="000000" w:fill="EEECE1"/>
            <w:vAlign w:val="center"/>
          </w:tcPr>
          <w:p w14:paraId="073C0173" w14:textId="3C61E58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284" w:type="dxa"/>
            <w:shd w:val="clear" w:color="000000" w:fill="EEECE1"/>
            <w:vAlign w:val="center"/>
          </w:tcPr>
          <w:p w14:paraId="24104A88"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Ειδικού Εκπαιδευτικού Προσωπικού (Γυναίκες) κατά τη λήξη του ακαδημαϊκού έτους αναφοράς (31/8) με βάση το ΦΕΚ.</w:t>
            </w:r>
          </w:p>
        </w:tc>
        <w:tc>
          <w:tcPr>
            <w:tcW w:w="1843" w:type="dxa"/>
            <w:shd w:val="clear" w:color="000000" w:fill="EEECE1"/>
            <w:vAlign w:val="center"/>
          </w:tcPr>
          <w:p w14:paraId="20080E4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78C0C62" w14:textId="77777777" w:rsidTr="0081358A">
        <w:trPr>
          <w:cantSplit/>
          <w:trHeight w:val="480"/>
        </w:trPr>
        <w:tc>
          <w:tcPr>
            <w:tcW w:w="1996" w:type="dxa"/>
            <w:shd w:val="clear" w:color="000000" w:fill="EEECE1"/>
            <w:vAlign w:val="center"/>
          </w:tcPr>
          <w:p w14:paraId="5FC94C34" w14:textId="09113F4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87D5D5A" w14:textId="5A76A573"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0C732635" w14:textId="644E9D79" w:rsidR="005F07C2" w:rsidRPr="00A956FE" w:rsidRDefault="00630CD1"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M2.165</w:t>
            </w:r>
          </w:p>
        </w:tc>
        <w:tc>
          <w:tcPr>
            <w:tcW w:w="3126" w:type="dxa"/>
            <w:shd w:val="clear" w:color="auto" w:fill="EEECE1"/>
            <w:vAlign w:val="center"/>
          </w:tcPr>
          <w:p w14:paraId="388D70EF" w14:textId="69CEE74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(Άνδρες)</w:t>
            </w:r>
          </w:p>
        </w:tc>
        <w:tc>
          <w:tcPr>
            <w:tcW w:w="6284" w:type="dxa"/>
            <w:shd w:val="clear" w:color="auto" w:fill="EEECE1"/>
            <w:vAlign w:val="center"/>
          </w:tcPr>
          <w:p w14:paraId="253244B6"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μόνιμων Επιστημονικών Συνεργατών και Βοηθών (Άνδρες) κατά τη λήξη του ακαδημαϊκού έτους αναφοράς (31/8) με βάση το ΦΕΚ.</w:t>
            </w:r>
          </w:p>
        </w:tc>
        <w:tc>
          <w:tcPr>
            <w:tcW w:w="1843" w:type="dxa"/>
            <w:shd w:val="clear" w:color="auto" w:fill="EEECE1"/>
            <w:vAlign w:val="center"/>
          </w:tcPr>
          <w:p w14:paraId="1482C35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A2CC54C" w14:textId="77777777" w:rsidTr="0081358A">
        <w:trPr>
          <w:cantSplit/>
          <w:trHeight w:val="480"/>
        </w:trPr>
        <w:tc>
          <w:tcPr>
            <w:tcW w:w="1996" w:type="dxa"/>
            <w:shd w:val="clear" w:color="000000" w:fill="EEECE1"/>
            <w:vAlign w:val="center"/>
          </w:tcPr>
          <w:p w14:paraId="52C40582" w14:textId="75B4444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5143A72" w14:textId="14B61BE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341308AC" w14:textId="213243F4" w:rsidR="005F07C2" w:rsidRPr="00A956FE" w:rsidRDefault="00630CD1" w:rsidP="005F07C2">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M2.166</w:t>
            </w:r>
          </w:p>
        </w:tc>
        <w:tc>
          <w:tcPr>
            <w:tcW w:w="3126" w:type="dxa"/>
            <w:shd w:val="clear" w:color="auto" w:fill="EEECE1"/>
            <w:vAlign w:val="center"/>
          </w:tcPr>
          <w:p w14:paraId="59407F7B" w14:textId="62CAF29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(Γυναίκες)</w:t>
            </w:r>
          </w:p>
        </w:tc>
        <w:tc>
          <w:tcPr>
            <w:tcW w:w="6284" w:type="dxa"/>
            <w:shd w:val="clear" w:color="auto" w:fill="EEECE1"/>
            <w:vAlign w:val="center"/>
          </w:tcPr>
          <w:p w14:paraId="1A677916"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μόνιμων Επιστημονικών Συνεργατών και Βοηθών (Γυναίκες) κατά τη λήξη του ακαδημαϊκού έτους αναφοράς (31/8) με βάση το ΦΕΚ.</w:t>
            </w:r>
          </w:p>
        </w:tc>
        <w:tc>
          <w:tcPr>
            <w:tcW w:w="1843" w:type="dxa"/>
            <w:shd w:val="clear" w:color="auto" w:fill="EEECE1"/>
            <w:vAlign w:val="center"/>
          </w:tcPr>
          <w:p w14:paraId="0E9D0DF2"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D827760" w14:textId="77777777" w:rsidTr="0081358A">
        <w:trPr>
          <w:cantSplit/>
          <w:trHeight w:val="480"/>
        </w:trPr>
        <w:tc>
          <w:tcPr>
            <w:tcW w:w="1996" w:type="dxa"/>
            <w:shd w:val="clear" w:color="auto" w:fill="auto"/>
            <w:vAlign w:val="center"/>
            <w:hideMark/>
          </w:tcPr>
          <w:p w14:paraId="2E8221DD" w14:textId="41C68FF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5159D534" w14:textId="2959085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7E551563"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M2.072</w:t>
            </w:r>
          </w:p>
        </w:tc>
        <w:tc>
          <w:tcPr>
            <w:tcW w:w="3126" w:type="dxa"/>
            <w:shd w:val="clear" w:color="auto" w:fill="auto"/>
            <w:vAlign w:val="center"/>
            <w:hideMark/>
          </w:tcPr>
          <w:p w14:paraId="21226D94" w14:textId="60AA7FF1"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284" w:type="dxa"/>
            <w:shd w:val="clear" w:color="auto" w:fill="auto"/>
            <w:vAlign w:val="center"/>
          </w:tcPr>
          <w:p w14:paraId="40D28EEC"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Καθηγητή</w:t>
            </w:r>
            <w:r w:rsidRPr="00A956FE" w:rsidDel="00CA0665">
              <w:rPr>
                <w:rFonts w:eastAsia="Times New Roman" w:cstheme="minorHAnsi"/>
                <w:sz w:val="20"/>
                <w:szCs w:val="20"/>
                <w:lang w:eastAsia="el-GR"/>
              </w:rPr>
              <w:t xml:space="preserve"> </w:t>
            </w:r>
            <w:r w:rsidRPr="00A956FE">
              <w:rPr>
                <w:rFonts w:eastAsia="Times New Roman" w:cstheme="minorHAnsi"/>
                <w:sz w:val="20"/>
                <w:szCs w:val="20"/>
                <w:lang w:eastAsia="el-GR"/>
              </w:rPr>
              <w:t>(Άνδρες) κατά τη λήξη του ακαδημαϊκού έτους αναφοράς (31/8) με βάση το ΦΕΚ.</w:t>
            </w:r>
          </w:p>
        </w:tc>
        <w:tc>
          <w:tcPr>
            <w:tcW w:w="1843" w:type="dxa"/>
            <w:shd w:val="clear" w:color="auto" w:fill="auto"/>
            <w:vAlign w:val="center"/>
            <w:hideMark/>
          </w:tcPr>
          <w:p w14:paraId="68C1CA80"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39B482A" w14:textId="77777777" w:rsidTr="0081358A">
        <w:trPr>
          <w:cantSplit/>
          <w:trHeight w:val="480"/>
        </w:trPr>
        <w:tc>
          <w:tcPr>
            <w:tcW w:w="1996" w:type="dxa"/>
            <w:shd w:val="clear" w:color="auto" w:fill="auto"/>
            <w:vAlign w:val="center"/>
            <w:hideMark/>
          </w:tcPr>
          <w:p w14:paraId="412A86C6" w14:textId="2C006392"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17813F29" w14:textId="57A1DDE0"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460CA94"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M2.073</w:t>
            </w:r>
          </w:p>
        </w:tc>
        <w:tc>
          <w:tcPr>
            <w:tcW w:w="3126" w:type="dxa"/>
            <w:shd w:val="clear" w:color="auto" w:fill="auto"/>
            <w:vAlign w:val="center"/>
            <w:hideMark/>
          </w:tcPr>
          <w:p w14:paraId="204882EF" w14:textId="5BEBC20D"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284" w:type="dxa"/>
            <w:shd w:val="clear" w:color="auto" w:fill="auto"/>
            <w:vAlign w:val="center"/>
          </w:tcPr>
          <w:p w14:paraId="18D3C545"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Καθηγητή</w:t>
            </w:r>
            <w:r w:rsidRPr="00A956FE" w:rsidDel="00CA0665">
              <w:rPr>
                <w:rFonts w:eastAsia="Times New Roman" w:cstheme="minorHAnsi"/>
                <w:sz w:val="20"/>
                <w:szCs w:val="20"/>
                <w:lang w:eastAsia="el-GR"/>
              </w:rPr>
              <w:t xml:space="preserve"> </w:t>
            </w:r>
            <w:r w:rsidRPr="00A956FE">
              <w:rPr>
                <w:rFonts w:eastAsia="Times New Roman" w:cstheme="minorHAnsi"/>
                <w:sz w:val="20"/>
                <w:szCs w:val="20"/>
                <w:lang w:eastAsia="el-GR"/>
              </w:rPr>
              <w:t>(Γυναίκες) κατά τη λήξη του ακαδημαϊκού έτους αναφοράς (31/8) με βάση το ΦΕΚ.</w:t>
            </w:r>
          </w:p>
        </w:tc>
        <w:tc>
          <w:tcPr>
            <w:tcW w:w="1843" w:type="dxa"/>
            <w:shd w:val="clear" w:color="auto" w:fill="auto"/>
            <w:vAlign w:val="center"/>
            <w:hideMark/>
          </w:tcPr>
          <w:p w14:paraId="0F43B59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1968407D" w14:textId="77777777" w:rsidTr="0081358A">
        <w:trPr>
          <w:cantSplit/>
          <w:trHeight w:val="480"/>
        </w:trPr>
        <w:tc>
          <w:tcPr>
            <w:tcW w:w="1996" w:type="dxa"/>
            <w:shd w:val="clear" w:color="auto" w:fill="auto"/>
            <w:vAlign w:val="center"/>
            <w:hideMark/>
          </w:tcPr>
          <w:p w14:paraId="672C3DF6" w14:textId="25F8905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2751E3E1" w14:textId="77C9C645"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B9FFC98"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M2.074</w:t>
            </w:r>
          </w:p>
        </w:tc>
        <w:tc>
          <w:tcPr>
            <w:tcW w:w="3126" w:type="dxa"/>
            <w:shd w:val="clear" w:color="auto" w:fill="auto"/>
            <w:vAlign w:val="center"/>
            <w:hideMark/>
          </w:tcPr>
          <w:p w14:paraId="13A9FC22" w14:textId="3AE0BE7B"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7B3A5E91"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Αναπληρωτή Καθηγητή (Άνδρες) κατά τη λήξη του ακαδημαϊκού έτους αναφοράς (31/8) με βάση το ΦΕΚ.</w:t>
            </w:r>
          </w:p>
        </w:tc>
        <w:tc>
          <w:tcPr>
            <w:tcW w:w="1843" w:type="dxa"/>
            <w:shd w:val="clear" w:color="auto" w:fill="auto"/>
            <w:vAlign w:val="center"/>
            <w:hideMark/>
          </w:tcPr>
          <w:p w14:paraId="094AE60D"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7228B9B8" w14:textId="77777777" w:rsidTr="0081358A">
        <w:trPr>
          <w:cantSplit/>
          <w:trHeight w:val="480"/>
        </w:trPr>
        <w:tc>
          <w:tcPr>
            <w:tcW w:w="1996" w:type="dxa"/>
            <w:shd w:val="clear" w:color="auto" w:fill="auto"/>
            <w:vAlign w:val="center"/>
            <w:hideMark/>
          </w:tcPr>
          <w:p w14:paraId="4F7EC4FD" w14:textId="4BC5105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4D5805FC" w14:textId="12C8347D"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4EA79DA"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M2.075</w:t>
            </w:r>
          </w:p>
        </w:tc>
        <w:tc>
          <w:tcPr>
            <w:tcW w:w="3126" w:type="dxa"/>
            <w:shd w:val="clear" w:color="auto" w:fill="auto"/>
            <w:vAlign w:val="center"/>
            <w:hideMark/>
          </w:tcPr>
          <w:p w14:paraId="725169D9" w14:textId="646E7BA9"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385698E0"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Αναπληρωτή Καθηγητή (Γυναίκες) κατά τη λήξη του ακαδημαϊκού έτους αναφοράς (31/8) με βάση το ΦΕΚ.</w:t>
            </w:r>
          </w:p>
        </w:tc>
        <w:tc>
          <w:tcPr>
            <w:tcW w:w="1843" w:type="dxa"/>
            <w:shd w:val="clear" w:color="auto" w:fill="auto"/>
            <w:vAlign w:val="center"/>
            <w:hideMark/>
          </w:tcPr>
          <w:p w14:paraId="6D33AAB4"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7EAA812" w14:textId="77777777" w:rsidTr="0081358A">
        <w:trPr>
          <w:cantSplit/>
          <w:trHeight w:val="480"/>
        </w:trPr>
        <w:tc>
          <w:tcPr>
            <w:tcW w:w="1996" w:type="dxa"/>
            <w:shd w:val="clear" w:color="auto" w:fill="auto"/>
            <w:vAlign w:val="center"/>
            <w:hideMark/>
          </w:tcPr>
          <w:p w14:paraId="1F69AB47" w14:textId="62110484"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ΕΞΕΛΙΞΗ ΠΡΟΣΩΠΙΚΟΥ</w:t>
            </w:r>
          </w:p>
        </w:tc>
        <w:tc>
          <w:tcPr>
            <w:tcW w:w="1995" w:type="dxa"/>
            <w:shd w:val="clear" w:color="auto" w:fill="auto"/>
            <w:vAlign w:val="center"/>
          </w:tcPr>
          <w:p w14:paraId="33DC77C5" w14:textId="259256C9"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BEB842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M2.076</w:t>
            </w:r>
          </w:p>
        </w:tc>
        <w:tc>
          <w:tcPr>
            <w:tcW w:w="3126" w:type="dxa"/>
            <w:shd w:val="clear" w:color="auto" w:fill="auto"/>
            <w:vAlign w:val="center"/>
            <w:hideMark/>
          </w:tcPr>
          <w:p w14:paraId="05399FDE" w14:textId="62BF3640"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284" w:type="dxa"/>
            <w:shd w:val="clear" w:color="auto" w:fill="auto"/>
            <w:vAlign w:val="center"/>
          </w:tcPr>
          <w:p w14:paraId="1297736A" w14:textId="518738D2"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Επίκουρου Καθηγητή (Άνδρες) κατά τη λήξη του ακαδημαϊκού έτους αναφοράς (31/8) με βάση το ΦΕΚ. Οι μονιμοποιήσεις στη βαθμίδα του Επίκουρου Καθηγητή δεν αποτελούν εξέλιξη.</w:t>
            </w:r>
          </w:p>
        </w:tc>
        <w:tc>
          <w:tcPr>
            <w:tcW w:w="1843" w:type="dxa"/>
            <w:shd w:val="clear" w:color="auto" w:fill="auto"/>
            <w:vAlign w:val="center"/>
            <w:hideMark/>
          </w:tcPr>
          <w:p w14:paraId="5733590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D6F2D90" w14:textId="77777777" w:rsidTr="0081358A">
        <w:trPr>
          <w:cantSplit/>
          <w:trHeight w:val="480"/>
        </w:trPr>
        <w:tc>
          <w:tcPr>
            <w:tcW w:w="1996" w:type="dxa"/>
            <w:shd w:val="clear" w:color="auto" w:fill="auto"/>
            <w:vAlign w:val="center"/>
            <w:hideMark/>
          </w:tcPr>
          <w:p w14:paraId="303EAE88" w14:textId="41E72228"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1995" w:type="dxa"/>
            <w:shd w:val="clear" w:color="auto" w:fill="auto"/>
            <w:vAlign w:val="center"/>
          </w:tcPr>
          <w:p w14:paraId="6FBA51C6" w14:textId="7A181969"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9E005E0"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M2.077</w:t>
            </w:r>
          </w:p>
        </w:tc>
        <w:tc>
          <w:tcPr>
            <w:tcW w:w="3126" w:type="dxa"/>
            <w:shd w:val="clear" w:color="auto" w:fill="auto"/>
            <w:vAlign w:val="center"/>
            <w:hideMark/>
          </w:tcPr>
          <w:p w14:paraId="024E406A" w14:textId="17181CF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072698F1" w14:textId="3086A6E2"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εξελίχθηκαν στη βαθμίδα του Επίκουρου Καθηγητή (Γυναίκες) κατά τη λήξη του ακαδημαϊκού έτους αναφοράς (31/8) με βάση το ΦΕΚ. Οι μονιμοποιήσεις στη βαθμίδα του Επίκουρου Καθηγητή δεν αποτελούν εξέλιξη.</w:t>
            </w:r>
          </w:p>
        </w:tc>
        <w:tc>
          <w:tcPr>
            <w:tcW w:w="1843" w:type="dxa"/>
            <w:shd w:val="clear" w:color="auto" w:fill="auto"/>
            <w:vAlign w:val="center"/>
            <w:hideMark/>
          </w:tcPr>
          <w:p w14:paraId="6EC60308"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38C17FEF" w14:textId="77777777" w:rsidTr="0081358A">
        <w:trPr>
          <w:cantSplit/>
          <w:trHeight w:val="480"/>
        </w:trPr>
        <w:tc>
          <w:tcPr>
            <w:tcW w:w="1996" w:type="dxa"/>
            <w:shd w:val="clear" w:color="000000" w:fill="EEECE1"/>
            <w:vAlign w:val="center"/>
            <w:hideMark/>
          </w:tcPr>
          <w:p w14:paraId="6D33B744" w14:textId="4577B059"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1995" w:type="dxa"/>
            <w:shd w:val="clear" w:color="000000" w:fill="EEECE1"/>
            <w:vAlign w:val="center"/>
          </w:tcPr>
          <w:p w14:paraId="740A9041" w14:textId="0993BA6C"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544D04D3"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M2.078</w:t>
            </w:r>
          </w:p>
        </w:tc>
        <w:tc>
          <w:tcPr>
            <w:tcW w:w="3126" w:type="dxa"/>
            <w:shd w:val="clear" w:color="000000" w:fill="EEECE1"/>
            <w:vAlign w:val="center"/>
            <w:hideMark/>
          </w:tcPr>
          <w:p w14:paraId="29BEEC31" w14:textId="303B344B" w:rsidR="005F07C2" w:rsidRPr="00A956FE" w:rsidRDefault="0097077D"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με ανάθεση διδασκαλίας</w:t>
            </w:r>
          </w:p>
        </w:tc>
        <w:tc>
          <w:tcPr>
            <w:tcW w:w="6284" w:type="dxa"/>
            <w:shd w:val="clear" w:color="auto" w:fill="EEECE1"/>
            <w:vAlign w:val="center"/>
          </w:tcPr>
          <w:p w14:paraId="0A96B618" w14:textId="416F887D" w:rsidR="0097077D" w:rsidRPr="00A956FE" w:rsidRDefault="005F07C2" w:rsidP="00F72E13">
            <w:pPr>
              <w:spacing w:after="0" w:line="240" w:lineRule="auto"/>
              <w:rPr>
                <w:rFonts w:cstheme="minorHAnsi"/>
                <w:color w:val="000000"/>
                <w:sz w:val="20"/>
                <w:szCs w:val="20"/>
              </w:rPr>
            </w:pPr>
            <w:r w:rsidRPr="00A956FE">
              <w:rPr>
                <w:rFonts w:cstheme="minorHAnsi"/>
                <w:color w:val="000000"/>
                <w:sz w:val="20"/>
                <w:szCs w:val="20"/>
              </w:rPr>
              <w:t xml:space="preserve">Το σύνολο των συμβασιούχων </w:t>
            </w:r>
            <w:r w:rsidR="0097077D" w:rsidRPr="00A956FE">
              <w:rPr>
                <w:rFonts w:cstheme="minorHAnsi"/>
                <w:color w:val="000000"/>
                <w:sz w:val="20"/>
                <w:szCs w:val="20"/>
              </w:rPr>
              <w:t xml:space="preserve">εξωτερικών συνεργατών </w:t>
            </w:r>
            <w:r w:rsidRPr="00A956FE">
              <w:rPr>
                <w:rFonts w:cstheme="minorHAnsi"/>
                <w:color w:val="000000"/>
                <w:sz w:val="20"/>
                <w:szCs w:val="20"/>
              </w:rPr>
              <w:t xml:space="preserve">με διδακτικά καθήκοντα  </w:t>
            </w:r>
            <w:r w:rsidR="00B02809">
              <w:rPr>
                <w:rFonts w:eastAsia="Times New Roman" w:cstheme="minorHAnsi"/>
                <w:sz w:val="20"/>
                <w:szCs w:val="20"/>
                <w:lang w:eastAsia="el-GR"/>
              </w:rPr>
              <w:t>(ενδεικτικά: μέσω ΠΔ 407, Πανεπιστημιακοί Υπότροφοι</w:t>
            </w:r>
            <w:r w:rsidRPr="00A956FE">
              <w:rPr>
                <w:rFonts w:eastAsia="Times New Roman" w:cstheme="minorHAnsi"/>
                <w:sz w:val="20"/>
                <w:szCs w:val="20"/>
                <w:lang w:eastAsia="el-GR"/>
              </w:rPr>
              <w:t xml:space="preserve">, συμβασιούχοι ΕΣΠΑ κλπ.) </w:t>
            </w:r>
            <w:r w:rsidR="00B02809">
              <w:rPr>
                <w:rFonts w:eastAsia="Times New Roman" w:cstheme="minorHAnsi"/>
                <w:sz w:val="20"/>
                <w:szCs w:val="20"/>
                <w:lang w:eastAsia="el-GR"/>
              </w:rPr>
              <w:t xml:space="preserve">στα Προγράμματα Σπουδών της Σχολής (ΠΠΣ και ΠΜΣ) </w:t>
            </w:r>
            <w:r w:rsidRPr="00A956FE">
              <w:rPr>
                <w:rFonts w:cstheme="minorHAnsi"/>
                <w:color w:val="000000"/>
                <w:sz w:val="20"/>
                <w:szCs w:val="20"/>
              </w:rPr>
              <w:t xml:space="preserve">κατά τη λήξη του ακαδημαϊκού έτους αναφοράς (31/8). </w:t>
            </w:r>
            <w:r w:rsidRPr="00A956FE">
              <w:rPr>
                <w:rFonts w:eastAsia="Times New Roman" w:cstheme="minorHAnsi"/>
                <w:sz w:val="20"/>
                <w:szCs w:val="20"/>
                <w:lang w:eastAsia="el-GR"/>
              </w:rPr>
              <w:t>Ως συμβασιούχοι νοούνται όσοι δεν έχουν μόνιμη έμμισθη σχέση με το Ίδρυμα. Για το ΕΑΠ εννοούνται τα μέλη ΣΕΠ. Στο πεδίο συμπεριλαμβάνονται και οι Ομότιμοι Καθηγητές.</w:t>
            </w:r>
            <w:r w:rsidR="00F72E13" w:rsidRPr="00A956FE">
              <w:rPr>
                <w:rFonts w:eastAsia="Times New Roman" w:cstheme="minorHAnsi"/>
                <w:sz w:val="20"/>
                <w:szCs w:val="20"/>
                <w:lang w:eastAsia="el-GR"/>
              </w:rPr>
              <w:t xml:space="preserve"> </w:t>
            </w:r>
            <w:r w:rsidR="0097077D" w:rsidRPr="00A956FE">
              <w:rPr>
                <w:rFonts w:eastAsia="Times New Roman" w:cstheme="minorHAnsi"/>
                <w:sz w:val="20"/>
                <w:szCs w:val="20"/>
                <w:lang w:eastAsia="el-GR"/>
              </w:rPr>
              <w:t>Υπολογίζεται το πλήθος των ατόμω</w:t>
            </w:r>
            <w:r w:rsidR="00432508" w:rsidRPr="00A956FE">
              <w:rPr>
                <w:rFonts w:eastAsia="Times New Roman" w:cstheme="minorHAnsi"/>
                <w:sz w:val="20"/>
                <w:szCs w:val="20"/>
                <w:lang w:eastAsia="el-GR"/>
              </w:rPr>
              <w:t xml:space="preserve">ν και όχι το πλήθος των </w:t>
            </w:r>
            <w:proofErr w:type="spellStart"/>
            <w:r w:rsidR="00432508" w:rsidRPr="00A956FE">
              <w:rPr>
                <w:rFonts w:eastAsia="Times New Roman" w:cstheme="minorHAnsi"/>
                <w:sz w:val="20"/>
                <w:szCs w:val="20"/>
                <w:lang w:eastAsia="el-GR"/>
              </w:rPr>
              <w:t>συμβάσεώ</w:t>
            </w:r>
            <w:r w:rsidR="0097077D" w:rsidRPr="00A956FE">
              <w:rPr>
                <w:rFonts w:eastAsia="Times New Roman" w:cstheme="minorHAnsi"/>
                <w:sz w:val="20"/>
                <w:szCs w:val="20"/>
                <w:lang w:eastAsia="el-GR"/>
              </w:rPr>
              <w:t>ν</w:t>
            </w:r>
            <w:proofErr w:type="spellEnd"/>
            <w:r w:rsidR="0097077D" w:rsidRPr="00A956FE">
              <w:rPr>
                <w:rFonts w:eastAsia="Times New Roman" w:cstheme="minorHAnsi"/>
                <w:sz w:val="20"/>
                <w:szCs w:val="20"/>
                <w:lang w:eastAsia="el-GR"/>
              </w:rPr>
              <w:t xml:space="preserve"> τους</w:t>
            </w:r>
            <w:r w:rsidR="00432508" w:rsidRPr="00A956FE">
              <w:rPr>
                <w:rFonts w:eastAsia="Times New Roman" w:cstheme="minorHAnsi"/>
                <w:sz w:val="20"/>
                <w:szCs w:val="20"/>
                <w:lang w:eastAsia="el-GR"/>
              </w:rPr>
              <w:t>.</w:t>
            </w:r>
          </w:p>
        </w:tc>
        <w:tc>
          <w:tcPr>
            <w:tcW w:w="1843" w:type="dxa"/>
            <w:shd w:val="clear" w:color="000000" w:fill="EEECE1"/>
            <w:vAlign w:val="center"/>
            <w:hideMark/>
          </w:tcPr>
          <w:p w14:paraId="52D46207"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20F2B296" w14:textId="77777777" w:rsidTr="0081358A">
        <w:trPr>
          <w:cantSplit/>
          <w:trHeight w:val="480"/>
        </w:trPr>
        <w:tc>
          <w:tcPr>
            <w:tcW w:w="1996" w:type="dxa"/>
            <w:shd w:val="clear" w:color="000000" w:fill="EEECE1"/>
            <w:vAlign w:val="center"/>
          </w:tcPr>
          <w:p w14:paraId="7255C20C" w14:textId="36C8013B"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1995" w:type="dxa"/>
            <w:shd w:val="clear" w:color="000000" w:fill="EEECE1"/>
            <w:vAlign w:val="center"/>
          </w:tcPr>
          <w:p w14:paraId="5F023879" w14:textId="03637CA8"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733D6C5F" w14:textId="21188137" w:rsidR="005F07C2" w:rsidRPr="00A956FE" w:rsidDel="00D26C9D" w:rsidRDefault="00855F0A"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Μ2.167</w:t>
            </w:r>
          </w:p>
        </w:tc>
        <w:tc>
          <w:tcPr>
            <w:tcW w:w="3126" w:type="dxa"/>
            <w:shd w:val="clear" w:color="000000" w:fill="EEECE1"/>
            <w:vAlign w:val="center"/>
          </w:tcPr>
          <w:p w14:paraId="1673605D" w14:textId="4412A77F"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w:t>
            </w:r>
          </w:p>
        </w:tc>
        <w:tc>
          <w:tcPr>
            <w:tcW w:w="6284" w:type="dxa"/>
            <w:shd w:val="clear" w:color="auto" w:fill="EEECE1"/>
            <w:vAlign w:val="center"/>
          </w:tcPr>
          <w:p w14:paraId="5AC7C0D5" w14:textId="36CABE05" w:rsidR="005F07C2" w:rsidRPr="00A956FE" w:rsidDel="00585A6F"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Ιδρυμάτων, που δίδαξαν στο ΕΑΠ ως ΣΕΠ κατά τη διάρκεια του ακαδημαϊκού έτους αναφοράς (31/8).</w:t>
            </w:r>
          </w:p>
        </w:tc>
        <w:tc>
          <w:tcPr>
            <w:tcW w:w="1843" w:type="dxa"/>
            <w:shd w:val="clear" w:color="000000" w:fill="EEECE1"/>
            <w:vAlign w:val="center"/>
          </w:tcPr>
          <w:p w14:paraId="3C3D910F" w14:textId="13517414"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C51D422" w14:textId="77777777" w:rsidTr="0081358A">
        <w:trPr>
          <w:cantSplit/>
          <w:trHeight w:val="480"/>
        </w:trPr>
        <w:tc>
          <w:tcPr>
            <w:tcW w:w="1996" w:type="dxa"/>
            <w:shd w:val="clear" w:color="000000" w:fill="EEECE1"/>
            <w:vAlign w:val="center"/>
            <w:hideMark/>
          </w:tcPr>
          <w:p w14:paraId="19B9D892" w14:textId="31E3FFD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1995" w:type="dxa"/>
            <w:shd w:val="clear" w:color="000000" w:fill="EEECE1"/>
            <w:vAlign w:val="center"/>
          </w:tcPr>
          <w:p w14:paraId="09B615BC" w14:textId="1AB1EE15"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96C85B8"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M2.079</w:t>
            </w:r>
          </w:p>
        </w:tc>
        <w:tc>
          <w:tcPr>
            <w:tcW w:w="3126" w:type="dxa"/>
            <w:shd w:val="clear" w:color="000000" w:fill="EEECE1"/>
            <w:vAlign w:val="center"/>
            <w:hideMark/>
          </w:tcPr>
          <w:p w14:paraId="4352B511" w14:textId="6CB3C7AD" w:rsidR="005F07C2" w:rsidRPr="00A956FE" w:rsidRDefault="00B06DBE"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w:t>
            </w:r>
            <w:r w:rsidR="005F07C2" w:rsidRPr="00A956FE">
              <w:rPr>
                <w:rFonts w:eastAsia="Times New Roman" w:cstheme="minorHAnsi"/>
                <w:sz w:val="20"/>
                <w:szCs w:val="20"/>
                <w:lang w:eastAsia="el-GR"/>
              </w:rPr>
              <w:t xml:space="preserve"> με διοικητικά/λοιπά καθήκοντα</w:t>
            </w:r>
          </w:p>
        </w:tc>
        <w:tc>
          <w:tcPr>
            <w:tcW w:w="6284" w:type="dxa"/>
            <w:shd w:val="clear" w:color="auto" w:fill="EEECE1"/>
            <w:vAlign w:val="center"/>
          </w:tcPr>
          <w:p w14:paraId="2EC51CDA" w14:textId="4C252570" w:rsidR="00B06DBE" w:rsidRPr="00A956FE" w:rsidRDefault="005F07C2" w:rsidP="00F72E13">
            <w:pPr>
              <w:spacing w:after="0" w:line="240" w:lineRule="auto"/>
              <w:rPr>
                <w:rFonts w:cstheme="minorHAnsi"/>
                <w:color w:val="000000"/>
                <w:sz w:val="20"/>
                <w:szCs w:val="20"/>
              </w:rPr>
            </w:pPr>
            <w:r w:rsidRPr="00A956FE">
              <w:rPr>
                <w:rFonts w:cstheme="minorHAnsi"/>
                <w:color w:val="000000"/>
                <w:sz w:val="20"/>
                <w:szCs w:val="20"/>
              </w:rPr>
              <w:t xml:space="preserve">Το σύνολο των συμβασιούχων </w:t>
            </w:r>
            <w:r w:rsidR="00B06DBE" w:rsidRPr="00A956FE">
              <w:rPr>
                <w:rFonts w:cstheme="minorHAnsi"/>
                <w:color w:val="000000"/>
                <w:sz w:val="20"/>
                <w:szCs w:val="20"/>
              </w:rPr>
              <w:t xml:space="preserve">εξωτερικών συνεργατών </w:t>
            </w:r>
            <w:r w:rsidRPr="00A956FE">
              <w:rPr>
                <w:rFonts w:cstheme="minorHAnsi"/>
                <w:color w:val="000000"/>
                <w:sz w:val="20"/>
                <w:szCs w:val="20"/>
              </w:rPr>
              <w:t>με διοικητικά ή λοιπά καθήκοντα κατά τη λήξη του ακαδημαϊκού έτους αναφοράς (31/8).</w:t>
            </w:r>
            <w:r w:rsidR="00F72E13" w:rsidRPr="00A956FE">
              <w:rPr>
                <w:rFonts w:cstheme="minorHAnsi"/>
                <w:color w:val="000000"/>
                <w:sz w:val="20"/>
                <w:szCs w:val="20"/>
              </w:rPr>
              <w:t xml:space="preserve"> </w:t>
            </w:r>
            <w:r w:rsidRPr="00A956FE">
              <w:rPr>
                <w:rFonts w:eastAsia="Times New Roman" w:cstheme="minorHAnsi"/>
                <w:sz w:val="20"/>
                <w:szCs w:val="20"/>
                <w:lang w:eastAsia="el-GR"/>
              </w:rPr>
              <w:t xml:space="preserve">Ως συμβασιούχοι νοούνται όσοι δεν έχουν μόνιμη έμμισθη σχέση με το Ίδρυμα. </w:t>
            </w:r>
            <w:r w:rsidR="00B06DBE" w:rsidRPr="00A956FE">
              <w:rPr>
                <w:rFonts w:eastAsia="Times New Roman" w:cstheme="minorHAnsi"/>
                <w:sz w:val="20"/>
                <w:szCs w:val="20"/>
                <w:lang w:eastAsia="el-GR"/>
              </w:rPr>
              <w:t xml:space="preserve">Υπολογίζεται το πλήθος των ατόμων και όχι το πλήθος των </w:t>
            </w:r>
            <w:proofErr w:type="spellStart"/>
            <w:r w:rsidR="00432508" w:rsidRPr="00A956FE">
              <w:rPr>
                <w:rFonts w:eastAsia="Times New Roman" w:cstheme="minorHAnsi"/>
                <w:sz w:val="20"/>
                <w:szCs w:val="20"/>
                <w:lang w:eastAsia="el-GR"/>
              </w:rPr>
              <w:t>συμβάσεών</w:t>
            </w:r>
            <w:proofErr w:type="spellEnd"/>
            <w:r w:rsidR="00B06DBE" w:rsidRPr="00A956FE">
              <w:rPr>
                <w:rFonts w:eastAsia="Times New Roman" w:cstheme="minorHAnsi"/>
                <w:sz w:val="20"/>
                <w:szCs w:val="20"/>
                <w:lang w:eastAsia="el-GR"/>
              </w:rPr>
              <w:t xml:space="preserve"> </w:t>
            </w:r>
            <w:r w:rsidR="00432508" w:rsidRPr="00A956FE">
              <w:rPr>
                <w:rFonts w:eastAsia="Times New Roman" w:cstheme="minorHAnsi"/>
                <w:sz w:val="20"/>
                <w:szCs w:val="20"/>
                <w:lang w:eastAsia="el-GR"/>
              </w:rPr>
              <w:t>τους.</w:t>
            </w:r>
          </w:p>
        </w:tc>
        <w:tc>
          <w:tcPr>
            <w:tcW w:w="1843" w:type="dxa"/>
            <w:shd w:val="clear" w:color="000000" w:fill="EEECE1"/>
            <w:vAlign w:val="center"/>
            <w:hideMark/>
          </w:tcPr>
          <w:p w14:paraId="5AF0A0B3"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58BEBE2C" w14:textId="77777777" w:rsidTr="0081358A">
        <w:trPr>
          <w:cantSplit/>
          <w:trHeight w:val="720"/>
        </w:trPr>
        <w:tc>
          <w:tcPr>
            <w:tcW w:w="1996" w:type="dxa"/>
            <w:shd w:val="clear" w:color="000000" w:fill="EEECE1"/>
            <w:vAlign w:val="center"/>
            <w:hideMark/>
          </w:tcPr>
          <w:p w14:paraId="4A4405C6" w14:textId="12D99E1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1995" w:type="dxa"/>
            <w:shd w:val="clear" w:color="000000" w:fill="EEECE1"/>
            <w:vAlign w:val="center"/>
          </w:tcPr>
          <w:p w14:paraId="2E9E6C93" w14:textId="3707662F"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EB80F9C"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M2.080</w:t>
            </w:r>
          </w:p>
        </w:tc>
        <w:tc>
          <w:tcPr>
            <w:tcW w:w="3126" w:type="dxa"/>
            <w:shd w:val="clear" w:color="000000" w:fill="EEECE1"/>
            <w:vAlign w:val="center"/>
            <w:hideMark/>
          </w:tcPr>
          <w:p w14:paraId="463B7CBC" w14:textId="08F50F48"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ερευνητικών προγραμμάτων (ερευνητικά καθήκοντα)</w:t>
            </w:r>
          </w:p>
        </w:tc>
        <w:tc>
          <w:tcPr>
            <w:tcW w:w="6284" w:type="dxa"/>
            <w:shd w:val="clear" w:color="auto" w:fill="EEECE1"/>
            <w:vAlign w:val="center"/>
          </w:tcPr>
          <w:p w14:paraId="207738E9" w14:textId="0DF764B0" w:rsidR="005423C1" w:rsidRPr="00A956FE" w:rsidRDefault="005F07C2" w:rsidP="00F72E13">
            <w:pPr>
              <w:spacing w:after="0" w:line="240" w:lineRule="auto"/>
              <w:rPr>
                <w:rFonts w:cstheme="minorHAnsi"/>
                <w:color w:val="000000"/>
                <w:sz w:val="20"/>
                <w:szCs w:val="20"/>
              </w:rPr>
            </w:pPr>
            <w:r w:rsidRPr="00A956FE">
              <w:rPr>
                <w:rFonts w:cstheme="minorHAnsi"/>
                <w:color w:val="000000"/>
                <w:sz w:val="20"/>
                <w:szCs w:val="20"/>
              </w:rPr>
              <w:t>Το σύνολο των συνεργαζόμενων συμβεβλημένων  εξωτερικών συνεργατών σε ερευνητικά προγράμματα με ερευνητικά καθήκοντα (ΕΛΚΕ) κατά τη λήξη του ημερολογιακού έτους αναφοράς (31/12).</w:t>
            </w:r>
            <w:r w:rsidR="00F72E13" w:rsidRPr="00A956FE">
              <w:rPr>
                <w:rFonts w:cstheme="minorHAnsi"/>
                <w:color w:val="000000"/>
                <w:sz w:val="20"/>
                <w:szCs w:val="20"/>
              </w:rPr>
              <w:t xml:space="preserve"> </w:t>
            </w:r>
            <w:r w:rsidRPr="00A956FE">
              <w:rPr>
                <w:rFonts w:eastAsia="Times New Roman" w:cstheme="minorHAnsi"/>
                <w:sz w:val="20"/>
                <w:szCs w:val="20"/>
                <w:lang w:eastAsia="el-GR"/>
              </w:rPr>
              <w:t>Ως εξωτερικοί συνεργάτες νοούνται όσοι δεν έχουν μόνιμη έμμισθη σχέση με το Ίδρυμα. Στο πεδίο συμπεριλαμβάνονται και οι Ομότιμοι Καθηγητές.</w:t>
            </w:r>
            <w:r w:rsidR="00F72E13" w:rsidRPr="00A956FE">
              <w:rPr>
                <w:rFonts w:eastAsia="Times New Roman" w:cstheme="minorHAnsi"/>
                <w:sz w:val="20"/>
                <w:szCs w:val="20"/>
                <w:lang w:eastAsia="el-GR"/>
              </w:rPr>
              <w:t xml:space="preserve"> </w:t>
            </w:r>
            <w:r w:rsidR="005423C1" w:rsidRPr="00A956FE">
              <w:rPr>
                <w:rFonts w:eastAsia="Times New Roman" w:cstheme="minorHAnsi"/>
                <w:sz w:val="20"/>
                <w:szCs w:val="20"/>
                <w:lang w:eastAsia="el-GR"/>
              </w:rPr>
              <w:t xml:space="preserve">Υπολογίζεται το πλήθος των ατόμων και όχι το πλήθος των </w:t>
            </w:r>
            <w:proofErr w:type="spellStart"/>
            <w:r w:rsidR="00432508" w:rsidRPr="00A956FE">
              <w:rPr>
                <w:rFonts w:eastAsia="Times New Roman" w:cstheme="minorHAnsi"/>
                <w:sz w:val="20"/>
                <w:szCs w:val="20"/>
                <w:lang w:eastAsia="el-GR"/>
              </w:rPr>
              <w:t>συμβάσεών</w:t>
            </w:r>
            <w:proofErr w:type="spellEnd"/>
            <w:r w:rsidR="005423C1" w:rsidRPr="00A956FE">
              <w:rPr>
                <w:rFonts w:eastAsia="Times New Roman" w:cstheme="minorHAnsi"/>
                <w:sz w:val="20"/>
                <w:szCs w:val="20"/>
                <w:lang w:eastAsia="el-GR"/>
              </w:rPr>
              <w:t xml:space="preserve"> </w:t>
            </w:r>
            <w:r w:rsidR="00432508" w:rsidRPr="00A956FE">
              <w:rPr>
                <w:rFonts w:eastAsia="Times New Roman" w:cstheme="minorHAnsi"/>
                <w:sz w:val="20"/>
                <w:szCs w:val="20"/>
                <w:lang w:eastAsia="el-GR"/>
              </w:rPr>
              <w:t>τους.</w:t>
            </w:r>
          </w:p>
        </w:tc>
        <w:tc>
          <w:tcPr>
            <w:tcW w:w="1843" w:type="dxa"/>
            <w:shd w:val="clear" w:color="000000" w:fill="EEECE1"/>
            <w:vAlign w:val="center"/>
            <w:hideMark/>
          </w:tcPr>
          <w:p w14:paraId="18CF034F"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C9EDDA1" w14:textId="77777777" w:rsidTr="0081358A">
        <w:trPr>
          <w:cantSplit/>
          <w:trHeight w:val="960"/>
        </w:trPr>
        <w:tc>
          <w:tcPr>
            <w:tcW w:w="1996" w:type="dxa"/>
            <w:shd w:val="clear" w:color="000000" w:fill="EEECE1"/>
            <w:vAlign w:val="center"/>
            <w:hideMark/>
          </w:tcPr>
          <w:p w14:paraId="28927AF9" w14:textId="41919AF0"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ΠΡΟΣΩΠΙΚΟ ΜΕ ΣΥΜΒΑΣΗ</w:t>
            </w:r>
          </w:p>
        </w:tc>
        <w:tc>
          <w:tcPr>
            <w:tcW w:w="1995" w:type="dxa"/>
            <w:shd w:val="clear" w:color="000000" w:fill="EEECE1"/>
            <w:vAlign w:val="center"/>
          </w:tcPr>
          <w:p w14:paraId="168465E5" w14:textId="31E7E8A6" w:rsidR="005F07C2" w:rsidRPr="00A956FE"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7045C7F2"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M2.081</w:t>
            </w:r>
          </w:p>
        </w:tc>
        <w:tc>
          <w:tcPr>
            <w:tcW w:w="3126" w:type="dxa"/>
            <w:shd w:val="clear" w:color="000000" w:fill="EEECE1"/>
            <w:vAlign w:val="center"/>
            <w:hideMark/>
          </w:tcPr>
          <w:p w14:paraId="4014933D" w14:textId="423EF3F5"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ερευνητικών προγραμμάτων (διοικητικά/υποστηρικτικά καθήκοντα)</w:t>
            </w:r>
          </w:p>
        </w:tc>
        <w:tc>
          <w:tcPr>
            <w:tcW w:w="6284" w:type="dxa"/>
            <w:shd w:val="clear" w:color="auto" w:fill="EEECE1"/>
            <w:vAlign w:val="center"/>
          </w:tcPr>
          <w:p w14:paraId="622A9128" w14:textId="20574493" w:rsidR="005423C1" w:rsidRPr="00A956FE" w:rsidRDefault="005F07C2" w:rsidP="00F72E13">
            <w:pPr>
              <w:spacing w:after="0" w:line="240" w:lineRule="auto"/>
              <w:rPr>
                <w:rFonts w:cstheme="minorHAnsi"/>
                <w:color w:val="000000"/>
                <w:sz w:val="20"/>
                <w:szCs w:val="20"/>
              </w:rPr>
            </w:pPr>
            <w:r w:rsidRPr="00A956FE">
              <w:rPr>
                <w:rFonts w:cstheme="minorHAnsi"/>
                <w:color w:val="000000"/>
                <w:sz w:val="20"/>
                <w:szCs w:val="20"/>
              </w:rPr>
              <w:t>Το σύνολο των συνεργαζόμενων συμβεβλημένων εξωτερικών συνεργατών σε ερευνητικά προγράμματα με διοικητικά/υποστηρικτικά καθήκοντα (ΕΛΚΕ) κατά τη λήξη του ημερολογιακού έτους αναφοράς (31/12).</w:t>
            </w:r>
            <w:r w:rsidR="00F72E13" w:rsidRPr="00A956FE">
              <w:rPr>
                <w:rFonts w:cstheme="minorHAnsi"/>
                <w:color w:val="000000"/>
                <w:sz w:val="20"/>
                <w:szCs w:val="20"/>
              </w:rPr>
              <w:t xml:space="preserve"> </w:t>
            </w:r>
            <w:r w:rsidRPr="00A956FE">
              <w:rPr>
                <w:rFonts w:eastAsia="Times New Roman" w:cstheme="minorHAnsi"/>
                <w:sz w:val="20"/>
                <w:szCs w:val="20"/>
                <w:lang w:eastAsia="el-GR"/>
              </w:rPr>
              <w:t xml:space="preserve">Ως εξωτερικοί συνεργάτες νοούνται όσοι δεν έχουν μόνιμη έμμισθη σχέση με το Ίδρυμα. </w:t>
            </w:r>
            <w:r w:rsidR="005423C1" w:rsidRPr="00A956FE">
              <w:rPr>
                <w:rFonts w:eastAsia="Times New Roman" w:cstheme="minorHAnsi"/>
                <w:sz w:val="20"/>
                <w:szCs w:val="20"/>
                <w:lang w:eastAsia="el-GR"/>
              </w:rPr>
              <w:t xml:space="preserve">Υπολογίζεται το πλήθος των ατόμων και όχι το πλήθος των </w:t>
            </w:r>
            <w:proofErr w:type="spellStart"/>
            <w:r w:rsidR="00432508" w:rsidRPr="00A956FE">
              <w:rPr>
                <w:rFonts w:eastAsia="Times New Roman" w:cstheme="minorHAnsi"/>
                <w:sz w:val="20"/>
                <w:szCs w:val="20"/>
                <w:lang w:eastAsia="el-GR"/>
              </w:rPr>
              <w:t>συμβάσεών</w:t>
            </w:r>
            <w:proofErr w:type="spellEnd"/>
            <w:r w:rsidR="005423C1" w:rsidRPr="00A956FE">
              <w:rPr>
                <w:rFonts w:eastAsia="Times New Roman" w:cstheme="minorHAnsi"/>
                <w:sz w:val="20"/>
                <w:szCs w:val="20"/>
                <w:lang w:eastAsia="el-GR"/>
              </w:rPr>
              <w:t xml:space="preserve"> </w:t>
            </w:r>
            <w:r w:rsidR="00432508" w:rsidRPr="00A956FE">
              <w:rPr>
                <w:rFonts w:eastAsia="Times New Roman" w:cstheme="minorHAnsi"/>
                <w:sz w:val="20"/>
                <w:szCs w:val="20"/>
                <w:lang w:eastAsia="el-GR"/>
              </w:rPr>
              <w:t>τους.</w:t>
            </w:r>
          </w:p>
        </w:tc>
        <w:tc>
          <w:tcPr>
            <w:tcW w:w="1843" w:type="dxa"/>
            <w:shd w:val="clear" w:color="000000" w:fill="EEECE1"/>
            <w:vAlign w:val="center"/>
            <w:hideMark/>
          </w:tcPr>
          <w:p w14:paraId="160F8646"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40E68220" w14:textId="77777777" w:rsidTr="0081358A">
        <w:trPr>
          <w:cantSplit/>
          <w:trHeight w:val="720"/>
        </w:trPr>
        <w:tc>
          <w:tcPr>
            <w:tcW w:w="1996" w:type="dxa"/>
            <w:vAlign w:val="center"/>
            <w:hideMark/>
          </w:tcPr>
          <w:p w14:paraId="25A95E27"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7496628D" w14:textId="28D4FE66"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484FBEB9"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M2.082</w:t>
            </w:r>
          </w:p>
        </w:tc>
        <w:tc>
          <w:tcPr>
            <w:tcW w:w="3126" w:type="dxa"/>
            <w:shd w:val="clear" w:color="auto" w:fill="auto"/>
            <w:vAlign w:val="center"/>
            <w:hideMark/>
          </w:tcPr>
          <w:p w14:paraId="365490A8" w14:textId="7F99647A"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ακαδημαϊκή προϋπηρεσία σε ιδρύματα του εξωτερικού</w:t>
            </w:r>
            <w:r w:rsidRPr="00A956FE" w:rsidDel="0045295B">
              <w:rPr>
                <w:rFonts w:eastAsia="Times New Roman" w:cstheme="minorHAnsi"/>
                <w:sz w:val="20"/>
                <w:szCs w:val="20"/>
                <w:lang w:eastAsia="el-GR"/>
              </w:rPr>
              <w:t xml:space="preserve"> </w:t>
            </w:r>
          </w:p>
        </w:tc>
        <w:tc>
          <w:tcPr>
            <w:tcW w:w="6284" w:type="dxa"/>
            <w:shd w:val="clear" w:color="auto" w:fill="auto"/>
            <w:vAlign w:val="center"/>
          </w:tcPr>
          <w:p w14:paraId="653E4184"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διδάσκουν στη Σχολή και δίδαξαν ως μέλη ΔΕΠ σε ιδρύματα του εξωτερικού, ακόμη και  ως «επισκέπτες καθηγητές», κατά τη διάρκεια του ακαδημαϊκού έτους αναφοράς.</w:t>
            </w:r>
          </w:p>
        </w:tc>
        <w:tc>
          <w:tcPr>
            <w:tcW w:w="1843" w:type="dxa"/>
            <w:shd w:val="clear" w:color="auto" w:fill="auto"/>
            <w:vAlign w:val="center"/>
            <w:hideMark/>
          </w:tcPr>
          <w:p w14:paraId="20643F8B"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8EE424A" w14:textId="77777777" w:rsidTr="0081358A">
        <w:trPr>
          <w:cantSplit/>
          <w:trHeight w:val="480"/>
        </w:trPr>
        <w:tc>
          <w:tcPr>
            <w:tcW w:w="1996" w:type="dxa"/>
            <w:vAlign w:val="center"/>
            <w:hideMark/>
          </w:tcPr>
          <w:p w14:paraId="661ADC2A" w14:textId="0A200791"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2F7D2F98" w14:textId="0E305D95"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7097A91E"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M2.083</w:t>
            </w:r>
          </w:p>
        </w:tc>
        <w:tc>
          <w:tcPr>
            <w:tcW w:w="3126" w:type="dxa"/>
            <w:shd w:val="clear" w:color="auto" w:fill="auto"/>
            <w:vAlign w:val="center"/>
            <w:hideMark/>
          </w:tcPr>
          <w:p w14:paraId="7AE89B9C" w14:textId="1E87C132"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Εξερχόμενα Μέλη ΔΕΠ (ERASMUS)</w:t>
            </w:r>
          </w:p>
        </w:tc>
        <w:tc>
          <w:tcPr>
            <w:tcW w:w="6284" w:type="dxa"/>
            <w:shd w:val="clear" w:color="auto" w:fill="auto"/>
            <w:vAlign w:val="center"/>
          </w:tcPr>
          <w:p w14:paraId="48A6BA4A" w14:textId="77777777" w:rsidR="005F07C2" w:rsidRPr="00A956FE" w:rsidRDefault="005F07C2" w:rsidP="005F07C2">
            <w:pPr>
              <w:spacing w:after="0" w:line="240" w:lineRule="auto"/>
              <w:rPr>
                <w:rFonts w:cstheme="minorHAnsi"/>
                <w:color w:val="000000"/>
                <w:sz w:val="20"/>
                <w:szCs w:val="20"/>
              </w:rPr>
            </w:pPr>
            <w:r w:rsidRPr="00A956FE">
              <w:rPr>
                <w:rFonts w:cstheme="minorHAnsi"/>
                <w:color w:val="000000"/>
                <w:sz w:val="20"/>
                <w:szCs w:val="20"/>
              </w:rPr>
              <w:t>Το σύνολο των εξερχομένων Μελών ΔΕΠ προς Ιδρύματα του εξωτερικού (ERASMUS)</w:t>
            </w:r>
            <w:r w:rsidRPr="00A956FE">
              <w:rPr>
                <w:rFonts w:eastAsia="Times New Roman" w:cstheme="minorHAnsi"/>
                <w:sz w:val="20"/>
                <w:szCs w:val="20"/>
                <w:lang w:eastAsia="el-GR"/>
              </w:rPr>
              <w:t>, είτε για διδασκαλία είτε για επιμόρφωση,</w:t>
            </w:r>
            <w:r w:rsidRPr="00A956FE">
              <w:rPr>
                <w:rFonts w:cstheme="minorHAnsi"/>
                <w:color w:val="000000"/>
                <w:sz w:val="20"/>
                <w:szCs w:val="20"/>
              </w:rPr>
              <w:t xml:space="preserve"> κατά τη διάρκεια του ακαδημαϊκού έτους αναφοράς.</w:t>
            </w:r>
          </w:p>
        </w:tc>
        <w:tc>
          <w:tcPr>
            <w:tcW w:w="1843" w:type="dxa"/>
            <w:shd w:val="clear" w:color="auto" w:fill="auto"/>
            <w:vAlign w:val="center"/>
            <w:hideMark/>
          </w:tcPr>
          <w:p w14:paraId="3F458439"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5F07C2" w:rsidRPr="00A956FE" w14:paraId="6DD26467" w14:textId="77777777" w:rsidTr="0081358A">
        <w:trPr>
          <w:cantSplit/>
          <w:trHeight w:val="480"/>
        </w:trPr>
        <w:tc>
          <w:tcPr>
            <w:tcW w:w="1996" w:type="dxa"/>
            <w:vAlign w:val="center"/>
            <w:hideMark/>
          </w:tcPr>
          <w:p w14:paraId="17720AF2" w14:textId="3C0B9C45"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0D1A9546" w14:textId="7082DE64" w:rsidR="005F07C2" w:rsidRPr="00A956FE"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4FDD4A1D" w14:textId="77777777" w:rsidR="005F07C2" w:rsidRPr="00A956FE" w:rsidRDefault="005F07C2" w:rsidP="005F07C2">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M2.084</w:t>
            </w:r>
          </w:p>
        </w:tc>
        <w:tc>
          <w:tcPr>
            <w:tcW w:w="3126" w:type="dxa"/>
            <w:shd w:val="clear" w:color="auto" w:fill="auto"/>
            <w:vAlign w:val="center"/>
            <w:hideMark/>
          </w:tcPr>
          <w:p w14:paraId="478F1F67" w14:textId="36DEDB17" w:rsidR="005F07C2" w:rsidRPr="00A956FE" w:rsidRDefault="005F07C2" w:rsidP="005F07C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Εισερχόμενοι διδάσκοντες (ERASMUS) </w:t>
            </w:r>
          </w:p>
        </w:tc>
        <w:tc>
          <w:tcPr>
            <w:tcW w:w="6284" w:type="dxa"/>
            <w:shd w:val="clear" w:color="auto" w:fill="auto"/>
            <w:vAlign w:val="center"/>
          </w:tcPr>
          <w:p w14:paraId="58B4801E" w14:textId="77777777" w:rsidR="005F07C2" w:rsidRPr="00A956FE" w:rsidRDefault="005F07C2" w:rsidP="005F07C2">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43" w:type="dxa"/>
            <w:shd w:val="clear" w:color="auto" w:fill="auto"/>
            <w:vAlign w:val="center"/>
            <w:hideMark/>
          </w:tcPr>
          <w:p w14:paraId="1FA3E69A" w14:textId="77777777" w:rsidR="005F07C2" w:rsidRPr="00A956FE" w:rsidRDefault="005F07C2" w:rsidP="005F07C2">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0EC0AF92" w14:textId="77777777" w:rsidTr="0081358A">
        <w:trPr>
          <w:cantSplit/>
          <w:trHeight w:val="480"/>
        </w:trPr>
        <w:tc>
          <w:tcPr>
            <w:tcW w:w="1996" w:type="dxa"/>
            <w:vAlign w:val="center"/>
          </w:tcPr>
          <w:p w14:paraId="7CF496BD" w14:textId="7578696A"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4E47C52C" w14:textId="679A842F"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tcPr>
          <w:p w14:paraId="32641435" w14:textId="7470B56D" w:rsidR="00E41714" w:rsidRPr="00A956FE" w:rsidRDefault="00D46739"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Μ2.168</w:t>
            </w:r>
          </w:p>
        </w:tc>
        <w:tc>
          <w:tcPr>
            <w:tcW w:w="3126" w:type="dxa"/>
            <w:shd w:val="clear" w:color="auto" w:fill="auto"/>
            <w:vAlign w:val="center"/>
          </w:tcPr>
          <w:p w14:paraId="44680C52" w14:textId="6732C4B5"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Επισκέπτες Καθηγητές</w:t>
            </w:r>
          </w:p>
        </w:tc>
        <w:tc>
          <w:tcPr>
            <w:tcW w:w="6284" w:type="dxa"/>
            <w:shd w:val="clear" w:color="auto" w:fill="auto"/>
            <w:vAlign w:val="center"/>
          </w:tcPr>
          <w:p w14:paraId="66AD822C" w14:textId="07066463"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επισκεπτών Καθηγητών (πλην </w:t>
            </w:r>
            <w:r w:rsidRPr="00A956FE">
              <w:rPr>
                <w:rFonts w:eastAsia="Times New Roman" w:cstheme="minorHAnsi"/>
                <w:sz w:val="20"/>
                <w:szCs w:val="20"/>
                <w:lang w:val="en-US" w:eastAsia="el-GR"/>
              </w:rPr>
              <w:t>ERASMUS</w:t>
            </w:r>
            <w:r w:rsidRPr="00A956FE">
              <w:rPr>
                <w:rFonts w:eastAsia="Times New Roman" w:cstheme="minorHAnsi"/>
                <w:sz w:val="20"/>
                <w:szCs w:val="20"/>
                <w:lang w:eastAsia="el-GR"/>
              </w:rPr>
              <w:t>) κατά τη διάρκεια του ακαδημαϊκού έτους αναφοράς.</w:t>
            </w:r>
          </w:p>
        </w:tc>
        <w:tc>
          <w:tcPr>
            <w:tcW w:w="1843" w:type="dxa"/>
            <w:shd w:val="clear" w:color="auto" w:fill="auto"/>
            <w:vAlign w:val="center"/>
          </w:tcPr>
          <w:p w14:paraId="2967D0C4" w14:textId="4BC0BEC1"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7B9921B2" w14:textId="77777777" w:rsidTr="0081358A">
        <w:trPr>
          <w:cantSplit/>
          <w:trHeight w:val="480"/>
        </w:trPr>
        <w:tc>
          <w:tcPr>
            <w:tcW w:w="1996" w:type="dxa"/>
            <w:vAlign w:val="center"/>
            <w:hideMark/>
          </w:tcPr>
          <w:p w14:paraId="3B62C80B" w14:textId="1714A6FC"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57A114F4" w14:textId="2DCDE19B"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59ADAF01" w14:textId="77777777"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M2.085</w:t>
            </w:r>
          </w:p>
        </w:tc>
        <w:tc>
          <w:tcPr>
            <w:tcW w:w="3126" w:type="dxa"/>
            <w:shd w:val="clear" w:color="auto" w:fill="auto"/>
            <w:vAlign w:val="center"/>
            <w:hideMark/>
          </w:tcPr>
          <w:p w14:paraId="771F9572" w14:textId="75372804"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σε εκπαιδευτική άδεια</w:t>
            </w:r>
          </w:p>
        </w:tc>
        <w:tc>
          <w:tcPr>
            <w:tcW w:w="6284" w:type="dxa"/>
            <w:shd w:val="clear" w:color="auto" w:fill="auto"/>
            <w:vAlign w:val="center"/>
          </w:tcPr>
          <w:p w14:paraId="11B53FB0" w14:textId="77777777" w:rsidR="00E41714" w:rsidRPr="00A956FE" w:rsidRDefault="00E41714" w:rsidP="00E41714">
            <w:pPr>
              <w:spacing w:after="0" w:line="240" w:lineRule="auto"/>
              <w:rPr>
                <w:rFonts w:cstheme="minorHAnsi"/>
                <w:color w:val="000000"/>
                <w:sz w:val="20"/>
                <w:szCs w:val="20"/>
              </w:rPr>
            </w:pPr>
            <w:r w:rsidRPr="00A956FE">
              <w:rPr>
                <w:rFonts w:cstheme="minorHAnsi"/>
                <w:color w:val="000000"/>
                <w:sz w:val="20"/>
                <w:szCs w:val="20"/>
              </w:rPr>
              <w:t>Το σύνολο των μελών ΔΕΠ που βρίσκονται σε εκπαιδευτική άδεια κατά τη διάρκεια του ακαδημαϊκού έτους αναφοράς.</w:t>
            </w:r>
          </w:p>
        </w:tc>
        <w:tc>
          <w:tcPr>
            <w:tcW w:w="1843" w:type="dxa"/>
            <w:shd w:val="clear" w:color="auto" w:fill="auto"/>
            <w:vAlign w:val="center"/>
            <w:hideMark/>
          </w:tcPr>
          <w:p w14:paraId="7158ED6B" w14:textId="77777777"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1B17D763" w14:textId="77777777" w:rsidTr="0081358A">
        <w:trPr>
          <w:cantSplit/>
          <w:trHeight w:val="720"/>
        </w:trPr>
        <w:tc>
          <w:tcPr>
            <w:tcW w:w="1996" w:type="dxa"/>
            <w:vAlign w:val="center"/>
            <w:hideMark/>
          </w:tcPr>
          <w:p w14:paraId="3CAEA55F" w14:textId="3C6209E5"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130B0328" w14:textId="4E54CBAD"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2884E09C" w14:textId="77777777"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M2.086</w:t>
            </w:r>
          </w:p>
        </w:tc>
        <w:tc>
          <w:tcPr>
            <w:tcW w:w="3126" w:type="dxa"/>
            <w:shd w:val="clear" w:color="auto" w:fill="auto"/>
            <w:vAlign w:val="center"/>
            <w:hideMark/>
          </w:tcPr>
          <w:p w14:paraId="0CA99AAA" w14:textId="6A604B36"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Μέλη ΔΕΠ σε προγράμματα εκπαιδευτικής συνεργασίας (πχ.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w:t>
            </w:r>
          </w:p>
        </w:tc>
        <w:tc>
          <w:tcPr>
            <w:tcW w:w="6284" w:type="dxa"/>
            <w:shd w:val="clear" w:color="auto" w:fill="auto"/>
            <w:vAlign w:val="center"/>
          </w:tcPr>
          <w:p w14:paraId="315B6883" w14:textId="2EC6E0E4" w:rsidR="00E41714" w:rsidRPr="00A956FE" w:rsidRDefault="00E41714" w:rsidP="00F72E13">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w:t>
            </w:r>
            <w:r w:rsidR="00F72E13" w:rsidRPr="00A956FE">
              <w:rPr>
                <w:rFonts w:eastAsia="Times New Roman" w:cstheme="minorHAnsi"/>
                <w:sz w:val="20"/>
                <w:szCs w:val="20"/>
                <w:lang w:eastAsia="el-GR"/>
              </w:rPr>
              <w:t xml:space="preserve"> </w:t>
            </w:r>
            <w:r w:rsidRPr="00A956FE">
              <w:rPr>
                <w:rFonts w:eastAsia="Times New Roman" w:cstheme="minorHAnsi"/>
                <w:sz w:val="20"/>
                <w:szCs w:val="20"/>
                <w:lang w:eastAsia="el-GR"/>
              </w:rPr>
              <w:t>Δεν περιλαμβάνονται αυτοί που εισηγούνται αλλά αυτοί που έχουν αναλάβει συγκεκριμένο ρόλο σε κάποιο εγκεκριμένο πρόγραμμα.</w:t>
            </w:r>
          </w:p>
        </w:tc>
        <w:tc>
          <w:tcPr>
            <w:tcW w:w="1843" w:type="dxa"/>
            <w:shd w:val="clear" w:color="auto" w:fill="auto"/>
            <w:vAlign w:val="center"/>
            <w:hideMark/>
          </w:tcPr>
          <w:p w14:paraId="1AC53891" w14:textId="77777777"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323FAB4A" w14:textId="77777777" w:rsidTr="0081358A">
        <w:trPr>
          <w:cantSplit/>
          <w:trHeight w:val="720"/>
        </w:trPr>
        <w:tc>
          <w:tcPr>
            <w:tcW w:w="1996" w:type="dxa"/>
            <w:vAlign w:val="center"/>
            <w:hideMark/>
          </w:tcPr>
          <w:p w14:paraId="7CAEBA17" w14:textId="09C72ACC"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tcPr>
          <w:p w14:paraId="56260F59" w14:textId="261699EB"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0D27A114" w14:textId="77777777"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M2.087</w:t>
            </w:r>
          </w:p>
        </w:tc>
        <w:tc>
          <w:tcPr>
            <w:tcW w:w="3126" w:type="dxa"/>
            <w:shd w:val="clear" w:color="auto" w:fill="auto"/>
            <w:vAlign w:val="center"/>
            <w:hideMark/>
          </w:tcPr>
          <w:p w14:paraId="445B2447" w14:textId="01B3852C"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σε άλλες Σχολές του Ιδρύματος</w:t>
            </w:r>
          </w:p>
        </w:tc>
        <w:tc>
          <w:tcPr>
            <w:tcW w:w="6284" w:type="dxa"/>
            <w:shd w:val="clear" w:color="auto" w:fill="auto"/>
            <w:vAlign w:val="center"/>
          </w:tcPr>
          <w:p w14:paraId="778B917B" w14:textId="77777777" w:rsidR="00E41714" w:rsidRPr="00A956FE" w:rsidRDefault="00E41714" w:rsidP="00E41714">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μελών ΔΕΠ που δίδαξαν σε Σχολές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43" w:type="dxa"/>
            <w:shd w:val="clear" w:color="auto" w:fill="auto"/>
            <w:vAlign w:val="center"/>
            <w:hideMark/>
          </w:tcPr>
          <w:p w14:paraId="405905C8" w14:textId="77777777"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E41714" w:rsidRPr="00A956FE" w14:paraId="317B07D4" w14:textId="77777777" w:rsidTr="0081358A">
        <w:trPr>
          <w:cantSplit/>
          <w:trHeight w:val="720"/>
        </w:trPr>
        <w:tc>
          <w:tcPr>
            <w:tcW w:w="1996" w:type="dxa"/>
            <w:vAlign w:val="center"/>
            <w:hideMark/>
          </w:tcPr>
          <w:p w14:paraId="4F9B035C" w14:textId="54E8F4AB"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1995" w:type="dxa"/>
            <w:shd w:val="clear" w:color="auto" w:fill="auto"/>
            <w:vAlign w:val="center"/>
            <w:hideMark/>
          </w:tcPr>
          <w:p w14:paraId="08DCB339" w14:textId="4C1B9FB1" w:rsidR="00E41714" w:rsidRPr="00A956FE"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15D43A2C" w14:textId="77777777" w:rsidR="00E41714" w:rsidRPr="00A956FE" w:rsidRDefault="00E41714" w:rsidP="00E4171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M2.088</w:t>
            </w:r>
          </w:p>
        </w:tc>
        <w:tc>
          <w:tcPr>
            <w:tcW w:w="3126" w:type="dxa"/>
            <w:shd w:val="clear" w:color="auto" w:fill="auto"/>
            <w:vAlign w:val="center"/>
            <w:hideMark/>
          </w:tcPr>
          <w:p w14:paraId="09C860C3" w14:textId="4A1E7803" w:rsidR="00E41714" w:rsidRPr="00A956FE" w:rsidRDefault="00E41714" w:rsidP="00E4171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σε Σχολές άλλου Ιδρύματος (εσωτερικού ή εξωτερικού)</w:t>
            </w:r>
          </w:p>
        </w:tc>
        <w:tc>
          <w:tcPr>
            <w:tcW w:w="6284" w:type="dxa"/>
            <w:shd w:val="clear" w:color="auto" w:fill="auto"/>
            <w:vAlign w:val="center"/>
          </w:tcPr>
          <w:p w14:paraId="6734C3D9" w14:textId="77777777" w:rsidR="00E41714" w:rsidRPr="00A956FE" w:rsidRDefault="00E41714" w:rsidP="00E41714">
            <w:pPr>
              <w:spacing w:after="0" w:line="240" w:lineRule="auto"/>
              <w:rPr>
                <w:rFonts w:cstheme="minorHAnsi"/>
                <w:color w:val="000000"/>
                <w:sz w:val="20"/>
                <w:szCs w:val="20"/>
              </w:rPr>
            </w:pPr>
            <w:r w:rsidRPr="00A956FE">
              <w:rPr>
                <w:rFonts w:cstheme="minorHAnsi"/>
                <w:color w:val="000000"/>
                <w:sz w:val="20"/>
                <w:szCs w:val="20"/>
              </w:rPr>
              <w:t>Το σύνολο των μελών ΔΕΠ που δίδαξαν σε Σχολές ή Τμήματα άλλων Ιδρυμάτων</w:t>
            </w:r>
            <w:r w:rsidRPr="00A956FE">
              <w:rPr>
                <w:rFonts w:eastAsia="Times New Roman" w:cstheme="minorHAnsi"/>
                <w:sz w:val="20"/>
                <w:szCs w:val="20"/>
                <w:lang w:eastAsia="el-GR"/>
              </w:rPr>
              <w:t>, της Ελλάδας ή του εξωτερικού, και σε οποιοδήποτε πρόγραμμα σπουδών, διά ζώσης ή εξ’ αποστάσεως, κατά τη διάρκεια του ακαδημαϊκού έτους αναφοράς.</w:t>
            </w:r>
          </w:p>
        </w:tc>
        <w:tc>
          <w:tcPr>
            <w:tcW w:w="1843" w:type="dxa"/>
            <w:shd w:val="clear" w:color="auto" w:fill="auto"/>
            <w:vAlign w:val="center"/>
            <w:hideMark/>
          </w:tcPr>
          <w:p w14:paraId="6E4A3FB5" w14:textId="77777777" w:rsidR="00E41714" w:rsidRPr="00A956FE" w:rsidRDefault="00E41714" w:rsidP="00E4171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321D98" w:rsidRPr="00A956FE" w14:paraId="3F7C69E1" w14:textId="77777777" w:rsidTr="0081358A">
        <w:trPr>
          <w:cantSplit/>
          <w:trHeight w:val="480"/>
        </w:trPr>
        <w:tc>
          <w:tcPr>
            <w:tcW w:w="1996" w:type="dxa"/>
            <w:shd w:val="clear" w:color="auto" w:fill="EEECE1"/>
            <w:vAlign w:val="center"/>
            <w:hideMark/>
          </w:tcPr>
          <w:p w14:paraId="57E81A45" w14:textId="590B6BB6" w:rsidR="00321D98" w:rsidRPr="00A956FE" w:rsidRDefault="00321D98" w:rsidP="00321D9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1995" w:type="dxa"/>
            <w:shd w:val="clear" w:color="auto" w:fill="EEECE1"/>
            <w:vAlign w:val="center"/>
            <w:hideMark/>
          </w:tcPr>
          <w:p w14:paraId="7E44A320" w14:textId="0DD4B68F" w:rsidR="00321D98" w:rsidRPr="00A956FE" w:rsidRDefault="00321D98" w:rsidP="00321D9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2A330F91" w14:textId="4DB0E079" w:rsidR="00321D98" w:rsidRPr="00A956FE" w:rsidRDefault="00321D98" w:rsidP="00321D9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Μ2.169</w:t>
            </w:r>
          </w:p>
        </w:tc>
        <w:tc>
          <w:tcPr>
            <w:tcW w:w="3126" w:type="dxa"/>
            <w:shd w:val="clear" w:color="auto" w:fill="EEECE1"/>
            <w:vAlign w:val="center"/>
            <w:hideMark/>
          </w:tcPr>
          <w:p w14:paraId="03E8FAC8" w14:textId="6DD511F1" w:rsidR="00321D98" w:rsidRPr="00A956FE" w:rsidRDefault="00321D98" w:rsidP="00321D98">
            <w:pPr>
              <w:spacing w:after="0" w:line="240" w:lineRule="auto"/>
              <w:rPr>
                <w:rFonts w:eastAsia="Times New Roman" w:cstheme="minorHAnsi"/>
                <w:sz w:val="20"/>
                <w:szCs w:val="20"/>
                <w:lang w:eastAsia="el-GR"/>
              </w:rPr>
            </w:pPr>
            <w:r w:rsidRPr="00A956FE">
              <w:rPr>
                <w:rFonts w:cstheme="minorHAnsi"/>
                <w:color w:val="000000"/>
                <w:sz w:val="20"/>
                <w:szCs w:val="20"/>
              </w:rPr>
              <w:t>Χρηματοδότηση ενεργών έργων (σύνολο)</w:t>
            </w:r>
          </w:p>
        </w:tc>
        <w:tc>
          <w:tcPr>
            <w:tcW w:w="6284" w:type="dxa"/>
            <w:shd w:val="clear" w:color="auto" w:fill="EEECE1"/>
            <w:vAlign w:val="center"/>
          </w:tcPr>
          <w:p w14:paraId="3F4A88BC" w14:textId="60ABD6ED" w:rsidR="00321D98" w:rsidRPr="00A956FE" w:rsidRDefault="00321D98" w:rsidP="00321D98">
            <w:pPr>
              <w:spacing w:after="0" w:line="240" w:lineRule="auto"/>
              <w:rPr>
                <w:rFonts w:cstheme="minorHAnsi"/>
                <w:color w:val="000000"/>
                <w:sz w:val="20"/>
                <w:szCs w:val="20"/>
              </w:rPr>
            </w:pPr>
            <w:r w:rsidRPr="00A956FE">
              <w:rPr>
                <w:rFonts w:eastAsia="Times New Roman" w:cstheme="minorHAnsi"/>
                <w:sz w:val="20"/>
                <w:szCs w:val="20"/>
                <w:lang w:eastAsia="el-GR"/>
              </w:rPr>
              <w:t>Το ύψος της ετήσιας χρηματοδότησης όλων των ενεργών χρηματοδοτούμενων έργων,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296C6C1D" w14:textId="2C1F7567" w:rsidR="00321D98" w:rsidRPr="00A956FE" w:rsidRDefault="00321D98" w:rsidP="00321D98">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62C74F35" w14:textId="77777777" w:rsidTr="0081358A">
        <w:trPr>
          <w:cantSplit/>
          <w:trHeight w:val="480"/>
        </w:trPr>
        <w:tc>
          <w:tcPr>
            <w:tcW w:w="1996" w:type="dxa"/>
            <w:shd w:val="clear" w:color="auto" w:fill="EEECE1"/>
            <w:vAlign w:val="center"/>
          </w:tcPr>
          <w:p w14:paraId="5A8B3E4B" w14:textId="476503E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2AE1B524" w14:textId="0952DCF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2FEEDD27" w14:textId="60C32F21" w:rsidR="00184E1F" w:rsidRPr="00A956FE" w:rsidRDefault="00496479" w:rsidP="00184E1F">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Μ2.201</w:t>
            </w:r>
          </w:p>
        </w:tc>
        <w:tc>
          <w:tcPr>
            <w:tcW w:w="3126" w:type="dxa"/>
            <w:shd w:val="clear" w:color="auto" w:fill="EEECE1"/>
            <w:vAlign w:val="center"/>
          </w:tcPr>
          <w:p w14:paraId="79A6E80C" w14:textId="204C45C2" w:rsidR="00184E1F" w:rsidRPr="00A956FE" w:rsidRDefault="00184E1F" w:rsidP="00184E1F">
            <w:pPr>
              <w:spacing w:after="0" w:line="240" w:lineRule="auto"/>
              <w:rPr>
                <w:rFonts w:cstheme="minorHAnsi"/>
                <w:color w:val="000000"/>
                <w:sz w:val="20"/>
                <w:szCs w:val="20"/>
              </w:rPr>
            </w:pPr>
            <w:r>
              <w:rPr>
                <w:rFonts w:cstheme="minorHAnsi"/>
                <w:color w:val="000000"/>
                <w:sz w:val="20"/>
                <w:szCs w:val="20"/>
              </w:rPr>
              <w:t>Χρηματοδότηση ενεργών ιδρυματικών έργων</w:t>
            </w:r>
          </w:p>
        </w:tc>
        <w:tc>
          <w:tcPr>
            <w:tcW w:w="6284" w:type="dxa"/>
            <w:shd w:val="clear" w:color="auto" w:fill="EEECE1"/>
            <w:vAlign w:val="center"/>
          </w:tcPr>
          <w:p w14:paraId="13210E1F" w14:textId="1C1066EE" w:rsidR="00184E1F" w:rsidRPr="00A956FE" w:rsidRDefault="00184E1F" w:rsidP="00496479">
            <w:pPr>
              <w:spacing w:after="0" w:line="240" w:lineRule="auto"/>
              <w:rPr>
                <w:rFonts w:eastAsia="Times New Roman" w:cstheme="minorHAnsi"/>
                <w:sz w:val="20"/>
                <w:szCs w:val="20"/>
                <w:lang w:eastAsia="el-GR"/>
              </w:rPr>
            </w:pPr>
            <w:r w:rsidRPr="00184E1F">
              <w:rPr>
                <w:rFonts w:eastAsia="Times New Roman" w:cstheme="minorHAnsi"/>
                <w:sz w:val="20"/>
                <w:szCs w:val="20"/>
                <w:lang w:eastAsia="el-GR"/>
              </w:rPr>
              <w:t>Το ύψος της ετήσιας χρηματοδότησης όλων</w:t>
            </w:r>
            <w:r w:rsidR="00496479">
              <w:rPr>
                <w:rFonts w:eastAsia="Times New Roman" w:cstheme="minorHAnsi"/>
                <w:sz w:val="20"/>
                <w:szCs w:val="20"/>
                <w:lang w:eastAsia="el-GR"/>
              </w:rPr>
              <w:t xml:space="preserve"> των ενεργών χρηματοδοτούμενων ι</w:t>
            </w:r>
            <w:r w:rsidRPr="00184E1F">
              <w:rPr>
                <w:rFonts w:eastAsia="Times New Roman" w:cstheme="minorHAnsi"/>
                <w:sz w:val="20"/>
                <w:szCs w:val="20"/>
                <w:lang w:eastAsia="el-GR"/>
              </w:rPr>
              <w:t xml:space="preserve">δρυματικών έργων (π.χ. Γραφείο Διασύνδεσης, Πρακτική Άσκηση κ.α.), τα οποία έχουν επιστημονικά υπεύθυνο μέλος </w:t>
            </w:r>
            <w:r w:rsidR="00496479">
              <w:rPr>
                <w:rFonts w:eastAsia="Times New Roman" w:cstheme="minorHAnsi"/>
                <w:sz w:val="20"/>
                <w:szCs w:val="20"/>
                <w:lang w:eastAsia="el-GR"/>
              </w:rPr>
              <w:t>της Σχολής</w:t>
            </w:r>
            <w:r w:rsidRPr="00184E1F">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auto" w:fill="EEECE1"/>
            <w:vAlign w:val="center"/>
          </w:tcPr>
          <w:p w14:paraId="7627752E" w14:textId="2733629C" w:rsidR="00184E1F" w:rsidRPr="00A956FE" w:rsidRDefault="00496479" w:rsidP="00184E1F">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184E1F" w:rsidRPr="00A956FE" w14:paraId="3D02A836" w14:textId="77777777" w:rsidTr="0081358A">
        <w:trPr>
          <w:cantSplit/>
          <w:trHeight w:val="480"/>
        </w:trPr>
        <w:tc>
          <w:tcPr>
            <w:tcW w:w="1996" w:type="dxa"/>
            <w:shd w:val="clear" w:color="auto" w:fill="EEECE1"/>
            <w:vAlign w:val="center"/>
          </w:tcPr>
          <w:p w14:paraId="22F6B24F" w14:textId="7179E9C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6D2344CE" w14:textId="7544AA0A"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D13974E"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M2.089</w:t>
            </w:r>
          </w:p>
        </w:tc>
        <w:tc>
          <w:tcPr>
            <w:tcW w:w="3126" w:type="dxa"/>
            <w:shd w:val="clear" w:color="auto" w:fill="EEECE1"/>
            <w:vAlign w:val="center"/>
          </w:tcPr>
          <w:p w14:paraId="73A090EE" w14:textId="0AF8CB21" w:rsidR="00184E1F" w:rsidRPr="00A956FE" w:rsidRDefault="00184E1F"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εθν</w:t>
            </w:r>
            <w:r w:rsidR="00496479">
              <w:rPr>
                <w:rFonts w:eastAsia="Times New Roman" w:cstheme="minorHAnsi"/>
                <w:sz w:val="20"/>
                <w:szCs w:val="20"/>
                <w:lang w:eastAsia="el-GR"/>
              </w:rPr>
              <w:t>ικών έργων από ευρωπαϊκά ταμεία</w:t>
            </w:r>
          </w:p>
        </w:tc>
        <w:tc>
          <w:tcPr>
            <w:tcW w:w="6284" w:type="dxa"/>
            <w:shd w:val="clear" w:color="auto" w:fill="EEECE1"/>
            <w:vAlign w:val="center"/>
          </w:tcPr>
          <w:p w14:paraId="139CECF9" w14:textId="13D8EE2F"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ύψος της ετήσιας χρηματοδότησης των ενεργών χρηματοδοτούμενων εθνικών έργων από ευρωπαϊκά ταμεία (π.χ. ΕΣΠΑ, </w:t>
            </w:r>
            <w:proofErr w:type="spellStart"/>
            <w:r w:rsidRPr="00A956FE">
              <w:rPr>
                <w:rFonts w:eastAsia="Times New Roman" w:cstheme="minorHAnsi"/>
                <w:sz w:val="20"/>
                <w:szCs w:val="20"/>
                <w:lang w:eastAsia="el-GR"/>
              </w:rPr>
              <w:t>Interreg</w:t>
            </w:r>
            <w:proofErr w:type="spellEnd"/>
            <w:r w:rsidRPr="00A956FE">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tcPr>
          <w:p w14:paraId="063BBE5D"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2961521A" w14:textId="77777777" w:rsidTr="0081358A">
        <w:trPr>
          <w:cantSplit/>
          <w:trHeight w:val="720"/>
        </w:trPr>
        <w:tc>
          <w:tcPr>
            <w:tcW w:w="1996" w:type="dxa"/>
            <w:shd w:val="clear" w:color="auto" w:fill="EEECE1"/>
            <w:vAlign w:val="center"/>
            <w:hideMark/>
          </w:tcPr>
          <w:p w14:paraId="29FC02D3" w14:textId="6D099A8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44051F03" w14:textId="31D033D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13837F1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M2.090</w:t>
            </w:r>
          </w:p>
        </w:tc>
        <w:tc>
          <w:tcPr>
            <w:tcW w:w="3126" w:type="dxa"/>
            <w:shd w:val="clear" w:color="auto" w:fill="EEECE1"/>
            <w:vAlign w:val="center"/>
            <w:hideMark/>
          </w:tcPr>
          <w:p w14:paraId="36AEAC3B" w14:textId="40AA1123"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ευρωπαϊκών έργων (ανταγωνιστικά)</w:t>
            </w:r>
          </w:p>
        </w:tc>
        <w:tc>
          <w:tcPr>
            <w:tcW w:w="6284" w:type="dxa"/>
            <w:shd w:val="clear" w:color="auto" w:fill="EEECE1"/>
            <w:vAlign w:val="center"/>
          </w:tcPr>
          <w:p w14:paraId="2BBE2E65" w14:textId="109B7F7B"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ύψος της ετήσιας χρηματοδότησης της Σχολής από Διεθνή Ανταγωνιστικά Προγράμματα της ΕΕ (Χρηματοδότηση από οποιαδήποτε πηγή της ΕΕ, π.χ. προγράμματα /FP/HORIZON 2020 κ.α.), </w:t>
            </w:r>
            <w:r w:rsidRPr="00A956FE">
              <w:rPr>
                <w:rFonts w:eastAsia="Times New Roman" w:cstheme="minorHAnsi"/>
                <w:sz w:val="20"/>
                <w:szCs w:val="20"/>
                <w:lang w:eastAsia="el-GR"/>
              </w:rPr>
              <w:t>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3A0693C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65E11103" w14:textId="77777777" w:rsidTr="0081358A">
        <w:trPr>
          <w:cantSplit/>
          <w:trHeight w:val="480"/>
        </w:trPr>
        <w:tc>
          <w:tcPr>
            <w:tcW w:w="1996" w:type="dxa"/>
            <w:shd w:val="clear" w:color="auto" w:fill="EEECE1"/>
            <w:vAlign w:val="center"/>
            <w:hideMark/>
          </w:tcPr>
          <w:p w14:paraId="15978A7C" w14:textId="73EB82C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1995" w:type="dxa"/>
            <w:shd w:val="clear" w:color="auto" w:fill="EEECE1"/>
            <w:vAlign w:val="center"/>
            <w:hideMark/>
          </w:tcPr>
          <w:p w14:paraId="71A8851F" w14:textId="65A8D28A"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6907DA70"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M2.091</w:t>
            </w:r>
          </w:p>
        </w:tc>
        <w:tc>
          <w:tcPr>
            <w:tcW w:w="3126" w:type="dxa"/>
            <w:shd w:val="clear" w:color="auto" w:fill="EEECE1"/>
            <w:vAlign w:val="center"/>
            <w:hideMark/>
          </w:tcPr>
          <w:p w14:paraId="6D53F558" w14:textId="2251CCE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διεθνείς εταιρείες και οργανισμούς</w:t>
            </w:r>
          </w:p>
        </w:tc>
        <w:tc>
          <w:tcPr>
            <w:tcW w:w="6284" w:type="dxa"/>
            <w:shd w:val="clear" w:color="auto" w:fill="EEECE1"/>
            <w:vAlign w:val="center"/>
          </w:tcPr>
          <w:p w14:paraId="6FD79DAE" w14:textId="20BD9A3C"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ύψος της ετήσιας χρηματοδότησης της Σχολής από διεθνείς φορείς (ΟΟΣΑ, UNESCO, εταιρείες κ.α.), </w:t>
            </w:r>
            <w:r w:rsidRPr="00A956FE">
              <w:rPr>
                <w:rFonts w:eastAsia="Times New Roman" w:cstheme="minorHAnsi"/>
                <w:sz w:val="20"/>
                <w:szCs w:val="20"/>
                <w:lang w:eastAsia="el-GR"/>
              </w:rPr>
              <w:t>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3DC912B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59E6AA2B" w14:textId="77777777" w:rsidTr="0081358A">
        <w:trPr>
          <w:cantSplit/>
          <w:trHeight w:val="480"/>
        </w:trPr>
        <w:tc>
          <w:tcPr>
            <w:tcW w:w="1996" w:type="dxa"/>
            <w:shd w:val="clear" w:color="auto" w:fill="EEECE1"/>
            <w:vAlign w:val="center"/>
          </w:tcPr>
          <w:p w14:paraId="7E0FB384" w14:textId="2D05E8F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3B66D0F4" w14:textId="0C424B8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26B002C" w14:textId="525DE5FF"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Μ2.170</w:t>
            </w:r>
          </w:p>
        </w:tc>
        <w:tc>
          <w:tcPr>
            <w:tcW w:w="3126" w:type="dxa"/>
            <w:shd w:val="clear" w:color="auto" w:fill="EEECE1"/>
            <w:vAlign w:val="center"/>
          </w:tcPr>
          <w:p w14:paraId="0DF28888" w14:textId="4180701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εθνικούς φορείς (δημόσιους και ιδιωτικούς)</w:t>
            </w:r>
          </w:p>
        </w:tc>
        <w:tc>
          <w:tcPr>
            <w:tcW w:w="6284" w:type="dxa"/>
            <w:shd w:val="clear" w:color="auto" w:fill="EEECE1"/>
            <w:vAlign w:val="center"/>
          </w:tcPr>
          <w:p w14:paraId="5802C727" w14:textId="40587FE5"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ύψος της ετήσιας χρηματοδότησης της Σχολής από εθνικούς φορείς (δημόσιους και ιδιωτικούς),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7D9F0DF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6028CA99" w14:textId="77777777" w:rsidTr="0081358A">
        <w:trPr>
          <w:cantSplit/>
          <w:trHeight w:val="480"/>
        </w:trPr>
        <w:tc>
          <w:tcPr>
            <w:tcW w:w="1996" w:type="dxa"/>
            <w:shd w:val="clear" w:color="auto" w:fill="EEECE1"/>
            <w:vAlign w:val="center"/>
          </w:tcPr>
          <w:p w14:paraId="011B28BD" w14:textId="56C5F96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09F68A78" w14:textId="57D2B55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522ACCB9" w14:textId="37AF55FF"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Μ2.171</w:t>
            </w:r>
          </w:p>
        </w:tc>
        <w:tc>
          <w:tcPr>
            <w:tcW w:w="3126" w:type="dxa"/>
            <w:shd w:val="clear" w:color="auto" w:fill="EEECE1"/>
            <w:vAlign w:val="center"/>
          </w:tcPr>
          <w:p w14:paraId="4EFCC436" w14:textId="4FEC3BEC"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ΠΜΣ</w:t>
            </w:r>
          </w:p>
        </w:tc>
        <w:tc>
          <w:tcPr>
            <w:tcW w:w="6284" w:type="dxa"/>
            <w:shd w:val="clear" w:color="auto" w:fill="EEECE1"/>
            <w:vAlign w:val="center"/>
          </w:tcPr>
          <w:p w14:paraId="5D648D22" w14:textId="16DA25B4"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ύψος της ετήσιας χρηματοδότησης της Σχολής ενεργών έργων από δίδακτρα Προγραμμάτων Μεταπτυχιακών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75873C7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101F69E4" w14:textId="77777777" w:rsidTr="0081358A">
        <w:trPr>
          <w:cantSplit/>
          <w:trHeight w:val="480"/>
        </w:trPr>
        <w:tc>
          <w:tcPr>
            <w:tcW w:w="1996" w:type="dxa"/>
            <w:shd w:val="clear" w:color="auto" w:fill="EEECE1"/>
            <w:vAlign w:val="center"/>
          </w:tcPr>
          <w:p w14:paraId="17F1302B" w14:textId="1E51F9F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1AD19A45" w14:textId="473D566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61808D4" w14:textId="14CA3E07"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Μ2.172</w:t>
            </w:r>
          </w:p>
        </w:tc>
        <w:tc>
          <w:tcPr>
            <w:tcW w:w="3126" w:type="dxa"/>
            <w:shd w:val="clear" w:color="auto" w:fill="EEECE1"/>
            <w:vAlign w:val="center"/>
          </w:tcPr>
          <w:p w14:paraId="13179CF6" w14:textId="6BDB671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Ξενόγλωσσων ΠΠΣ</w:t>
            </w:r>
          </w:p>
        </w:tc>
        <w:tc>
          <w:tcPr>
            <w:tcW w:w="6284" w:type="dxa"/>
            <w:shd w:val="clear" w:color="auto" w:fill="EEECE1"/>
            <w:vAlign w:val="center"/>
          </w:tcPr>
          <w:p w14:paraId="2AFC357A" w14:textId="49E5268F"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της Σχολής από δίδακτρα Ξενόγλωσσων Προγραμμάτων Προπτυχιακών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289C52C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6B5792DB" w14:textId="77777777" w:rsidTr="0081358A">
        <w:trPr>
          <w:cantSplit/>
          <w:trHeight w:val="480"/>
        </w:trPr>
        <w:tc>
          <w:tcPr>
            <w:tcW w:w="1996" w:type="dxa"/>
            <w:shd w:val="clear" w:color="auto" w:fill="EEECE1"/>
            <w:vAlign w:val="center"/>
          </w:tcPr>
          <w:p w14:paraId="0C361F67" w14:textId="14E8A33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tcPr>
          <w:p w14:paraId="135F691E" w14:textId="269B29F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4E506E4D" w14:textId="382A983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Μ2.173</w:t>
            </w:r>
          </w:p>
        </w:tc>
        <w:tc>
          <w:tcPr>
            <w:tcW w:w="3126" w:type="dxa"/>
            <w:shd w:val="clear" w:color="auto" w:fill="EEECE1"/>
            <w:vAlign w:val="center"/>
          </w:tcPr>
          <w:p w14:paraId="7EA467F8" w14:textId="3B354011"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έσοδα παροχής υπηρεσιών εργαστηρίων</w:t>
            </w:r>
          </w:p>
        </w:tc>
        <w:tc>
          <w:tcPr>
            <w:tcW w:w="6284" w:type="dxa"/>
            <w:shd w:val="clear" w:color="auto" w:fill="EEECE1"/>
            <w:vAlign w:val="center"/>
          </w:tcPr>
          <w:p w14:paraId="043599CC" w14:textId="184FE180"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της Σχολής από έσοδα παροχής υπηρεσιών εργαστηρίων,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1759CE99" w14:textId="171B98DA"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1C1F960E" w14:textId="77777777" w:rsidTr="0081358A">
        <w:trPr>
          <w:cantSplit/>
          <w:trHeight w:val="480"/>
        </w:trPr>
        <w:tc>
          <w:tcPr>
            <w:tcW w:w="1996" w:type="dxa"/>
            <w:shd w:val="clear" w:color="auto" w:fill="EEECE1"/>
            <w:vAlign w:val="center"/>
          </w:tcPr>
          <w:p w14:paraId="603F0842" w14:textId="27039CE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1995" w:type="dxa"/>
            <w:shd w:val="clear" w:color="auto" w:fill="EEECE1"/>
            <w:vAlign w:val="center"/>
          </w:tcPr>
          <w:p w14:paraId="6D2CA85C" w14:textId="770B48B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6543D033" w14:textId="41FD9D7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Μ2.174</w:t>
            </w:r>
          </w:p>
        </w:tc>
        <w:tc>
          <w:tcPr>
            <w:tcW w:w="3126" w:type="dxa"/>
            <w:shd w:val="clear" w:color="auto" w:fill="EEECE1"/>
            <w:vAlign w:val="center"/>
          </w:tcPr>
          <w:p w14:paraId="75971B40" w14:textId="398DE7E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284" w:type="dxa"/>
            <w:shd w:val="clear" w:color="auto" w:fill="EEECE1"/>
            <w:vAlign w:val="center"/>
          </w:tcPr>
          <w:p w14:paraId="40FD6794" w14:textId="1407037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της Σχολής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A956FE">
              <w:rPr>
                <w:rFonts w:eastAsia="Times New Roman" w:cstheme="minorHAnsi"/>
                <w:sz w:val="20"/>
                <w:szCs w:val="20"/>
                <w:lang w:val="en-US" w:eastAsia="el-GR"/>
              </w:rPr>
              <w:t>royalties</w:t>
            </w:r>
            <w:r w:rsidRPr="00A956FE">
              <w:rPr>
                <w:rFonts w:eastAsia="Times New Roman" w:cstheme="minorHAnsi"/>
                <w:sz w:val="20"/>
                <w:szCs w:val="20"/>
                <w:lang w:eastAsia="el-GR"/>
              </w:rPr>
              <w:t>) και έσοδα από αξιοποίηση αποτελεσμάτων έρευνας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auto" w:fill="EEECE1"/>
            <w:vAlign w:val="center"/>
          </w:tcPr>
          <w:p w14:paraId="547B6006" w14:textId="6C1D48BE"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3158D922" w14:textId="77777777" w:rsidTr="0081358A">
        <w:trPr>
          <w:cantSplit/>
          <w:trHeight w:val="480"/>
        </w:trPr>
        <w:tc>
          <w:tcPr>
            <w:tcW w:w="1996" w:type="dxa"/>
            <w:shd w:val="clear" w:color="auto" w:fill="EEECE1"/>
            <w:vAlign w:val="center"/>
            <w:hideMark/>
          </w:tcPr>
          <w:p w14:paraId="1D52BD4F" w14:textId="49EF68B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0A3552F3" w14:textId="656E0FA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3ABBE030"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M2.094</w:t>
            </w:r>
          </w:p>
        </w:tc>
        <w:tc>
          <w:tcPr>
            <w:tcW w:w="3126" w:type="dxa"/>
            <w:shd w:val="clear" w:color="auto" w:fill="EEECE1"/>
            <w:vAlign w:val="center"/>
            <w:hideMark/>
          </w:tcPr>
          <w:p w14:paraId="549455D9"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Τακτικού Προϋπολογισμού</w:t>
            </w:r>
          </w:p>
        </w:tc>
        <w:tc>
          <w:tcPr>
            <w:tcW w:w="6284" w:type="dxa"/>
            <w:shd w:val="clear" w:color="auto" w:fill="EEECE1"/>
            <w:vAlign w:val="center"/>
          </w:tcPr>
          <w:p w14:paraId="0BDEE5E5" w14:textId="1F0A799E"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ύψος του ετήσιου τακτικού προϋπολογισμού της Σχολής από 1/1 έως 31/12 του έτους αναφοράς. </w:t>
            </w:r>
            <w:r w:rsidRPr="00A956FE">
              <w:rPr>
                <w:rFonts w:eastAsia="Times New Roman" w:cstheme="minorHAnsi"/>
                <w:sz w:val="20"/>
                <w:szCs w:val="20"/>
                <w:lang w:eastAsia="el-GR"/>
              </w:rPr>
              <w:t>Τα στοιχεία αυτά, κατά κανόνα, συλλέγονται από την Οικονομική Υπηρεσία.</w:t>
            </w:r>
          </w:p>
        </w:tc>
        <w:tc>
          <w:tcPr>
            <w:tcW w:w="1843" w:type="dxa"/>
            <w:shd w:val="clear" w:color="auto" w:fill="EEECE1"/>
            <w:vAlign w:val="center"/>
            <w:hideMark/>
          </w:tcPr>
          <w:p w14:paraId="0126320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234F470B" w14:textId="77777777" w:rsidTr="0081358A">
        <w:trPr>
          <w:cantSplit/>
          <w:trHeight w:val="480"/>
        </w:trPr>
        <w:tc>
          <w:tcPr>
            <w:tcW w:w="1996" w:type="dxa"/>
            <w:shd w:val="clear" w:color="auto" w:fill="EEECE1"/>
            <w:vAlign w:val="center"/>
            <w:hideMark/>
          </w:tcPr>
          <w:p w14:paraId="388EAA7F" w14:textId="0092566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542F9181" w14:textId="4A5C797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3FEDEF69"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M2.095</w:t>
            </w:r>
          </w:p>
        </w:tc>
        <w:tc>
          <w:tcPr>
            <w:tcW w:w="3126" w:type="dxa"/>
            <w:shd w:val="clear" w:color="auto" w:fill="EEECE1"/>
            <w:vAlign w:val="center"/>
            <w:hideMark/>
          </w:tcPr>
          <w:p w14:paraId="2606580D"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Δημοσίων Επενδύσεων</w:t>
            </w:r>
          </w:p>
        </w:tc>
        <w:tc>
          <w:tcPr>
            <w:tcW w:w="6284" w:type="dxa"/>
            <w:shd w:val="clear" w:color="auto" w:fill="EEECE1"/>
            <w:vAlign w:val="center"/>
          </w:tcPr>
          <w:p w14:paraId="52398B71" w14:textId="4080B50C"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ύψος της ετήσιας χρηματοδότησης των Δημοσίων Επενδύσεων της Σχολής από 1/1 έως 31/12 του έτους αναφοράς. Τα στοιχεία αυτά, κατά κανόνα, συλλέγονται από την Οικονομική Υπηρεσία.</w:t>
            </w:r>
          </w:p>
        </w:tc>
        <w:tc>
          <w:tcPr>
            <w:tcW w:w="1843" w:type="dxa"/>
            <w:shd w:val="clear" w:color="auto" w:fill="EEECE1"/>
            <w:vAlign w:val="center"/>
            <w:hideMark/>
          </w:tcPr>
          <w:p w14:paraId="04A75AB3"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7D40AA11" w14:textId="77777777" w:rsidTr="0081358A">
        <w:trPr>
          <w:cantSplit/>
          <w:trHeight w:val="480"/>
        </w:trPr>
        <w:tc>
          <w:tcPr>
            <w:tcW w:w="1996" w:type="dxa"/>
            <w:shd w:val="clear" w:color="auto" w:fill="EEECE1"/>
            <w:vAlign w:val="center"/>
            <w:hideMark/>
          </w:tcPr>
          <w:p w14:paraId="33652572" w14:textId="090A9B26"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4A5A65F3" w14:textId="5D36C90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0905E576"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M2.096</w:t>
            </w:r>
          </w:p>
        </w:tc>
        <w:tc>
          <w:tcPr>
            <w:tcW w:w="3126" w:type="dxa"/>
            <w:shd w:val="clear" w:color="auto" w:fill="EEECE1"/>
            <w:vAlign w:val="center"/>
            <w:hideMark/>
          </w:tcPr>
          <w:p w14:paraId="42408C99"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άλλους πόρους (πανεπιστημιακές πηγές)</w:t>
            </w:r>
          </w:p>
        </w:tc>
        <w:tc>
          <w:tcPr>
            <w:tcW w:w="6284" w:type="dxa"/>
            <w:shd w:val="clear" w:color="auto" w:fill="EEECE1"/>
            <w:vAlign w:val="center"/>
          </w:tcPr>
          <w:p w14:paraId="415EB448" w14:textId="6D361C1A"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ύψος άλλων ετήσιων χρηματοδοτήσεων της Σχολής από πανεπιστημιακές πηγές (όπως έσοδα από ΕΛΚΕ, τ. ΤΣΜΕΔΕ, Εταιρεία Διαχείρισης Περιουσίας κ.α.) από 1/1 έως 31/12 του</w:t>
            </w:r>
            <w:r w:rsidRPr="00A956FE" w:rsidDel="009672F1">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w:t>
            </w:r>
          </w:p>
        </w:tc>
        <w:tc>
          <w:tcPr>
            <w:tcW w:w="1843" w:type="dxa"/>
            <w:shd w:val="clear" w:color="auto" w:fill="EEECE1"/>
            <w:vAlign w:val="center"/>
            <w:hideMark/>
          </w:tcPr>
          <w:p w14:paraId="6936FACE"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84E1F" w:rsidRPr="00A956FE" w14:paraId="3D075692" w14:textId="77777777" w:rsidTr="0081358A">
        <w:trPr>
          <w:cantSplit/>
          <w:trHeight w:val="240"/>
        </w:trPr>
        <w:tc>
          <w:tcPr>
            <w:tcW w:w="1996" w:type="dxa"/>
            <w:shd w:val="clear" w:color="auto" w:fill="auto"/>
            <w:vAlign w:val="center"/>
            <w:hideMark/>
          </w:tcPr>
          <w:p w14:paraId="34C94A5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93577F8" w14:textId="19CA789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03483DD0"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M2.097</w:t>
            </w:r>
          </w:p>
        </w:tc>
        <w:tc>
          <w:tcPr>
            <w:tcW w:w="3126" w:type="dxa"/>
            <w:shd w:val="clear" w:color="auto" w:fill="auto"/>
            <w:vAlign w:val="center"/>
            <w:hideMark/>
          </w:tcPr>
          <w:p w14:paraId="05780A71" w14:textId="5F693528"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αποκλειστική χρήση</w:t>
            </w:r>
          </w:p>
        </w:tc>
        <w:tc>
          <w:tcPr>
            <w:tcW w:w="6284" w:type="dxa"/>
            <w:shd w:val="clear" w:color="auto" w:fill="auto"/>
            <w:vAlign w:val="center"/>
          </w:tcPr>
          <w:p w14:paraId="6935352B"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διδασκαλίας, ανεξαρτήτως μεγέθους, που έχει στη διάθεσή της η Σχολή και τις διαχειρίζεται αποκλειστικά αυτή κατά τη λήξη του ακαδημαϊκού έτους αναφοράς (31/8)</w:t>
            </w:r>
          </w:p>
        </w:tc>
        <w:tc>
          <w:tcPr>
            <w:tcW w:w="1843" w:type="dxa"/>
            <w:shd w:val="clear" w:color="auto" w:fill="auto"/>
            <w:vAlign w:val="center"/>
            <w:hideMark/>
          </w:tcPr>
          <w:p w14:paraId="39459239"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05114B81" w14:textId="77777777" w:rsidTr="0081358A">
        <w:trPr>
          <w:cantSplit/>
          <w:trHeight w:val="480"/>
        </w:trPr>
        <w:tc>
          <w:tcPr>
            <w:tcW w:w="1996" w:type="dxa"/>
            <w:shd w:val="clear" w:color="auto" w:fill="auto"/>
            <w:vAlign w:val="center"/>
            <w:hideMark/>
          </w:tcPr>
          <w:p w14:paraId="5D90EBEA" w14:textId="5D62C4D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BB757C9" w14:textId="0781266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63AF837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M2.098</w:t>
            </w:r>
          </w:p>
        </w:tc>
        <w:tc>
          <w:tcPr>
            <w:tcW w:w="3126" w:type="dxa"/>
            <w:shd w:val="clear" w:color="auto" w:fill="auto"/>
            <w:vAlign w:val="center"/>
            <w:hideMark/>
          </w:tcPr>
          <w:p w14:paraId="5F52ACEA"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διδασκαλίας (αποκλειστικής και κοινής χρήσης)</w:t>
            </w:r>
          </w:p>
        </w:tc>
        <w:tc>
          <w:tcPr>
            <w:tcW w:w="6284" w:type="dxa"/>
            <w:shd w:val="clear" w:color="auto" w:fill="auto"/>
            <w:vAlign w:val="center"/>
          </w:tcPr>
          <w:p w14:paraId="01C07A8F"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Η συνολική δυναμικότητα θέσεων των αιθουσών διδασκαλίας (αποκλειστικής και κοινής χρήσης) της Σχολής κατά τη λήξη του ακαδημαϊκού έτους αναφοράς (31/8).</w:t>
            </w:r>
          </w:p>
        </w:tc>
        <w:tc>
          <w:tcPr>
            <w:tcW w:w="1843" w:type="dxa"/>
            <w:shd w:val="clear" w:color="auto" w:fill="auto"/>
            <w:vAlign w:val="center"/>
            <w:hideMark/>
          </w:tcPr>
          <w:p w14:paraId="502A627E"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15EBA4D4" w14:textId="77777777" w:rsidTr="0081358A">
        <w:trPr>
          <w:cantSplit/>
          <w:trHeight w:val="480"/>
        </w:trPr>
        <w:tc>
          <w:tcPr>
            <w:tcW w:w="1996" w:type="dxa"/>
            <w:shd w:val="clear" w:color="auto" w:fill="auto"/>
            <w:vAlign w:val="center"/>
            <w:hideMark/>
          </w:tcPr>
          <w:p w14:paraId="038A422C" w14:textId="31277C0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6A194F33" w14:textId="00AB065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680040B9"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M2.099</w:t>
            </w:r>
          </w:p>
        </w:tc>
        <w:tc>
          <w:tcPr>
            <w:tcW w:w="3126" w:type="dxa"/>
            <w:shd w:val="clear" w:color="auto" w:fill="auto"/>
            <w:vAlign w:val="center"/>
            <w:hideMark/>
          </w:tcPr>
          <w:p w14:paraId="6CBFFA4E" w14:textId="79550E68"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κοινή χρήση</w:t>
            </w:r>
          </w:p>
        </w:tc>
        <w:tc>
          <w:tcPr>
            <w:tcW w:w="6284" w:type="dxa"/>
            <w:shd w:val="clear" w:color="auto" w:fill="auto"/>
            <w:vAlign w:val="center"/>
          </w:tcPr>
          <w:p w14:paraId="1BF28144" w14:textId="77777777"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αιθουσών διδασκαλίας που χρησιμοποιεί η Σχολή και οι οποίες χρησιμοποιούνται ισότιμα και από άλλες Σχολές κατά τη λήξη του ακαδημαϊκού έτους αναφοράς (31/8).</w:t>
            </w:r>
          </w:p>
        </w:tc>
        <w:tc>
          <w:tcPr>
            <w:tcW w:w="1843" w:type="dxa"/>
            <w:shd w:val="clear" w:color="auto" w:fill="auto"/>
            <w:vAlign w:val="center"/>
            <w:hideMark/>
          </w:tcPr>
          <w:p w14:paraId="4155DC27"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7298463" w14:textId="77777777" w:rsidTr="0081358A">
        <w:trPr>
          <w:cantSplit/>
          <w:trHeight w:val="480"/>
        </w:trPr>
        <w:tc>
          <w:tcPr>
            <w:tcW w:w="1996" w:type="dxa"/>
            <w:shd w:val="clear" w:color="auto" w:fill="auto"/>
            <w:vAlign w:val="center"/>
          </w:tcPr>
          <w:p w14:paraId="11E9FB8F" w14:textId="69975E7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tcPr>
          <w:p w14:paraId="58645272" w14:textId="3C1E6DE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1BBBD3C8" w14:textId="53CCEF6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Μ2.175</w:t>
            </w:r>
          </w:p>
        </w:tc>
        <w:tc>
          <w:tcPr>
            <w:tcW w:w="3126" w:type="dxa"/>
            <w:shd w:val="clear" w:color="auto" w:fill="auto"/>
            <w:vAlign w:val="center"/>
          </w:tcPr>
          <w:p w14:paraId="0FB85682" w14:textId="6F801E8C"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πρόσβαση ΑΜΕΑ</w:t>
            </w:r>
          </w:p>
        </w:tc>
        <w:tc>
          <w:tcPr>
            <w:tcW w:w="6284" w:type="dxa"/>
            <w:shd w:val="clear" w:color="auto" w:fill="auto"/>
            <w:vAlign w:val="center"/>
          </w:tcPr>
          <w:p w14:paraId="2DDB6B35" w14:textId="29B2E6EF"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αιθουσών διδασκαλίας αποκλειστικής χρήσης της Σχολής, οι οποίες είναι </w:t>
            </w:r>
            <w:proofErr w:type="spellStart"/>
            <w:r w:rsidRPr="00A956FE">
              <w:rPr>
                <w:rFonts w:eastAsia="Times New Roman" w:cstheme="minorHAnsi"/>
                <w:sz w:val="20"/>
                <w:szCs w:val="20"/>
                <w:lang w:eastAsia="el-GR"/>
              </w:rPr>
              <w:t>προσβάσιμες</w:t>
            </w:r>
            <w:proofErr w:type="spellEnd"/>
            <w:r w:rsidRPr="00A956FE">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της τιμής του Μ2.097.</w:t>
            </w:r>
          </w:p>
        </w:tc>
        <w:tc>
          <w:tcPr>
            <w:tcW w:w="1843" w:type="dxa"/>
            <w:shd w:val="clear" w:color="auto" w:fill="auto"/>
            <w:vAlign w:val="center"/>
          </w:tcPr>
          <w:p w14:paraId="55AC89A6" w14:textId="60413DD1"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D993992" w14:textId="77777777" w:rsidTr="0081358A">
        <w:trPr>
          <w:cantSplit/>
          <w:trHeight w:val="480"/>
        </w:trPr>
        <w:tc>
          <w:tcPr>
            <w:tcW w:w="1996" w:type="dxa"/>
            <w:shd w:val="clear" w:color="auto" w:fill="auto"/>
            <w:vAlign w:val="center"/>
          </w:tcPr>
          <w:p w14:paraId="0C1F18A2" w14:textId="52CCCF6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tcPr>
          <w:p w14:paraId="2000BA7F" w14:textId="766A0E6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56FF6417" w14:textId="432E510D"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Μ2.176</w:t>
            </w:r>
          </w:p>
        </w:tc>
        <w:tc>
          <w:tcPr>
            <w:tcW w:w="3126" w:type="dxa"/>
            <w:shd w:val="clear" w:color="auto" w:fill="auto"/>
            <w:vAlign w:val="center"/>
          </w:tcPr>
          <w:p w14:paraId="1EAFAAE9" w14:textId="015F767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Ηλεκτρονικές αίθουσες</w:t>
            </w:r>
          </w:p>
        </w:tc>
        <w:tc>
          <w:tcPr>
            <w:tcW w:w="6284" w:type="dxa"/>
            <w:shd w:val="clear" w:color="auto" w:fill="auto"/>
            <w:vAlign w:val="center"/>
          </w:tcPr>
          <w:p w14:paraId="543C7D57" w14:textId="25CED4D6" w:rsidR="00184E1F" w:rsidRPr="00A956FE" w:rsidDel="005E4C6D"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ηλεκτρονικών αιθουσών διδασκαλίας της Σχολής κατά η λήξη του ακαδημαϊκού έτους αναφοράς (31/8). Το πεδίο συμπληρώνεται  μόνο από το ΕΑΠ.</w:t>
            </w:r>
          </w:p>
        </w:tc>
        <w:tc>
          <w:tcPr>
            <w:tcW w:w="1843" w:type="dxa"/>
            <w:shd w:val="clear" w:color="auto" w:fill="auto"/>
            <w:vAlign w:val="center"/>
          </w:tcPr>
          <w:p w14:paraId="2FA1647F" w14:textId="3D27E680"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91A2D38" w14:textId="77777777" w:rsidTr="0081358A">
        <w:trPr>
          <w:cantSplit/>
          <w:trHeight w:val="480"/>
        </w:trPr>
        <w:tc>
          <w:tcPr>
            <w:tcW w:w="1996" w:type="dxa"/>
            <w:shd w:val="clear" w:color="auto" w:fill="auto"/>
            <w:vAlign w:val="center"/>
          </w:tcPr>
          <w:p w14:paraId="5A428349" w14:textId="47BD66A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 ΥΠΗΡΕΣΙΕΣ</w:t>
            </w:r>
          </w:p>
        </w:tc>
        <w:tc>
          <w:tcPr>
            <w:tcW w:w="1995" w:type="dxa"/>
            <w:shd w:val="clear" w:color="auto" w:fill="auto"/>
            <w:vAlign w:val="center"/>
          </w:tcPr>
          <w:p w14:paraId="44B35AEA" w14:textId="5DB77D8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2FB3A338" w14:textId="386344AE" w:rsidR="00184E1F" w:rsidRPr="00A956FE" w:rsidDel="00D26C9D"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Μ2.177</w:t>
            </w:r>
          </w:p>
        </w:tc>
        <w:tc>
          <w:tcPr>
            <w:tcW w:w="3126" w:type="dxa"/>
            <w:shd w:val="clear" w:color="auto" w:fill="auto"/>
            <w:vAlign w:val="center"/>
          </w:tcPr>
          <w:p w14:paraId="19895784"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ηλεκτρονικών αιθουσών διδασκαλίας</w:t>
            </w:r>
          </w:p>
        </w:tc>
        <w:tc>
          <w:tcPr>
            <w:tcW w:w="6284" w:type="dxa"/>
            <w:shd w:val="clear" w:color="auto" w:fill="auto"/>
            <w:vAlign w:val="center"/>
          </w:tcPr>
          <w:p w14:paraId="44EF10F6" w14:textId="26D4FC8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ηλεκτρονικών αιθουσών διδασκαλίας της Σχολής κατά τη λήξη του ακαδημαϊκού έτους αναφοράς (31/8). Το πεδίο συμπληρώνεται μόνο από το ΕΑΠ.</w:t>
            </w:r>
          </w:p>
        </w:tc>
        <w:tc>
          <w:tcPr>
            <w:tcW w:w="1843" w:type="dxa"/>
            <w:shd w:val="clear" w:color="auto" w:fill="auto"/>
            <w:vAlign w:val="center"/>
          </w:tcPr>
          <w:p w14:paraId="226A7513" w14:textId="0A774B9D"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9BA49AE" w14:textId="77777777" w:rsidTr="0081358A">
        <w:trPr>
          <w:cantSplit/>
          <w:trHeight w:val="480"/>
        </w:trPr>
        <w:tc>
          <w:tcPr>
            <w:tcW w:w="1996" w:type="dxa"/>
            <w:shd w:val="clear" w:color="auto" w:fill="auto"/>
            <w:vAlign w:val="center"/>
            <w:hideMark/>
          </w:tcPr>
          <w:p w14:paraId="2C45BCF3" w14:textId="163EC17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A6E7692" w14:textId="6357847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4AC76CAC"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M2.100</w:t>
            </w:r>
          </w:p>
        </w:tc>
        <w:tc>
          <w:tcPr>
            <w:tcW w:w="3126" w:type="dxa"/>
            <w:shd w:val="clear" w:color="auto" w:fill="auto"/>
            <w:vAlign w:val="center"/>
            <w:hideMark/>
          </w:tcPr>
          <w:p w14:paraId="5FA0CDB6" w14:textId="331ECC38"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αποκλειστική χρήση</w:t>
            </w:r>
          </w:p>
        </w:tc>
        <w:tc>
          <w:tcPr>
            <w:tcW w:w="6284" w:type="dxa"/>
            <w:shd w:val="clear" w:color="auto" w:fill="auto"/>
            <w:vAlign w:val="center"/>
          </w:tcPr>
          <w:p w14:paraId="3700A70B"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των θεσμοθετημένων εργαστηρίων (με ΦΕΚ) που έχει στη διάθεσή της η Σχολή (για οργάνωση εργαστηριακών ασκήσεων) και τις διαχειρίζεται αποκλειστικά αυτή κατά τη λήξη του ακαδημαϊκού έτους αναφοράς (31/8)</w:t>
            </w:r>
          </w:p>
        </w:tc>
        <w:tc>
          <w:tcPr>
            <w:tcW w:w="1843" w:type="dxa"/>
            <w:shd w:val="clear" w:color="auto" w:fill="auto"/>
            <w:vAlign w:val="center"/>
            <w:hideMark/>
          </w:tcPr>
          <w:p w14:paraId="2F15285D"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10EBA5AF" w14:textId="77777777" w:rsidTr="0081358A">
        <w:trPr>
          <w:cantSplit/>
          <w:trHeight w:val="480"/>
        </w:trPr>
        <w:tc>
          <w:tcPr>
            <w:tcW w:w="1996" w:type="dxa"/>
            <w:shd w:val="clear" w:color="auto" w:fill="auto"/>
            <w:vAlign w:val="center"/>
            <w:hideMark/>
          </w:tcPr>
          <w:p w14:paraId="5AA98681" w14:textId="0090106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499EB17" w14:textId="2F820D6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0FDC9E3C"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M2.101</w:t>
            </w:r>
          </w:p>
        </w:tc>
        <w:tc>
          <w:tcPr>
            <w:tcW w:w="3126" w:type="dxa"/>
            <w:shd w:val="clear" w:color="auto" w:fill="auto"/>
            <w:vAlign w:val="center"/>
            <w:hideMark/>
          </w:tcPr>
          <w:p w14:paraId="1DAF2536"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εργαστηρίων (αποκλειστικής και κοινής χρήσης)</w:t>
            </w:r>
          </w:p>
        </w:tc>
        <w:tc>
          <w:tcPr>
            <w:tcW w:w="6284" w:type="dxa"/>
            <w:shd w:val="clear" w:color="auto" w:fill="auto"/>
            <w:vAlign w:val="center"/>
          </w:tcPr>
          <w:p w14:paraId="6333520C"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Η συνολική δυναμικότητα θέσεων των αιθουσών εργαστηρίων (αποκλειστικής και κοινής χρήσης) της Σχολής κατά τη λήξη του ακαδημαϊκού έτους αναφοράς (31/8).</w:t>
            </w:r>
          </w:p>
        </w:tc>
        <w:tc>
          <w:tcPr>
            <w:tcW w:w="1843" w:type="dxa"/>
            <w:shd w:val="clear" w:color="auto" w:fill="auto"/>
            <w:vAlign w:val="center"/>
            <w:hideMark/>
          </w:tcPr>
          <w:p w14:paraId="42DF708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11DE1CC8" w14:textId="77777777" w:rsidTr="0081358A">
        <w:trPr>
          <w:cantSplit/>
          <w:trHeight w:val="480"/>
        </w:trPr>
        <w:tc>
          <w:tcPr>
            <w:tcW w:w="1996" w:type="dxa"/>
            <w:shd w:val="clear" w:color="auto" w:fill="auto"/>
            <w:vAlign w:val="center"/>
            <w:hideMark/>
          </w:tcPr>
          <w:p w14:paraId="3B3FF37B" w14:textId="31D1042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F6C8569" w14:textId="2B48A3B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2146CAD0"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M2.102</w:t>
            </w:r>
          </w:p>
        </w:tc>
        <w:tc>
          <w:tcPr>
            <w:tcW w:w="3126" w:type="dxa"/>
            <w:shd w:val="clear" w:color="auto" w:fill="auto"/>
            <w:vAlign w:val="center"/>
            <w:hideMark/>
          </w:tcPr>
          <w:p w14:paraId="33DF53D9" w14:textId="2BB857C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κοινή χρήση</w:t>
            </w:r>
          </w:p>
        </w:tc>
        <w:tc>
          <w:tcPr>
            <w:tcW w:w="6284" w:type="dxa"/>
            <w:shd w:val="clear" w:color="auto" w:fill="auto"/>
            <w:vAlign w:val="center"/>
          </w:tcPr>
          <w:p w14:paraId="1369F3B1" w14:textId="1CD73B4B"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αιθουσών των θεσμοθετημένων εργαστηρίων (με ΦΕΚ) οι οποίες χρησιμοποιούνται ισότιμα και από άλλες Σχολές κατά τη λήξη του ακαδημαϊκού έτους αναφοράς (31/8). Συμπεριλαμβάνεται η περίπτωση δανεισμού εργαστηρίων.</w:t>
            </w:r>
          </w:p>
        </w:tc>
        <w:tc>
          <w:tcPr>
            <w:tcW w:w="1843" w:type="dxa"/>
            <w:shd w:val="clear" w:color="auto" w:fill="auto"/>
            <w:vAlign w:val="center"/>
            <w:hideMark/>
          </w:tcPr>
          <w:p w14:paraId="62B6977A"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7DEAB9A" w14:textId="77777777" w:rsidTr="0081358A">
        <w:trPr>
          <w:cantSplit/>
          <w:trHeight w:val="480"/>
        </w:trPr>
        <w:tc>
          <w:tcPr>
            <w:tcW w:w="1996" w:type="dxa"/>
            <w:shd w:val="clear" w:color="auto" w:fill="auto"/>
            <w:vAlign w:val="center"/>
          </w:tcPr>
          <w:p w14:paraId="372FA7C5" w14:textId="01404CA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tcPr>
          <w:p w14:paraId="3A440BC1" w14:textId="1CBCD2D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058" w:type="dxa"/>
            <w:shd w:val="clear" w:color="auto" w:fill="auto"/>
            <w:noWrap/>
            <w:vAlign w:val="center"/>
          </w:tcPr>
          <w:p w14:paraId="5F83C720" w14:textId="5EC1852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Μ2.178</w:t>
            </w:r>
          </w:p>
        </w:tc>
        <w:tc>
          <w:tcPr>
            <w:tcW w:w="3126" w:type="dxa"/>
            <w:shd w:val="clear" w:color="auto" w:fill="auto"/>
            <w:vAlign w:val="center"/>
          </w:tcPr>
          <w:p w14:paraId="5D7AF28F" w14:textId="4A94D67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πρόσβαση ΑΜΕΑ</w:t>
            </w:r>
          </w:p>
        </w:tc>
        <w:tc>
          <w:tcPr>
            <w:tcW w:w="6284" w:type="dxa"/>
            <w:shd w:val="clear" w:color="auto" w:fill="auto"/>
            <w:vAlign w:val="center"/>
          </w:tcPr>
          <w:p w14:paraId="50B85348" w14:textId="1E66452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αιθουσών εργαστηρίων αποκλειστικής χρήσης της Σχολής, οι οποίες είναι </w:t>
            </w:r>
            <w:proofErr w:type="spellStart"/>
            <w:r w:rsidRPr="00A956FE">
              <w:rPr>
                <w:rFonts w:eastAsia="Times New Roman" w:cstheme="minorHAnsi"/>
                <w:sz w:val="20"/>
                <w:szCs w:val="20"/>
                <w:lang w:eastAsia="el-GR"/>
              </w:rPr>
              <w:t>προσβάσιμες</w:t>
            </w:r>
            <w:proofErr w:type="spellEnd"/>
            <w:r w:rsidRPr="00A956FE">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της τιμής του Μ2.100.</w:t>
            </w:r>
          </w:p>
        </w:tc>
        <w:tc>
          <w:tcPr>
            <w:tcW w:w="1843" w:type="dxa"/>
            <w:shd w:val="clear" w:color="auto" w:fill="auto"/>
            <w:vAlign w:val="center"/>
          </w:tcPr>
          <w:p w14:paraId="4A5FCA3F" w14:textId="0FDD85EC"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339CA652" w14:textId="77777777" w:rsidTr="0081358A">
        <w:trPr>
          <w:cantSplit/>
          <w:trHeight w:val="1200"/>
        </w:trPr>
        <w:tc>
          <w:tcPr>
            <w:tcW w:w="1996" w:type="dxa"/>
            <w:shd w:val="clear" w:color="auto" w:fill="auto"/>
            <w:vAlign w:val="center"/>
            <w:hideMark/>
          </w:tcPr>
          <w:p w14:paraId="1102E8FE" w14:textId="3A99E8E6"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7B124ED" w14:textId="12F20AA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Εγκαταστάσεις Διοίκησης και υποστήριξης</w:t>
            </w:r>
          </w:p>
        </w:tc>
        <w:tc>
          <w:tcPr>
            <w:tcW w:w="1058" w:type="dxa"/>
            <w:shd w:val="clear" w:color="auto" w:fill="auto"/>
            <w:noWrap/>
            <w:vAlign w:val="center"/>
            <w:hideMark/>
          </w:tcPr>
          <w:p w14:paraId="21E26AF8"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M2.103</w:t>
            </w:r>
          </w:p>
        </w:tc>
        <w:tc>
          <w:tcPr>
            <w:tcW w:w="3126" w:type="dxa"/>
            <w:shd w:val="clear" w:color="auto" w:fill="auto"/>
            <w:vAlign w:val="center"/>
            <w:hideMark/>
          </w:tcPr>
          <w:p w14:paraId="062E81E4" w14:textId="5E44E4AC"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Λοιπές εγκαταστάσεις</w:t>
            </w:r>
          </w:p>
        </w:tc>
        <w:tc>
          <w:tcPr>
            <w:tcW w:w="6284" w:type="dxa"/>
            <w:shd w:val="clear" w:color="auto" w:fill="auto"/>
            <w:vAlign w:val="center"/>
          </w:tcPr>
          <w:p w14:paraId="4139BA7B"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w:t>
            </w:r>
            <w:r w:rsidRPr="00A956FE" w:rsidDel="00D26C9D">
              <w:rPr>
                <w:rFonts w:cstheme="minorHAnsi"/>
                <w:color w:val="000000"/>
                <w:sz w:val="20"/>
                <w:szCs w:val="20"/>
              </w:rPr>
              <w:t xml:space="preserve"> </w:t>
            </w:r>
            <w:r w:rsidRPr="00A956FE">
              <w:rPr>
                <w:rFonts w:cstheme="minorHAnsi"/>
                <w:color w:val="000000"/>
                <w:sz w:val="20"/>
                <w:szCs w:val="20"/>
              </w:rPr>
              <w:t>των λοιπών εγκαταστάσεων που χρησιμοποιεί η Σχολή για την υλοποίηση του έργου της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43" w:type="dxa"/>
            <w:shd w:val="clear" w:color="auto" w:fill="auto"/>
            <w:vAlign w:val="center"/>
            <w:hideMark/>
          </w:tcPr>
          <w:p w14:paraId="5EB3D26E"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28ED5089" w14:textId="77777777" w:rsidTr="0081358A">
        <w:trPr>
          <w:cantSplit/>
          <w:trHeight w:val="480"/>
        </w:trPr>
        <w:tc>
          <w:tcPr>
            <w:tcW w:w="1996" w:type="dxa"/>
            <w:shd w:val="clear" w:color="auto" w:fill="auto"/>
            <w:vAlign w:val="center"/>
            <w:hideMark/>
          </w:tcPr>
          <w:p w14:paraId="1BA561E5" w14:textId="3D888786"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2A95A52" w14:textId="6A9076F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25FAC43F"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M2.104</w:t>
            </w:r>
          </w:p>
        </w:tc>
        <w:tc>
          <w:tcPr>
            <w:tcW w:w="3126" w:type="dxa"/>
            <w:shd w:val="clear" w:color="auto" w:fill="auto"/>
            <w:vAlign w:val="center"/>
            <w:hideMark/>
          </w:tcPr>
          <w:p w14:paraId="2047712A" w14:textId="12B84115"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Περιφερειακές Βιβλιοθήκες</w:t>
            </w:r>
          </w:p>
        </w:tc>
        <w:tc>
          <w:tcPr>
            <w:tcW w:w="6284" w:type="dxa"/>
            <w:shd w:val="clear" w:color="auto" w:fill="auto"/>
            <w:vAlign w:val="center"/>
          </w:tcPr>
          <w:p w14:paraId="6FCD2EA6"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w:t>
            </w:r>
            <w:r w:rsidRPr="00A956FE" w:rsidDel="00D26C9D">
              <w:rPr>
                <w:rFonts w:cstheme="minorHAnsi"/>
                <w:color w:val="000000"/>
                <w:sz w:val="20"/>
                <w:szCs w:val="20"/>
              </w:rPr>
              <w:t xml:space="preserve"> </w:t>
            </w:r>
            <w:r w:rsidRPr="00A956FE">
              <w:rPr>
                <w:rFonts w:cstheme="minorHAnsi"/>
                <w:color w:val="000000"/>
                <w:sz w:val="20"/>
                <w:szCs w:val="20"/>
              </w:rPr>
              <w:t>των περιφερειακών βιβλιοθηκών που έχει στη διάθεσή της η Σχολή (αφορά μόνο περιφερειακές Βιβλιοθήκες) κατά τη λήξη του ακαδημαϊκού έτους αναφοράς (31/8).</w:t>
            </w:r>
          </w:p>
        </w:tc>
        <w:tc>
          <w:tcPr>
            <w:tcW w:w="1843" w:type="dxa"/>
            <w:shd w:val="clear" w:color="auto" w:fill="auto"/>
            <w:vAlign w:val="center"/>
            <w:hideMark/>
          </w:tcPr>
          <w:p w14:paraId="2D8380B4"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2A94EE7" w14:textId="77777777" w:rsidTr="0081358A">
        <w:trPr>
          <w:cantSplit/>
          <w:trHeight w:val="480"/>
        </w:trPr>
        <w:tc>
          <w:tcPr>
            <w:tcW w:w="1996" w:type="dxa"/>
            <w:shd w:val="clear" w:color="auto" w:fill="auto"/>
            <w:vAlign w:val="center"/>
            <w:hideMark/>
          </w:tcPr>
          <w:p w14:paraId="333754C3" w14:textId="39C3F83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6CBB9122" w14:textId="433200E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72BBAC7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M2.105</w:t>
            </w:r>
          </w:p>
        </w:tc>
        <w:tc>
          <w:tcPr>
            <w:tcW w:w="3126" w:type="dxa"/>
            <w:shd w:val="clear" w:color="auto" w:fill="auto"/>
            <w:vAlign w:val="center"/>
            <w:hideMark/>
          </w:tcPr>
          <w:p w14:paraId="24D3B595"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Βιβλιοθηκών</w:t>
            </w:r>
          </w:p>
        </w:tc>
        <w:tc>
          <w:tcPr>
            <w:tcW w:w="6284" w:type="dxa"/>
            <w:shd w:val="clear" w:color="auto" w:fill="auto"/>
            <w:vAlign w:val="center"/>
          </w:tcPr>
          <w:p w14:paraId="68E9EE11"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Η συνολική δυναμικότητα των περιφερειακών βιβλιοθηκών της Σχολής σε θέσεις κατά τη λήξη του ακαδημαϊκού έτους αναφοράς (31/8).</w:t>
            </w:r>
          </w:p>
        </w:tc>
        <w:tc>
          <w:tcPr>
            <w:tcW w:w="1843" w:type="dxa"/>
            <w:shd w:val="clear" w:color="auto" w:fill="auto"/>
            <w:vAlign w:val="center"/>
            <w:hideMark/>
          </w:tcPr>
          <w:p w14:paraId="715EF351"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1AA8539" w14:textId="77777777" w:rsidTr="0081358A">
        <w:trPr>
          <w:cantSplit/>
          <w:trHeight w:val="480"/>
        </w:trPr>
        <w:tc>
          <w:tcPr>
            <w:tcW w:w="1996" w:type="dxa"/>
            <w:shd w:val="clear" w:color="auto" w:fill="auto"/>
            <w:vAlign w:val="center"/>
            <w:hideMark/>
          </w:tcPr>
          <w:p w14:paraId="1444E417" w14:textId="2E17573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1EEF69C" w14:textId="7059B02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3777979D"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M2.106</w:t>
            </w:r>
          </w:p>
        </w:tc>
        <w:tc>
          <w:tcPr>
            <w:tcW w:w="3126" w:type="dxa"/>
            <w:shd w:val="clear" w:color="auto" w:fill="auto"/>
            <w:vAlign w:val="center"/>
            <w:hideMark/>
          </w:tcPr>
          <w:p w14:paraId="02002CD1" w14:textId="72901EA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Βιβλιοθήκες κοινής χρήσης</w:t>
            </w:r>
          </w:p>
        </w:tc>
        <w:tc>
          <w:tcPr>
            <w:tcW w:w="6284" w:type="dxa"/>
            <w:shd w:val="clear" w:color="auto" w:fill="auto"/>
            <w:vAlign w:val="center"/>
          </w:tcPr>
          <w:p w14:paraId="5BC40C0A"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w:t>
            </w:r>
            <w:r w:rsidRPr="00A956FE" w:rsidDel="00D26C9D">
              <w:rPr>
                <w:rFonts w:cstheme="minorHAnsi"/>
                <w:color w:val="000000"/>
                <w:sz w:val="20"/>
                <w:szCs w:val="20"/>
              </w:rPr>
              <w:t xml:space="preserve"> </w:t>
            </w:r>
            <w:r w:rsidRPr="00A956FE">
              <w:rPr>
                <w:rFonts w:cstheme="minorHAnsi"/>
                <w:color w:val="000000"/>
                <w:sz w:val="20"/>
                <w:szCs w:val="20"/>
              </w:rPr>
              <w:t>των Σχολών με τις οποίες γίνεται κοινή χρήση των περιφερειακών βιβλιοθηκών και των αναγνωστηρίων κατά τη λήξη του ακαδημαϊκού έτους αναφοράς (31/8).</w:t>
            </w:r>
          </w:p>
        </w:tc>
        <w:tc>
          <w:tcPr>
            <w:tcW w:w="1843" w:type="dxa"/>
            <w:shd w:val="clear" w:color="auto" w:fill="auto"/>
            <w:vAlign w:val="center"/>
            <w:hideMark/>
          </w:tcPr>
          <w:p w14:paraId="0B0ECBB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2D99CAA7" w14:textId="77777777" w:rsidTr="0081358A">
        <w:trPr>
          <w:cantSplit/>
          <w:trHeight w:val="480"/>
        </w:trPr>
        <w:tc>
          <w:tcPr>
            <w:tcW w:w="1996" w:type="dxa"/>
            <w:shd w:val="clear" w:color="auto" w:fill="auto"/>
            <w:vAlign w:val="center"/>
            <w:hideMark/>
          </w:tcPr>
          <w:p w14:paraId="15C5AFB4" w14:textId="50789F2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5BF2579E" w14:textId="3BC89DC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7B183052"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M2.107</w:t>
            </w:r>
          </w:p>
        </w:tc>
        <w:tc>
          <w:tcPr>
            <w:tcW w:w="3126" w:type="dxa"/>
            <w:shd w:val="clear" w:color="auto" w:fill="auto"/>
            <w:vAlign w:val="center"/>
            <w:hideMark/>
          </w:tcPr>
          <w:p w14:paraId="6A02B784"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Πληροφοριακό σύστημα ηλεκτρονικής γραμματείας</w:t>
            </w:r>
          </w:p>
        </w:tc>
        <w:tc>
          <w:tcPr>
            <w:tcW w:w="6284" w:type="dxa"/>
            <w:shd w:val="clear" w:color="auto" w:fill="auto"/>
            <w:vAlign w:val="center"/>
          </w:tcPr>
          <w:p w14:paraId="05473B5E"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αν υπάρχει πληροφοριακό σύστημα ηλεκτρονικής γραμματείας κατά τη λήξη του ακαδημαϊκού έτους αναφοράς (31/8).</w:t>
            </w:r>
          </w:p>
        </w:tc>
        <w:tc>
          <w:tcPr>
            <w:tcW w:w="1843" w:type="dxa"/>
            <w:shd w:val="clear" w:color="auto" w:fill="auto"/>
            <w:vAlign w:val="center"/>
            <w:hideMark/>
          </w:tcPr>
          <w:p w14:paraId="18BD34A8"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7656DCF6" w14:textId="77777777" w:rsidTr="0081358A">
        <w:trPr>
          <w:cantSplit/>
          <w:trHeight w:val="480"/>
        </w:trPr>
        <w:tc>
          <w:tcPr>
            <w:tcW w:w="1996" w:type="dxa"/>
            <w:shd w:val="clear" w:color="auto" w:fill="auto"/>
            <w:vAlign w:val="center"/>
            <w:hideMark/>
          </w:tcPr>
          <w:p w14:paraId="0000364C" w14:textId="3E7EAFC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 ΥΠΗΡΕΣΙΕΣ</w:t>
            </w:r>
          </w:p>
        </w:tc>
        <w:tc>
          <w:tcPr>
            <w:tcW w:w="1995" w:type="dxa"/>
            <w:shd w:val="clear" w:color="auto" w:fill="auto"/>
            <w:vAlign w:val="center"/>
            <w:hideMark/>
          </w:tcPr>
          <w:p w14:paraId="232FBBFB" w14:textId="1A5945F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794B52C4"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M2.108</w:t>
            </w:r>
          </w:p>
        </w:tc>
        <w:tc>
          <w:tcPr>
            <w:tcW w:w="3126" w:type="dxa"/>
            <w:shd w:val="clear" w:color="auto" w:fill="auto"/>
            <w:vAlign w:val="center"/>
            <w:hideMark/>
          </w:tcPr>
          <w:p w14:paraId="59B314E0"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εγγραφή</w:t>
            </w:r>
          </w:p>
        </w:tc>
        <w:tc>
          <w:tcPr>
            <w:tcW w:w="6284" w:type="dxa"/>
            <w:shd w:val="clear" w:color="auto" w:fill="auto"/>
            <w:vAlign w:val="center"/>
          </w:tcPr>
          <w:p w14:paraId="4634AFF7" w14:textId="28F3D2DA"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43" w:type="dxa"/>
            <w:shd w:val="clear" w:color="auto" w:fill="auto"/>
            <w:vAlign w:val="center"/>
            <w:hideMark/>
          </w:tcPr>
          <w:p w14:paraId="6E4F615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1E324197" w14:textId="77777777" w:rsidTr="0081358A">
        <w:trPr>
          <w:cantSplit/>
          <w:trHeight w:val="480"/>
        </w:trPr>
        <w:tc>
          <w:tcPr>
            <w:tcW w:w="1996" w:type="dxa"/>
            <w:shd w:val="clear" w:color="auto" w:fill="auto"/>
            <w:vAlign w:val="center"/>
            <w:hideMark/>
          </w:tcPr>
          <w:p w14:paraId="7D67C1C6" w14:textId="1D293A0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081C53D" w14:textId="6DDCEAF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5D7875D2"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M2.109</w:t>
            </w:r>
          </w:p>
        </w:tc>
        <w:tc>
          <w:tcPr>
            <w:tcW w:w="3126" w:type="dxa"/>
            <w:shd w:val="clear" w:color="auto" w:fill="auto"/>
            <w:vAlign w:val="center"/>
            <w:hideMark/>
          </w:tcPr>
          <w:p w14:paraId="714CF01F"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Δήλωση μαθημάτων</w:t>
            </w:r>
          </w:p>
        </w:tc>
        <w:tc>
          <w:tcPr>
            <w:tcW w:w="6284" w:type="dxa"/>
            <w:shd w:val="clear" w:color="auto" w:fill="auto"/>
            <w:vAlign w:val="center"/>
          </w:tcPr>
          <w:p w14:paraId="2FA4D89D"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δήλωσης μαθημάτων κατά τη λήξη του ακαδημαϊκού έτους αναφοράς (31/8).</w:t>
            </w:r>
          </w:p>
        </w:tc>
        <w:tc>
          <w:tcPr>
            <w:tcW w:w="1843" w:type="dxa"/>
            <w:shd w:val="clear" w:color="auto" w:fill="auto"/>
            <w:vAlign w:val="center"/>
            <w:hideMark/>
          </w:tcPr>
          <w:p w14:paraId="6216C28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598BB58E" w14:textId="77777777" w:rsidTr="0081358A">
        <w:trPr>
          <w:cantSplit/>
          <w:trHeight w:val="480"/>
        </w:trPr>
        <w:tc>
          <w:tcPr>
            <w:tcW w:w="1996" w:type="dxa"/>
            <w:shd w:val="clear" w:color="auto" w:fill="auto"/>
            <w:vAlign w:val="center"/>
            <w:hideMark/>
          </w:tcPr>
          <w:p w14:paraId="2E159E45" w14:textId="7C6AB39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E659316" w14:textId="4F2E08D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69C87A8C"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M2.111</w:t>
            </w:r>
          </w:p>
        </w:tc>
        <w:tc>
          <w:tcPr>
            <w:tcW w:w="3126" w:type="dxa"/>
            <w:shd w:val="clear" w:color="auto" w:fill="auto"/>
            <w:vAlign w:val="center"/>
            <w:hideMark/>
          </w:tcPr>
          <w:p w14:paraId="4B12389B"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Καταχώρηση βαθμολογίας</w:t>
            </w:r>
          </w:p>
        </w:tc>
        <w:tc>
          <w:tcPr>
            <w:tcW w:w="6284" w:type="dxa"/>
            <w:shd w:val="clear" w:color="auto" w:fill="auto"/>
            <w:vAlign w:val="center"/>
          </w:tcPr>
          <w:p w14:paraId="151273CB"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43" w:type="dxa"/>
            <w:shd w:val="clear" w:color="auto" w:fill="auto"/>
            <w:vAlign w:val="center"/>
            <w:hideMark/>
          </w:tcPr>
          <w:p w14:paraId="7FF0F248"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651DEBE0" w14:textId="77777777" w:rsidTr="0081358A">
        <w:trPr>
          <w:cantSplit/>
          <w:trHeight w:val="480"/>
        </w:trPr>
        <w:tc>
          <w:tcPr>
            <w:tcW w:w="1996" w:type="dxa"/>
            <w:shd w:val="clear" w:color="auto" w:fill="auto"/>
            <w:vAlign w:val="center"/>
            <w:hideMark/>
          </w:tcPr>
          <w:p w14:paraId="5FC0FD19" w14:textId="247934A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9BA933C" w14:textId="3415686F"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55AF0E88"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M2.112</w:t>
            </w:r>
          </w:p>
        </w:tc>
        <w:tc>
          <w:tcPr>
            <w:tcW w:w="3126" w:type="dxa"/>
            <w:shd w:val="clear" w:color="auto" w:fill="auto"/>
            <w:vAlign w:val="center"/>
            <w:hideMark/>
          </w:tcPr>
          <w:p w14:paraId="37CD57EA"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Παραγγελία πιστοποιητικών</w:t>
            </w:r>
          </w:p>
        </w:tc>
        <w:tc>
          <w:tcPr>
            <w:tcW w:w="6284" w:type="dxa"/>
            <w:shd w:val="clear" w:color="auto" w:fill="auto"/>
            <w:vAlign w:val="center"/>
          </w:tcPr>
          <w:p w14:paraId="5BB2840C"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43" w:type="dxa"/>
            <w:shd w:val="clear" w:color="auto" w:fill="auto"/>
            <w:vAlign w:val="center"/>
            <w:hideMark/>
          </w:tcPr>
          <w:p w14:paraId="6A80AA9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0B3A5C3A" w14:textId="77777777" w:rsidTr="0081358A">
        <w:trPr>
          <w:cantSplit/>
          <w:trHeight w:val="480"/>
        </w:trPr>
        <w:tc>
          <w:tcPr>
            <w:tcW w:w="1996" w:type="dxa"/>
            <w:shd w:val="clear" w:color="auto" w:fill="auto"/>
            <w:vAlign w:val="center"/>
            <w:hideMark/>
          </w:tcPr>
          <w:p w14:paraId="47EEDBF9" w14:textId="58E4A69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179B301" w14:textId="345445B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24D4F526"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M2.113</w:t>
            </w:r>
          </w:p>
        </w:tc>
        <w:tc>
          <w:tcPr>
            <w:tcW w:w="3126" w:type="dxa"/>
            <w:shd w:val="clear" w:color="auto" w:fill="auto"/>
            <w:vAlign w:val="center"/>
            <w:hideMark/>
          </w:tcPr>
          <w:p w14:paraId="18CD66BC"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Έκδοση πιστοποιητικών</w:t>
            </w:r>
          </w:p>
        </w:tc>
        <w:tc>
          <w:tcPr>
            <w:tcW w:w="6284" w:type="dxa"/>
            <w:shd w:val="clear" w:color="auto" w:fill="auto"/>
            <w:vAlign w:val="center"/>
          </w:tcPr>
          <w:p w14:paraId="1AEAE90E"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43" w:type="dxa"/>
            <w:shd w:val="clear" w:color="auto" w:fill="auto"/>
            <w:vAlign w:val="center"/>
            <w:hideMark/>
          </w:tcPr>
          <w:p w14:paraId="40FB7EC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1EECAC68" w14:textId="77777777" w:rsidTr="0081358A">
        <w:trPr>
          <w:cantSplit/>
          <w:trHeight w:val="480"/>
        </w:trPr>
        <w:tc>
          <w:tcPr>
            <w:tcW w:w="1996" w:type="dxa"/>
            <w:shd w:val="clear" w:color="auto" w:fill="auto"/>
            <w:vAlign w:val="center"/>
            <w:hideMark/>
          </w:tcPr>
          <w:p w14:paraId="58F0D3B1" w14:textId="56D76E6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9F6171A" w14:textId="20042E3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60E10634"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M2.114</w:t>
            </w:r>
          </w:p>
        </w:tc>
        <w:tc>
          <w:tcPr>
            <w:tcW w:w="3126" w:type="dxa"/>
            <w:shd w:val="clear" w:color="auto" w:fill="auto"/>
            <w:vAlign w:val="center"/>
            <w:hideMark/>
          </w:tcPr>
          <w:p w14:paraId="33B7D6DA"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πρόσβαση (βιβλιοθήκες, ΒΔ)</w:t>
            </w:r>
          </w:p>
        </w:tc>
        <w:tc>
          <w:tcPr>
            <w:tcW w:w="6284" w:type="dxa"/>
            <w:shd w:val="clear" w:color="auto" w:fill="auto"/>
            <w:vAlign w:val="center"/>
          </w:tcPr>
          <w:p w14:paraId="2EBA3A7E"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43" w:type="dxa"/>
            <w:shd w:val="clear" w:color="auto" w:fill="auto"/>
            <w:vAlign w:val="center"/>
            <w:hideMark/>
          </w:tcPr>
          <w:p w14:paraId="3962D0A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67162ECC" w14:textId="77777777" w:rsidTr="0081358A">
        <w:trPr>
          <w:cantSplit/>
          <w:trHeight w:val="720"/>
        </w:trPr>
        <w:tc>
          <w:tcPr>
            <w:tcW w:w="1996" w:type="dxa"/>
            <w:shd w:val="clear" w:color="auto" w:fill="auto"/>
            <w:vAlign w:val="center"/>
            <w:hideMark/>
          </w:tcPr>
          <w:p w14:paraId="789EDBA8" w14:textId="21B3622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15DBFFC" w14:textId="5B6DC38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πληροφόρησης</w:t>
            </w:r>
          </w:p>
        </w:tc>
        <w:tc>
          <w:tcPr>
            <w:tcW w:w="1058" w:type="dxa"/>
            <w:shd w:val="clear" w:color="auto" w:fill="auto"/>
            <w:noWrap/>
            <w:vAlign w:val="center"/>
            <w:hideMark/>
          </w:tcPr>
          <w:p w14:paraId="049AD51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M2.115</w:t>
            </w:r>
          </w:p>
        </w:tc>
        <w:tc>
          <w:tcPr>
            <w:tcW w:w="3126" w:type="dxa"/>
            <w:shd w:val="clear" w:color="auto" w:fill="auto"/>
            <w:vAlign w:val="center"/>
            <w:hideMark/>
          </w:tcPr>
          <w:p w14:paraId="42ED3263"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Αναρτημένες οδηγίες στον </w:t>
            </w:r>
            <w:proofErr w:type="spellStart"/>
            <w:r w:rsidRPr="00A956FE">
              <w:rPr>
                <w:rFonts w:eastAsia="Times New Roman" w:cstheme="minorHAnsi"/>
                <w:sz w:val="20"/>
                <w:szCs w:val="20"/>
                <w:lang w:eastAsia="el-GR"/>
              </w:rPr>
              <w:t>ιστότοπο</w:t>
            </w:r>
            <w:proofErr w:type="spellEnd"/>
          </w:p>
        </w:tc>
        <w:tc>
          <w:tcPr>
            <w:tcW w:w="6284" w:type="dxa"/>
            <w:shd w:val="clear" w:color="auto" w:fill="auto"/>
            <w:vAlign w:val="center"/>
          </w:tcPr>
          <w:p w14:paraId="20B2E84D"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υπάρχουν στην ιστοσελίδα της Σχολής αναρτημένες οδηγίες για όλες τις λειτουργίες της Σχολής, τις υποχρεώσεις και τα δικαιώματα των φοιτητών κατά τη λήξη του ακαδημαϊκού έτους αναφοράς (31/8).</w:t>
            </w:r>
          </w:p>
        </w:tc>
        <w:tc>
          <w:tcPr>
            <w:tcW w:w="1843" w:type="dxa"/>
            <w:shd w:val="clear" w:color="auto" w:fill="auto"/>
            <w:vAlign w:val="center"/>
            <w:hideMark/>
          </w:tcPr>
          <w:p w14:paraId="0A868E85"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63215749" w14:textId="77777777" w:rsidTr="0081358A">
        <w:trPr>
          <w:cantSplit/>
          <w:trHeight w:val="480"/>
        </w:trPr>
        <w:tc>
          <w:tcPr>
            <w:tcW w:w="1996" w:type="dxa"/>
            <w:shd w:val="clear" w:color="auto" w:fill="auto"/>
            <w:vAlign w:val="center"/>
            <w:hideMark/>
          </w:tcPr>
          <w:p w14:paraId="590E47F0" w14:textId="79CA1C6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3EA9762" w14:textId="1CF3F4A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1058" w:type="dxa"/>
            <w:shd w:val="clear" w:color="auto" w:fill="auto"/>
            <w:noWrap/>
            <w:vAlign w:val="center"/>
            <w:hideMark/>
          </w:tcPr>
          <w:p w14:paraId="29BE523C"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M2.116</w:t>
            </w:r>
          </w:p>
        </w:tc>
        <w:tc>
          <w:tcPr>
            <w:tcW w:w="3126" w:type="dxa"/>
            <w:shd w:val="clear" w:color="auto" w:fill="auto"/>
            <w:vAlign w:val="center"/>
            <w:hideMark/>
          </w:tcPr>
          <w:p w14:paraId="05659427" w14:textId="7777777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Γραφείο συμβουλευτικής φοιτητών</w:t>
            </w:r>
          </w:p>
        </w:tc>
        <w:tc>
          <w:tcPr>
            <w:tcW w:w="6284" w:type="dxa"/>
            <w:shd w:val="clear" w:color="auto" w:fill="auto"/>
            <w:vAlign w:val="center"/>
          </w:tcPr>
          <w:p w14:paraId="24F1532B"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Επιλέξτε εάν υπάρχει γραφείο συμβουλευτικής των φοιτητών για θέματα σπουδών (</w:t>
            </w:r>
            <w:proofErr w:type="spellStart"/>
            <w:r w:rsidRPr="00A956FE">
              <w:rPr>
                <w:rFonts w:cstheme="minorHAnsi"/>
                <w:color w:val="000000"/>
                <w:sz w:val="20"/>
                <w:szCs w:val="20"/>
              </w:rPr>
              <w:t>Mentoring</w:t>
            </w:r>
            <w:proofErr w:type="spellEnd"/>
            <w:r w:rsidRPr="00A956FE">
              <w:rPr>
                <w:rFonts w:cstheme="minorHAnsi"/>
                <w:color w:val="000000"/>
                <w:sz w:val="20"/>
                <w:szCs w:val="20"/>
              </w:rPr>
              <w:t xml:space="preserve">, </w:t>
            </w:r>
            <w:proofErr w:type="spellStart"/>
            <w:r w:rsidRPr="00A956FE">
              <w:rPr>
                <w:rFonts w:cstheme="minorHAnsi"/>
                <w:color w:val="000000"/>
                <w:sz w:val="20"/>
                <w:szCs w:val="20"/>
              </w:rPr>
              <w:t>Tutoring</w:t>
            </w:r>
            <w:proofErr w:type="spellEnd"/>
            <w:r w:rsidRPr="00A956FE">
              <w:rPr>
                <w:rFonts w:cstheme="minorHAnsi"/>
                <w:color w:val="000000"/>
                <w:sz w:val="20"/>
                <w:szCs w:val="20"/>
              </w:rPr>
              <w:t xml:space="preserve"> κ.λπ.) κατά τη λήξη του ακαδημαϊκού έτους αναφοράς (31/8).</w:t>
            </w:r>
          </w:p>
        </w:tc>
        <w:tc>
          <w:tcPr>
            <w:tcW w:w="1843" w:type="dxa"/>
            <w:shd w:val="clear" w:color="auto" w:fill="auto"/>
            <w:vAlign w:val="center"/>
            <w:hideMark/>
          </w:tcPr>
          <w:p w14:paraId="59105889"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84E1F" w:rsidRPr="00A956FE" w14:paraId="7CD5D863" w14:textId="77777777" w:rsidTr="0081358A">
        <w:trPr>
          <w:cantSplit/>
          <w:trHeight w:val="480"/>
        </w:trPr>
        <w:tc>
          <w:tcPr>
            <w:tcW w:w="1996" w:type="dxa"/>
            <w:shd w:val="clear" w:color="auto" w:fill="auto"/>
            <w:vAlign w:val="center"/>
          </w:tcPr>
          <w:p w14:paraId="6107CC1A" w14:textId="16D5C1D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1995" w:type="dxa"/>
            <w:shd w:val="clear" w:color="auto" w:fill="auto"/>
            <w:vAlign w:val="center"/>
          </w:tcPr>
          <w:p w14:paraId="032DE567" w14:textId="217A465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1058" w:type="dxa"/>
            <w:shd w:val="clear" w:color="auto" w:fill="auto"/>
            <w:noWrap/>
            <w:vAlign w:val="center"/>
          </w:tcPr>
          <w:p w14:paraId="12C65FBC" w14:textId="657D55B6"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Μ2.200</w:t>
            </w:r>
          </w:p>
        </w:tc>
        <w:tc>
          <w:tcPr>
            <w:tcW w:w="3126" w:type="dxa"/>
            <w:shd w:val="clear" w:color="auto" w:fill="auto"/>
            <w:vAlign w:val="center"/>
          </w:tcPr>
          <w:p w14:paraId="5F53756E" w14:textId="2B881CB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καθήκοντα Καθηγητή Συμβούλου</w:t>
            </w:r>
          </w:p>
        </w:tc>
        <w:tc>
          <w:tcPr>
            <w:tcW w:w="6284" w:type="dxa"/>
            <w:shd w:val="clear" w:color="auto" w:fill="auto"/>
            <w:vAlign w:val="center"/>
          </w:tcPr>
          <w:p w14:paraId="1FCCEE68" w14:textId="3A9883D9"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μελών ΔΕΠ της Σχολής που ανέλαβαν καθήκοντα Καθηγητή Συμβούλου</w:t>
            </w:r>
            <w:r w:rsidR="0050356C">
              <w:rPr>
                <w:rFonts w:cstheme="minorHAnsi"/>
                <w:color w:val="000000"/>
                <w:sz w:val="20"/>
                <w:szCs w:val="20"/>
              </w:rPr>
              <w:t xml:space="preserve"> (Ακαδημαϊκού Συμβούλου Σπουδών)</w:t>
            </w:r>
            <w:r w:rsidRPr="00A956FE">
              <w:rPr>
                <w:rFonts w:cstheme="minorHAnsi"/>
                <w:color w:val="000000"/>
                <w:sz w:val="20"/>
                <w:szCs w:val="20"/>
              </w:rPr>
              <w:t xml:space="preserve"> κατά τη διάρκεια του ακαδημαϊκού έτους αναφοράς.</w:t>
            </w:r>
          </w:p>
        </w:tc>
        <w:tc>
          <w:tcPr>
            <w:tcW w:w="1843" w:type="dxa"/>
            <w:shd w:val="clear" w:color="auto" w:fill="auto"/>
            <w:vAlign w:val="center"/>
          </w:tcPr>
          <w:p w14:paraId="13E2BF69" w14:textId="6CF43ED4"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5B1F31C" w14:textId="77777777" w:rsidTr="0081358A">
        <w:trPr>
          <w:cantSplit/>
          <w:trHeight w:val="480"/>
        </w:trPr>
        <w:tc>
          <w:tcPr>
            <w:tcW w:w="1996" w:type="dxa"/>
            <w:shd w:val="clear" w:color="auto" w:fill="EEECE1"/>
            <w:vAlign w:val="center"/>
            <w:hideMark/>
          </w:tcPr>
          <w:p w14:paraId="111E6B5B"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92C255D" w14:textId="55FE85B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4DA2269E"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M2.117</w:t>
            </w:r>
          </w:p>
        </w:tc>
        <w:tc>
          <w:tcPr>
            <w:tcW w:w="3126" w:type="dxa"/>
            <w:shd w:val="clear" w:color="auto" w:fill="EEECE1"/>
            <w:vAlign w:val="center"/>
            <w:hideMark/>
          </w:tcPr>
          <w:p w14:paraId="60B06053" w14:textId="6A80E69A"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(σωρευτικά)</w:t>
            </w:r>
          </w:p>
        </w:tc>
        <w:tc>
          <w:tcPr>
            <w:tcW w:w="6284" w:type="dxa"/>
            <w:shd w:val="clear" w:color="auto" w:fill="EEECE1"/>
            <w:vAlign w:val="center"/>
          </w:tcPr>
          <w:p w14:paraId="796DBA95" w14:textId="5478A344"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εργασιών των μελών της Σχολής σε επιστημονικά </w:t>
            </w:r>
            <w:r w:rsidRPr="00A956FE">
              <w:rPr>
                <w:rFonts w:eastAsia="Times New Roman" w:cstheme="minorHAnsi"/>
                <w:sz w:val="20"/>
                <w:szCs w:val="20"/>
                <w:lang w:eastAsia="el-GR"/>
              </w:rPr>
              <w:t xml:space="preserve">περιοδικά (σε έντυπη ή σε ηλεκτρονική μορφή) </w:t>
            </w:r>
            <w:r w:rsidRPr="00A956FE">
              <w:rPr>
                <w:rFonts w:cstheme="minorHAnsi"/>
                <w:color w:val="000000"/>
                <w:sz w:val="20"/>
                <w:szCs w:val="20"/>
              </w:rPr>
              <w:t xml:space="preserve">με κριτές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 xml:space="preserve">Μέλη ΔΕΠ που έχουν συνταξιοδοτηθεί αλλά συνεχίζουν να δημοσιεύουν με </w:t>
            </w:r>
            <w:proofErr w:type="spellStart"/>
            <w:r w:rsidRPr="00A956FE">
              <w:rPr>
                <w:rFonts w:eastAsia="Times New Roman" w:cstheme="minorHAnsi"/>
                <w:sz w:val="20"/>
                <w:szCs w:val="20"/>
                <w:lang w:eastAsia="el-GR"/>
              </w:rPr>
              <w:t>affiliation</w:t>
            </w:r>
            <w:proofErr w:type="spellEnd"/>
            <w:r w:rsidRPr="00A956FE">
              <w:rPr>
                <w:rFonts w:eastAsia="Times New Roman" w:cstheme="minorHAnsi"/>
                <w:sz w:val="20"/>
                <w:szCs w:val="20"/>
                <w:lang w:eastAsia="el-GR"/>
              </w:rPr>
              <w:t xml:space="preserve"> το ΕΑΠ ΔΕΝ συμπεριλαμβάνονται.</w:t>
            </w:r>
          </w:p>
        </w:tc>
        <w:tc>
          <w:tcPr>
            <w:tcW w:w="1843" w:type="dxa"/>
            <w:shd w:val="clear" w:color="auto" w:fill="EEECE1"/>
            <w:vAlign w:val="center"/>
            <w:hideMark/>
          </w:tcPr>
          <w:p w14:paraId="019BEBCE"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089167DC" w14:textId="77777777" w:rsidTr="0081358A">
        <w:trPr>
          <w:cantSplit/>
          <w:trHeight w:val="480"/>
        </w:trPr>
        <w:tc>
          <w:tcPr>
            <w:tcW w:w="1996" w:type="dxa"/>
            <w:shd w:val="clear" w:color="auto" w:fill="EEECE1"/>
            <w:vAlign w:val="center"/>
          </w:tcPr>
          <w:p w14:paraId="3628C011" w14:textId="721827D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545D2EB5" w14:textId="205D64E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5D5AA20" w14:textId="3A8BB30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Μ2.179</w:t>
            </w:r>
          </w:p>
        </w:tc>
        <w:tc>
          <w:tcPr>
            <w:tcW w:w="3126" w:type="dxa"/>
            <w:shd w:val="clear" w:color="auto" w:fill="EEECE1"/>
            <w:vAlign w:val="center"/>
          </w:tcPr>
          <w:p w14:paraId="40EC5555" w14:textId="341469E5"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(έτος αναφοράς)</w:t>
            </w:r>
          </w:p>
        </w:tc>
        <w:tc>
          <w:tcPr>
            <w:tcW w:w="6284" w:type="dxa"/>
            <w:shd w:val="clear" w:color="auto" w:fill="EEECE1"/>
            <w:vAlign w:val="center"/>
          </w:tcPr>
          <w:p w14:paraId="45927133" w14:textId="608F2633"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εργασιών των μελών της Σχολής σε επιστημονικά </w:t>
            </w:r>
            <w:r w:rsidRPr="00A956FE">
              <w:rPr>
                <w:rFonts w:eastAsia="Times New Roman" w:cstheme="minorHAnsi"/>
                <w:sz w:val="20"/>
                <w:szCs w:val="20"/>
                <w:lang w:eastAsia="el-GR"/>
              </w:rPr>
              <w:t xml:space="preserve">περιοδικά (σε έντυπη ή σε ηλεκτρονική μορφή) </w:t>
            </w:r>
            <w:r w:rsidRPr="00A956FE">
              <w:rPr>
                <w:rFonts w:cstheme="minorHAnsi"/>
                <w:color w:val="000000"/>
                <w:sz w:val="20"/>
                <w:szCs w:val="20"/>
              </w:rPr>
              <w:t xml:space="preserve">με κριτές κατά τη διάρκεια του ημερολογιακού έτους αναφοράς (1/1 έως 31/12). </w:t>
            </w:r>
            <w:r w:rsidRPr="00A956FE">
              <w:rPr>
                <w:rFonts w:eastAsia="Times New Roman" w:cstheme="minorHAnsi"/>
                <w:sz w:val="20"/>
                <w:szCs w:val="20"/>
                <w:lang w:eastAsia="el-GR"/>
              </w:rPr>
              <w:t xml:space="preserve">Μέλη ΔΕΠ που έχουν συνταξιοδοτηθεί αλλά συνεχίζουν να δημοσιεύουν με </w:t>
            </w:r>
            <w:proofErr w:type="spellStart"/>
            <w:r w:rsidRPr="00A956FE">
              <w:rPr>
                <w:rFonts w:eastAsia="Times New Roman" w:cstheme="minorHAnsi"/>
                <w:sz w:val="20"/>
                <w:szCs w:val="20"/>
                <w:lang w:eastAsia="el-GR"/>
              </w:rPr>
              <w:t>affiliation</w:t>
            </w:r>
            <w:proofErr w:type="spellEnd"/>
            <w:r w:rsidRPr="00A956FE">
              <w:rPr>
                <w:rFonts w:eastAsia="Times New Roman" w:cstheme="minorHAnsi"/>
                <w:sz w:val="20"/>
                <w:szCs w:val="20"/>
                <w:lang w:eastAsia="el-GR"/>
              </w:rPr>
              <w:t xml:space="preserve"> το ΕΑΠ ΔΕΝ συμπεριλαμβάνονται.</w:t>
            </w:r>
          </w:p>
        </w:tc>
        <w:tc>
          <w:tcPr>
            <w:tcW w:w="1843" w:type="dxa"/>
            <w:shd w:val="clear" w:color="auto" w:fill="EEECE1"/>
            <w:vAlign w:val="center"/>
          </w:tcPr>
          <w:p w14:paraId="1E0D8AC5" w14:textId="2DDC7432"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D689216" w14:textId="77777777" w:rsidTr="0081358A">
        <w:trPr>
          <w:cantSplit/>
          <w:trHeight w:val="480"/>
        </w:trPr>
        <w:tc>
          <w:tcPr>
            <w:tcW w:w="1996" w:type="dxa"/>
            <w:shd w:val="clear" w:color="auto" w:fill="EEECE1"/>
            <w:vAlign w:val="center"/>
            <w:hideMark/>
          </w:tcPr>
          <w:p w14:paraId="26C858A2" w14:textId="389510F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EFD0D86" w14:textId="39F5939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7CFCC33D"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M2.118</w:t>
            </w:r>
          </w:p>
        </w:tc>
        <w:tc>
          <w:tcPr>
            <w:tcW w:w="3126" w:type="dxa"/>
            <w:shd w:val="clear" w:color="auto" w:fill="EEECE1"/>
            <w:vAlign w:val="center"/>
            <w:hideMark/>
          </w:tcPr>
          <w:p w14:paraId="07DAFB37" w14:textId="6B1D0A14"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(σωρευτικά)</w:t>
            </w:r>
          </w:p>
        </w:tc>
        <w:tc>
          <w:tcPr>
            <w:tcW w:w="6284" w:type="dxa"/>
            <w:shd w:val="clear" w:color="auto" w:fill="EEECE1"/>
            <w:vAlign w:val="center"/>
          </w:tcPr>
          <w:p w14:paraId="2B309DFC" w14:textId="554648BC"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εργασιών των μελών της Σχολής σε επιστημονικά </w:t>
            </w:r>
            <w:r w:rsidRPr="00A956FE">
              <w:rPr>
                <w:rFonts w:eastAsia="Times New Roman" w:cstheme="minorHAnsi"/>
                <w:sz w:val="20"/>
                <w:szCs w:val="20"/>
                <w:lang w:eastAsia="el-GR"/>
              </w:rPr>
              <w:t xml:space="preserve">περιοδικά (σε έντυπη ή σε ηλεκτρονική μορφή) </w:t>
            </w:r>
            <w:r w:rsidRPr="00A956FE">
              <w:rPr>
                <w:rFonts w:cstheme="minorHAnsi"/>
                <w:color w:val="000000"/>
                <w:sz w:val="20"/>
                <w:szCs w:val="20"/>
              </w:rPr>
              <w:t xml:space="preserve">χωρίς κριτές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 xml:space="preserve">Μέλη ΔΕΠ που έχουν συνταξιοδοτηθεί αλλά συνεχίζουν να δημοσιεύουν με </w:t>
            </w:r>
            <w:proofErr w:type="spellStart"/>
            <w:r w:rsidRPr="00A956FE">
              <w:rPr>
                <w:rFonts w:eastAsia="Times New Roman" w:cstheme="minorHAnsi"/>
                <w:sz w:val="20"/>
                <w:szCs w:val="20"/>
                <w:lang w:eastAsia="el-GR"/>
              </w:rPr>
              <w:t>affiliation</w:t>
            </w:r>
            <w:proofErr w:type="spellEnd"/>
            <w:r w:rsidRPr="00A956FE">
              <w:rPr>
                <w:rFonts w:eastAsia="Times New Roman" w:cstheme="minorHAnsi"/>
                <w:sz w:val="20"/>
                <w:szCs w:val="20"/>
                <w:lang w:eastAsia="el-GR"/>
              </w:rPr>
              <w:t xml:space="preserve"> το ΕΑΠ ΔΕΝ συμπεριλαμβάνονται.</w:t>
            </w:r>
          </w:p>
        </w:tc>
        <w:tc>
          <w:tcPr>
            <w:tcW w:w="1843" w:type="dxa"/>
            <w:shd w:val="clear" w:color="auto" w:fill="EEECE1"/>
            <w:vAlign w:val="center"/>
            <w:hideMark/>
          </w:tcPr>
          <w:p w14:paraId="032995E8"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27B2FB3D" w14:textId="77777777" w:rsidTr="0081358A">
        <w:trPr>
          <w:cantSplit/>
          <w:trHeight w:val="480"/>
        </w:trPr>
        <w:tc>
          <w:tcPr>
            <w:tcW w:w="1996" w:type="dxa"/>
            <w:shd w:val="clear" w:color="auto" w:fill="EEECE1"/>
            <w:vAlign w:val="center"/>
          </w:tcPr>
          <w:p w14:paraId="54F06C07" w14:textId="711FA55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266D37AA" w14:textId="2B551A3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46FD368B" w14:textId="302CDBB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Μ2.180</w:t>
            </w:r>
          </w:p>
        </w:tc>
        <w:tc>
          <w:tcPr>
            <w:tcW w:w="3126" w:type="dxa"/>
            <w:shd w:val="clear" w:color="auto" w:fill="EEECE1"/>
            <w:vAlign w:val="center"/>
          </w:tcPr>
          <w:p w14:paraId="7B225EC4" w14:textId="4B7C5DD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(έτος αναφοράς)</w:t>
            </w:r>
          </w:p>
        </w:tc>
        <w:tc>
          <w:tcPr>
            <w:tcW w:w="6284" w:type="dxa"/>
            <w:shd w:val="clear" w:color="auto" w:fill="EEECE1"/>
            <w:vAlign w:val="center"/>
          </w:tcPr>
          <w:p w14:paraId="709A7119" w14:textId="1F9B41BC"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εργασιών των μελών της Σχολής σε επιστημονικά </w:t>
            </w:r>
            <w:r w:rsidRPr="00A956FE">
              <w:rPr>
                <w:rFonts w:eastAsia="Times New Roman" w:cstheme="minorHAnsi"/>
                <w:sz w:val="20"/>
                <w:szCs w:val="20"/>
                <w:lang w:eastAsia="el-GR"/>
              </w:rPr>
              <w:t xml:space="preserve">περιοδικά (σε έντυπη ή σε ηλεκτρονική μορφή) </w:t>
            </w:r>
            <w:r w:rsidRPr="00A956FE">
              <w:rPr>
                <w:rFonts w:cstheme="minorHAnsi"/>
                <w:color w:val="000000"/>
                <w:sz w:val="20"/>
                <w:szCs w:val="20"/>
              </w:rPr>
              <w:t xml:space="preserve">χωρίς κριτές κατά τη διάρκεια του ημερολογιακού έτους αναφοράς (1/1 έως 31/12). </w:t>
            </w:r>
            <w:r w:rsidRPr="00A956FE">
              <w:rPr>
                <w:rFonts w:eastAsia="Times New Roman" w:cstheme="minorHAnsi"/>
                <w:sz w:val="20"/>
                <w:szCs w:val="20"/>
                <w:lang w:eastAsia="el-GR"/>
              </w:rPr>
              <w:t xml:space="preserve">Μέλη ΔΕΠ που έχουν συνταξιοδοτηθεί αλλά συνεχίζουν να δημοσιεύουν με </w:t>
            </w:r>
            <w:proofErr w:type="spellStart"/>
            <w:r w:rsidRPr="00A956FE">
              <w:rPr>
                <w:rFonts w:eastAsia="Times New Roman" w:cstheme="minorHAnsi"/>
                <w:sz w:val="20"/>
                <w:szCs w:val="20"/>
                <w:lang w:eastAsia="el-GR"/>
              </w:rPr>
              <w:t>affiliation</w:t>
            </w:r>
            <w:proofErr w:type="spellEnd"/>
            <w:r w:rsidRPr="00A956FE">
              <w:rPr>
                <w:rFonts w:eastAsia="Times New Roman" w:cstheme="minorHAnsi"/>
                <w:sz w:val="20"/>
                <w:szCs w:val="20"/>
                <w:lang w:eastAsia="el-GR"/>
              </w:rPr>
              <w:t xml:space="preserve"> το ΕΑΠ ΔΕΝ συμπεριλαμβάνονται.</w:t>
            </w:r>
          </w:p>
        </w:tc>
        <w:tc>
          <w:tcPr>
            <w:tcW w:w="1843" w:type="dxa"/>
            <w:shd w:val="clear" w:color="auto" w:fill="EEECE1"/>
            <w:vAlign w:val="center"/>
          </w:tcPr>
          <w:p w14:paraId="6FF1BB7F" w14:textId="42F80949"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47D7B171" w14:textId="77777777" w:rsidTr="0081358A">
        <w:trPr>
          <w:cantSplit/>
          <w:trHeight w:val="480"/>
        </w:trPr>
        <w:tc>
          <w:tcPr>
            <w:tcW w:w="1996" w:type="dxa"/>
            <w:shd w:val="clear" w:color="auto" w:fill="EEECE1"/>
            <w:vAlign w:val="center"/>
            <w:hideMark/>
          </w:tcPr>
          <w:p w14:paraId="5FB947A9" w14:textId="49B822C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1FEFDED" w14:textId="3CF11D4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0E605DA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M2.119</w:t>
            </w:r>
          </w:p>
        </w:tc>
        <w:tc>
          <w:tcPr>
            <w:tcW w:w="3126" w:type="dxa"/>
            <w:shd w:val="clear" w:color="auto" w:fill="EEECE1"/>
            <w:vAlign w:val="center"/>
            <w:hideMark/>
          </w:tcPr>
          <w:p w14:paraId="21F52FAD" w14:textId="07B7BD84"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(σωρευτικά)</w:t>
            </w:r>
          </w:p>
        </w:tc>
        <w:tc>
          <w:tcPr>
            <w:tcW w:w="6284" w:type="dxa"/>
            <w:shd w:val="clear" w:color="auto" w:fill="EEECE1"/>
            <w:vAlign w:val="center"/>
          </w:tcPr>
          <w:p w14:paraId="5632C42E"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διπλωμάτων ευρεσιτεχνίας (πατέντες) των μελών της Σχολής σωρευτικά, από την έναρξη της επιστημονικής τους δραστηριότητας μέχρι τη λήξη του ημερολογιακού έτους αναφοράς (31/12).</w:t>
            </w:r>
          </w:p>
        </w:tc>
        <w:tc>
          <w:tcPr>
            <w:tcW w:w="1843" w:type="dxa"/>
            <w:shd w:val="clear" w:color="auto" w:fill="EEECE1"/>
            <w:vAlign w:val="center"/>
            <w:hideMark/>
          </w:tcPr>
          <w:p w14:paraId="749D0BB9"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71BB1EF3" w14:textId="77777777" w:rsidTr="0081358A">
        <w:trPr>
          <w:cantSplit/>
          <w:trHeight w:val="480"/>
        </w:trPr>
        <w:tc>
          <w:tcPr>
            <w:tcW w:w="1996" w:type="dxa"/>
            <w:shd w:val="clear" w:color="auto" w:fill="EEECE1"/>
            <w:vAlign w:val="center"/>
          </w:tcPr>
          <w:p w14:paraId="3FEEB929" w14:textId="20A8739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44422499" w14:textId="25BF851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3882DF18" w14:textId="15DFFFED"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Μ2.181</w:t>
            </w:r>
          </w:p>
        </w:tc>
        <w:tc>
          <w:tcPr>
            <w:tcW w:w="3126" w:type="dxa"/>
            <w:shd w:val="clear" w:color="auto" w:fill="EEECE1"/>
            <w:vAlign w:val="center"/>
          </w:tcPr>
          <w:p w14:paraId="0FB56993" w14:textId="2EEE294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(έτος αναφοράς)</w:t>
            </w:r>
          </w:p>
        </w:tc>
        <w:tc>
          <w:tcPr>
            <w:tcW w:w="6284" w:type="dxa"/>
            <w:shd w:val="clear" w:color="auto" w:fill="EEECE1"/>
            <w:vAlign w:val="center"/>
          </w:tcPr>
          <w:p w14:paraId="3D9FD550" w14:textId="0BB10690"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διπλωμάτων ευρεσιτεχνίας (πατέντες) των μελών της Σχολής κατά τη διάρκεια του ημερολογιακού έτους αναφοράς (31/12).</w:t>
            </w:r>
          </w:p>
        </w:tc>
        <w:tc>
          <w:tcPr>
            <w:tcW w:w="1843" w:type="dxa"/>
            <w:shd w:val="clear" w:color="auto" w:fill="EEECE1"/>
            <w:vAlign w:val="center"/>
          </w:tcPr>
          <w:p w14:paraId="37C73EA5" w14:textId="7B0C9691"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302F351C" w14:textId="77777777" w:rsidTr="0081358A">
        <w:trPr>
          <w:cantSplit/>
          <w:trHeight w:val="480"/>
        </w:trPr>
        <w:tc>
          <w:tcPr>
            <w:tcW w:w="1996" w:type="dxa"/>
            <w:shd w:val="clear" w:color="auto" w:fill="EEECE1"/>
            <w:vAlign w:val="center"/>
            <w:hideMark/>
          </w:tcPr>
          <w:p w14:paraId="38BF11FF" w14:textId="381BFB3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522243A" w14:textId="2E4C520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59D48E9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M2.120</w:t>
            </w:r>
          </w:p>
        </w:tc>
        <w:tc>
          <w:tcPr>
            <w:tcW w:w="3126" w:type="dxa"/>
            <w:shd w:val="clear" w:color="auto" w:fill="EEECE1"/>
            <w:vAlign w:val="center"/>
            <w:hideMark/>
          </w:tcPr>
          <w:p w14:paraId="4A6E7E82" w14:textId="52543EE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με κριτές (σωρευτικά)</w:t>
            </w:r>
          </w:p>
        </w:tc>
        <w:tc>
          <w:tcPr>
            <w:tcW w:w="6284" w:type="dxa"/>
            <w:shd w:val="clear" w:color="auto" w:fill="EEECE1"/>
            <w:vAlign w:val="center"/>
          </w:tcPr>
          <w:p w14:paraId="4A8911F3" w14:textId="79B2C195"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ανακοινώσεων  σε πρακτικά συνεδρίων με κριτές των μελών της Σχολής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Το πεδίο συμπληρώνεται σύμφωνα με την ημερομηνία έκδοσης των πρακτικών.</w:t>
            </w:r>
          </w:p>
        </w:tc>
        <w:tc>
          <w:tcPr>
            <w:tcW w:w="1843" w:type="dxa"/>
            <w:shd w:val="clear" w:color="auto" w:fill="EEECE1"/>
            <w:vAlign w:val="center"/>
            <w:hideMark/>
          </w:tcPr>
          <w:p w14:paraId="0782637C"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358B3439" w14:textId="77777777" w:rsidTr="0081358A">
        <w:trPr>
          <w:cantSplit/>
          <w:trHeight w:val="480"/>
        </w:trPr>
        <w:tc>
          <w:tcPr>
            <w:tcW w:w="1996" w:type="dxa"/>
            <w:shd w:val="clear" w:color="auto" w:fill="EEECE1"/>
            <w:vAlign w:val="center"/>
          </w:tcPr>
          <w:p w14:paraId="2AB630DA" w14:textId="2339454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2A7CD44B" w14:textId="1A76518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1E90476" w14:textId="4AF46AB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Μ2.182</w:t>
            </w:r>
          </w:p>
        </w:tc>
        <w:tc>
          <w:tcPr>
            <w:tcW w:w="3126" w:type="dxa"/>
            <w:shd w:val="clear" w:color="auto" w:fill="EEECE1"/>
            <w:vAlign w:val="center"/>
          </w:tcPr>
          <w:p w14:paraId="335CD3B9" w14:textId="48C1EC0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με κριτές (έτος αναφοράς)</w:t>
            </w:r>
          </w:p>
        </w:tc>
        <w:tc>
          <w:tcPr>
            <w:tcW w:w="6284" w:type="dxa"/>
            <w:shd w:val="clear" w:color="auto" w:fill="EEECE1"/>
            <w:vAlign w:val="center"/>
          </w:tcPr>
          <w:p w14:paraId="0B33242C" w14:textId="3660C81D"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ανακοινώσεων  σε πρακτικά συνεδρίων με κριτές των μελών της Σχολής κατά τη διάρκεια του ημερολογιακού έτους αναφοράς (1/1 έως 31/12). </w:t>
            </w:r>
            <w:r w:rsidRPr="00A956FE">
              <w:rPr>
                <w:rFonts w:eastAsia="Times New Roman" w:cstheme="minorHAnsi"/>
                <w:sz w:val="20"/>
                <w:szCs w:val="20"/>
                <w:lang w:eastAsia="el-GR"/>
              </w:rPr>
              <w:t>Το πεδίο συμπληρώνεται σύμφωνα με την ημερομηνία έκδοσης των πρακτικών.</w:t>
            </w:r>
          </w:p>
        </w:tc>
        <w:tc>
          <w:tcPr>
            <w:tcW w:w="1843" w:type="dxa"/>
            <w:shd w:val="clear" w:color="auto" w:fill="EEECE1"/>
            <w:vAlign w:val="center"/>
          </w:tcPr>
          <w:p w14:paraId="43FF55CB" w14:textId="374C9E3B"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2E8001CD" w14:textId="77777777" w:rsidTr="0081358A">
        <w:trPr>
          <w:cantSplit/>
          <w:trHeight w:val="480"/>
        </w:trPr>
        <w:tc>
          <w:tcPr>
            <w:tcW w:w="1996" w:type="dxa"/>
            <w:shd w:val="clear" w:color="auto" w:fill="EEECE1"/>
            <w:vAlign w:val="center"/>
            <w:hideMark/>
          </w:tcPr>
          <w:p w14:paraId="1E153B55" w14:textId="2481910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2F91DC49" w14:textId="14F6AF8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09BC9D09"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M2.121</w:t>
            </w:r>
          </w:p>
        </w:tc>
        <w:tc>
          <w:tcPr>
            <w:tcW w:w="3126" w:type="dxa"/>
            <w:shd w:val="clear" w:color="auto" w:fill="EEECE1"/>
            <w:vAlign w:val="center"/>
            <w:hideMark/>
          </w:tcPr>
          <w:p w14:paraId="23E124CF" w14:textId="7F431CB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χωρίς κριτές (σωρευτικά)</w:t>
            </w:r>
          </w:p>
        </w:tc>
        <w:tc>
          <w:tcPr>
            <w:tcW w:w="6284" w:type="dxa"/>
            <w:shd w:val="clear" w:color="auto" w:fill="EEECE1"/>
            <w:vAlign w:val="center"/>
          </w:tcPr>
          <w:p w14:paraId="3866C6DD" w14:textId="5C207E66"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ανακοινώσεων σε πρακτικά συνεδρίων χωρίς κριτές των μελών της Σχολής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Το πεδίο συμπληρώνεται σύμφωνα με την ημερομηνία έκδοσης των πρακτικών.</w:t>
            </w:r>
          </w:p>
        </w:tc>
        <w:tc>
          <w:tcPr>
            <w:tcW w:w="1843" w:type="dxa"/>
            <w:shd w:val="clear" w:color="auto" w:fill="EEECE1"/>
            <w:vAlign w:val="center"/>
            <w:hideMark/>
          </w:tcPr>
          <w:p w14:paraId="59E7D916"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43FD0E29" w14:textId="77777777" w:rsidTr="0081358A">
        <w:trPr>
          <w:cantSplit/>
          <w:trHeight w:val="480"/>
        </w:trPr>
        <w:tc>
          <w:tcPr>
            <w:tcW w:w="1996" w:type="dxa"/>
            <w:shd w:val="clear" w:color="auto" w:fill="EEECE1"/>
            <w:vAlign w:val="center"/>
          </w:tcPr>
          <w:p w14:paraId="5D6791B7" w14:textId="7D850A8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94DF7F6" w14:textId="3439A12C"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6F2E9A71" w14:textId="30A9D72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Μ2.183</w:t>
            </w:r>
          </w:p>
        </w:tc>
        <w:tc>
          <w:tcPr>
            <w:tcW w:w="3126" w:type="dxa"/>
            <w:shd w:val="clear" w:color="auto" w:fill="EEECE1"/>
            <w:vAlign w:val="center"/>
          </w:tcPr>
          <w:p w14:paraId="69E7C77A" w14:textId="7A20AEE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χωρίς κριτές (έτος αναφοράς)</w:t>
            </w:r>
          </w:p>
        </w:tc>
        <w:tc>
          <w:tcPr>
            <w:tcW w:w="6284" w:type="dxa"/>
            <w:shd w:val="clear" w:color="auto" w:fill="EEECE1"/>
            <w:vAlign w:val="center"/>
          </w:tcPr>
          <w:p w14:paraId="7BDC78D8" w14:textId="77413C3F"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ανακοινώσεων σε πρακτικά συνεδρίων χωρίς κριτές των μελών της Σχολής κατά τη διάρκεια του ημερολογιακού έτους αναφοράς (1/1 έως 31/12). </w:t>
            </w:r>
            <w:r w:rsidRPr="00A956FE">
              <w:rPr>
                <w:rFonts w:eastAsia="Times New Roman" w:cstheme="minorHAnsi"/>
                <w:sz w:val="20"/>
                <w:szCs w:val="20"/>
                <w:lang w:eastAsia="el-GR"/>
              </w:rPr>
              <w:t>Το πεδίο συμπληρώνεται σύμφωνα με την ημερομηνία έκδοσης των πρακτικών.</w:t>
            </w:r>
          </w:p>
        </w:tc>
        <w:tc>
          <w:tcPr>
            <w:tcW w:w="1843" w:type="dxa"/>
            <w:shd w:val="clear" w:color="auto" w:fill="EEECE1"/>
            <w:vAlign w:val="center"/>
          </w:tcPr>
          <w:p w14:paraId="5414FB64" w14:textId="022A7D14"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DBE8B82" w14:textId="77777777" w:rsidTr="0081358A">
        <w:trPr>
          <w:cantSplit/>
          <w:trHeight w:val="240"/>
        </w:trPr>
        <w:tc>
          <w:tcPr>
            <w:tcW w:w="1996" w:type="dxa"/>
            <w:shd w:val="clear" w:color="auto" w:fill="EEECE1"/>
            <w:vAlign w:val="center"/>
            <w:hideMark/>
          </w:tcPr>
          <w:p w14:paraId="7FD1E305" w14:textId="19A477E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31FF36F2" w14:textId="135A111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26EBACC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M2.122</w:t>
            </w:r>
          </w:p>
        </w:tc>
        <w:tc>
          <w:tcPr>
            <w:tcW w:w="3126" w:type="dxa"/>
            <w:shd w:val="clear" w:color="auto" w:fill="EEECE1"/>
            <w:vAlign w:val="center"/>
            <w:hideMark/>
          </w:tcPr>
          <w:p w14:paraId="3A4FC6A7" w14:textId="70361513"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Μονογραφίες (σωρευτικά)</w:t>
            </w:r>
          </w:p>
        </w:tc>
        <w:tc>
          <w:tcPr>
            <w:tcW w:w="6284" w:type="dxa"/>
            <w:shd w:val="clear" w:color="auto" w:fill="EEECE1"/>
            <w:vAlign w:val="center"/>
          </w:tcPr>
          <w:p w14:paraId="11C43D78" w14:textId="29EB1938"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μονογραφιών των μελών της Σχολής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43" w:type="dxa"/>
            <w:shd w:val="clear" w:color="auto" w:fill="EEECE1"/>
            <w:vAlign w:val="center"/>
            <w:hideMark/>
          </w:tcPr>
          <w:p w14:paraId="3076EF13"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0980D52A" w14:textId="77777777" w:rsidTr="0081358A">
        <w:trPr>
          <w:cantSplit/>
          <w:trHeight w:val="240"/>
        </w:trPr>
        <w:tc>
          <w:tcPr>
            <w:tcW w:w="1996" w:type="dxa"/>
            <w:shd w:val="clear" w:color="auto" w:fill="EEECE1"/>
            <w:vAlign w:val="center"/>
            <w:hideMark/>
          </w:tcPr>
          <w:p w14:paraId="71FAF1BC" w14:textId="5599B18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4318AEA2" w14:textId="2722F71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24F06813"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M2.123</w:t>
            </w:r>
          </w:p>
        </w:tc>
        <w:tc>
          <w:tcPr>
            <w:tcW w:w="3126" w:type="dxa"/>
            <w:shd w:val="clear" w:color="auto" w:fill="EEECE1"/>
            <w:vAlign w:val="center"/>
            <w:hideMark/>
          </w:tcPr>
          <w:p w14:paraId="35D577F8" w14:textId="44C356EF"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Βιβλία (σωρευτικά)</w:t>
            </w:r>
          </w:p>
        </w:tc>
        <w:tc>
          <w:tcPr>
            <w:tcW w:w="6284" w:type="dxa"/>
            <w:shd w:val="clear" w:color="auto" w:fill="EEECE1"/>
            <w:vAlign w:val="center"/>
          </w:tcPr>
          <w:p w14:paraId="0FA4E41A" w14:textId="396FF63E"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 xml:space="preserve">Το σύνολο των βιβλίων των μελών της Σχολής σωρευτικά, από την έναρξη της επιστημονικής τους δραστηριότητας μέχρι τη λήξη του ημερολογιακού έτους αναφοράς (31/12). </w:t>
            </w:r>
            <w:r w:rsidRPr="00A956FE">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43" w:type="dxa"/>
            <w:shd w:val="clear" w:color="auto" w:fill="EEECE1"/>
            <w:vAlign w:val="center"/>
            <w:hideMark/>
          </w:tcPr>
          <w:p w14:paraId="43CF79CF"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7DBCA12" w14:textId="77777777" w:rsidTr="0081358A">
        <w:trPr>
          <w:cantSplit/>
          <w:trHeight w:val="480"/>
        </w:trPr>
        <w:tc>
          <w:tcPr>
            <w:tcW w:w="1996" w:type="dxa"/>
            <w:shd w:val="clear" w:color="auto" w:fill="EEECE1"/>
            <w:vAlign w:val="center"/>
            <w:hideMark/>
          </w:tcPr>
          <w:p w14:paraId="2E7E735E" w14:textId="043BD67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441C9F16" w14:textId="3273ACAE"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190FE2D7"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M2.124</w:t>
            </w:r>
          </w:p>
        </w:tc>
        <w:tc>
          <w:tcPr>
            <w:tcW w:w="3126" w:type="dxa"/>
            <w:shd w:val="clear" w:color="auto" w:fill="EEECE1"/>
            <w:vAlign w:val="center"/>
            <w:hideMark/>
          </w:tcPr>
          <w:p w14:paraId="117E0F66" w14:textId="4614971A"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Κεφάλαια σε συλλογικούς τόμους (σωρευτικά)</w:t>
            </w:r>
          </w:p>
        </w:tc>
        <w:tc>
          <w:tcPr>
            <w:tcW w:w="6284" w:type="dxa"/>
            <w:shd w:val="clear" w:color="auto" w:fill="EEECE1"/>
            <w:vAlign w:val="center"/>
          </w:tcPr>
          <w:p w14:paraId="2C2185DC"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κεφαλαίων σε συλλογικούς τόμους των μελών της Σχολής σωρευτικά, από την έναρξη της επιστημονικής τους δραστηριότητας μέχρι τη λήξη του ημερολογιακού έτους αναφοράς (31/12).</w:t>
            </w:r>
          </w:p>
        </w:tc>
        <w:tc>
          <w:tcPr>
            <w:tcW w:w="1843" w:type="dxa"/>
            <w:shd w:val="clear" w:color="auto" w:fill="EEECE1"/>
            <w:vAlign w:val="center"/>
            <w:hideMark/>
          </w:tcPr>
          <w:p w14:paraId="1D191F8B"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0E24005C" w14:textId="77777777" w:rsidTr="0081358A">
        <w:trPr>
          <w:cantSplit/>
          <w:trHeight w:val="480"/>
        </w:trPr>
        <w:tc>
          <w:tcPr>
            <w:tcW w:w="1996" w:type="dxa"/>
            <w:shd w:val="clear" w:color="auto" w:fill="EEECE1"/>
            <w:vAlign w:val="center"/>
            <w:hideMark/>
          </w:tcPr>
          <w:p w14:paraId="75E405AE" w14:textId="069E7D7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47BAC8B1" w14:textId="38A8DED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63B1F81A"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M2.125</w:t>
            </w:r>
          </w:p>
        </w:tc>
        <w:tc>
          <w:tcPr>
            <w:tcW w:w="3126" w:type="dxa"/>
            <w:shd w:val="clear" w:color="auto" w:fill="EEECE1"/>
            <w:vAlign w:val="center"/>
            <w:hideMark/>
          </w:tcPr>
          <w:p w14:paraId="3D87FA6D" w14:textId="2BE9CD57"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Συνέδρια υπό την αιγίδα της ακαδημαϊκής μονάδας</w:t>
            </w:r>
          </w:p>
        </w:tc>
        <w:tc>
          <w:tcPr>
            <w:tcW w:w="6284" w:type="dxa"/>
            <w:shd w:val="clear" w:color="auto" w:fill="EEECE1"/>
            <w:vAlign w:val="center"/>
          </w:tcPr>
          <w:p w14:paraId="02E478EA" w14:textId="0346C687"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των συνεδρίων υπό την αιγίδα της ακαδημαϊκής μονάδας, στα οποία η Σχολή εμφανίζεται είτε ως οργανωτής είτε </w:t>
            </w:r>
            <w:proofErr w:type="spellStart"/>
            <w:r w:rsidRPr="00A956FE">
              <w:rPr>
                <w:rFonts w:eastAsia="Times New Roman" w:cstheme="minorHAnsi"/>
                <w:sz w:val="20"/>
                <w:szCs w:val="20"/>
                <w:lang w:eastAsia="el-GR"/>
              </w:rPr>
              <w:t>συνδιοργανωτής</w:t>
            </w:r>
            <w:proofErr w:type="spellEnd"/>
            <w:r w:rsidRPr="00A956FE">
              <w:rPr>
                <w:rFonts w:eastAsia="Times New Roman" w:cstheme="minorHAnsi"/>
                <w:sz w:val="20"/>
                <w:szCs w:val="20"/>
                <w:lang w:eastAsia="el-GR"/>
              </w:rPr>
              <w:t xml:space="preserve">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τη Σχολή.</w:t>
            </w:r>
          </w:p>
        </w:tc>
        <w:tc>
          <w:tcPr>
            <w:tcW w:w="1843" w:type="dxa"/>
            <w:shd w:val="clear" w:color="auto" w:fill="EEECE1"/>
            <w:vAlign w:val="center"/>
            <w:hideMark/>
          </w:tcPr>
          <w:p w14:paraId="11FF6720"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7555DD7" w14:textId="77777777" w:rsidTr="0081358A">
        <w:trPr>
          <w:cantSplit/>
          <w:trHeight w:val="480"/>
        </w:trPr>
        <w:tc>
          <w:tcPr>
            <w:tcW w:w="1996" w:type="dxa"/>
            <w:shd w:val="clear" w:color="auto" w:fill="EEECE1"/>
            <w:vAlign w:val="center"/>
          </w:tcPr>
          <w:p w14:paraId="2A22EDC8" w14:textId="1DA4436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1908E414" w14:textId="4C64B96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522A59E" w14:textId="2A0D55B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Μ2.184</w:t>
            </w:r>
          </w:p>
        </w:tc>
        <w:tc>
          <w:tcPr>
            <w:tcW w:w="3126" w:type="dxa"/>
            <w:shd w:val="clear" w:color="auto" w:fill="EEECE1"/>
            <w:vAlign w:val="center"/>
          </w:tcPr>
          <w:p w14:paraId="1D38436A" w14:textId="0BCC9538"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Συνέδρια με διοργάνωση φοιτητών</w:t>
            </w:r>
          </w:p>
        </w:tc>
        <w:tc>
          <w:tcPr>
            <w:tcW w:w="6284" w:type="dxa"/>
            <w:shd w:val="clear" w:color="auto" w:fill="EEECE1"/>
            <w:vAlign w:val="center"/>
          </w:tcPr>
          <w:p w14:paraId="127F0903" w14:textId="5778053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συνεδρίων της Σχολής, που διοργανώθηκαν από φοιτητές κατά τη διάρκεια του ημερολογιακού έτους αναφοράς (1/1 έως 31/12).</w:t>
            </w:r>
          </w:p>
        </w:tc>
        <w:tc>
          <w:tcPr>
            <w:tcW w:w="1843" w:type="dxa"/>
            <w:shd w:val="clear" w:color="auto" w:fill="EEECE1"/>
            <w:vAlign w:val="center"/>
          </w:tcPr>
          <w:p w14:paraId="2E8960DA" w14:textId="46704E91"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388C04D4" w14:textId="77777777" w:rsidTr="0081358A">
        <w:trPr>
          <w:cantSplit/>
          <w:trHeight w:val="480"/>
        </w:trPr>
        <w:tc>
          <w:tcPr>
            <w:tcW w:w="1996" w:type="dxa"/>
            <w:shd w:val="clear" w:color="auto" w:fill="EEECE1"/>
            <w:vAlign w:val="center"/>
          </w:tcPr>
          <w:p w14:paraId="1FD46DE4" w14:textId="2577DCCA"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33887488" w14:textId="2F539AA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4EB61CC" w14:textId="6259C42B"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Μ2.187</w:t>
            </w:r>
          </w:p>
        </w:tc>
        <w:tc>
          <w:tcPr>
            <w:tcW w:w="3126" w:type="dxa"/>
            <w:shd w:val="clear" w:color="auto" w:fill="EEECE1"/>
            <w:vAlign w:val="center"/>
          </w:tcPr>
          <w:p w14:paraId="2513812A" w14:textId="72791F08" w:rsidR="00184E1F" w:rsidRPr="00A956FE" w:rsidRDefault="00184E1F" w:rsidP="00184E1F">
            <w:pPr>
              <w:spacing w:after="0" w:line="240" w:lineRule="auto"/>
              <w:rPr>
                <w:rFonts w:eastAsia="Times New Roman" w:cstheme="minorHAnsi"/>
                <w:color w:val="FF0000"/>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(σωρευτικά)</w:t>
            </w:r>
          </w:p>
        </w:tc>
        <w:tc>
          <w:tcPr>
            <w:tcW w:w="6284" w:type="dxa"/>
            <w:shd w:val="clear" w:color="auto" w:fill="EEECE1"/>
            <w:vAlign w:val="center"/>
          </w:tcPr>
          <w:p w14:paraId="784EE89E" w14:textId="4BC3EEF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ΔΕΠ της Σχολής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Υπολογίζεται για κάθε μέλος ΔΕΠ το άθροισμα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του σωρευτικά από την έναρξη της επιστημονικής του δραστηριότητας έως τη λήξη του ημερολογιακού έτους αναφοράς (31/12). </w:t>
            </w:r>
          </w:p>
        </w:tc>
        <w:tc>
          <w:tcPr>
            <w:tcW w:w="1843" w:type="dxa"/>
            <w:shd w:val="clear" w:color="auto" w:fill="EEECE1"/>
            <w:vAlign w:val="center"/>
          </w:tcPr>
          <w:p w14:paraId="063EF6BB" w14:textId="79F312CB"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7ABB0819" w14:textId="77777777" w:rsidTr="0081358A">
        <w:trPr>
          <w:cantSplit/>
          <w:trHeight w:val="480"/>
        </w:trPr>
        <w:tc>
          <w:tcPr>
            <w:tcW w:w="1996" w:type="dxa"/>
            <w:shd w:val="clear" w:color="auto" w:fill="EEECE1"/>
            <w:vAlign w:val="center"/>
          </w:tcPr>
          <w:p w14:paraId="0D98D29D" w14:textId="62E479A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3AD47A3F" w14:textId="728C2FA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46298FC" w14:textId="0EF6229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Μ2.188</w:t>
            </w:r>
          </w:p>
        </w:tc>
        <w:tc>
          <w:tcPr>
            <w:tcW w:w="3126" w:type="dxa"/>
            <w:shd w:val="clear" w:color="auto" w:fill="EEECE1"/>
            <w:vAlign w:val="center"/>
          </w:tcPr>
          <w:p w14:paraId="5593A3B5" w14:textId="7826E928" w:rsidR="00184E1F" w:rsidRPr="00A956FE" w:rsidRDefault="00184E1F" w:rsidP="00184E1F">
            <w:pPr>
              <w:spacing w:after="0" w:line="240" w:lineRule="auto"/>
              <w:rPr>
                <w:rFonts w:eastAsia="Times New Roman" w:cstheme="minorHAnsi"/>
                <w:color w:val="FF0000"/>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(έτος αναφοράς)</w:t>
            </w:r>
          </w:p>
        </w:tc>
        <w:tc>
          <w:tcPr>
            <w:tcW w:w="6284" w:type="dxa"/>
            <w:shd w:val="clear" w:color="auto" w:fill="EEECE1"/>
            <w:vAlign w:val="center"/>
          </w:tcPr>
          <w:p w14:paraId="1BFC3E62" w14:textId="7662909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ΔΕΠ της Σχολής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Υπολογίζεται για κάθε μέλος ΔΕΠ 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κατά τη διάρκεια του έτους αναφοράς (1/1 έως 31/12).</w:t>
            </w:r>
          </w:p>
        </w:tc>
        <w:tc>
          <w:tcPr>
            <w:tcW w:w="1843" w:type="dxa"/>
            <w:shd w:val="clear" w:color="auto" w:fill="EEECE1"/>
            <w:vAlign w:val="center"/>
          </w:tcPr>
          <w:p w14:paraId="36F1F118" w14:textId="248BB7BE"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401FE7DE" w14:textId="77777777" w:rsidTr="0081358A">
        <w:trPr>
          <w:cantSplit/>
          <w:trHeight w:val="480"/>
        </w:trPr>
        <w:tc>
          <w:tcPr>
            <w:tcW w:w="1996" w:type="dxa"/>
            <w:shd w:val="clear" w:color="auto" w:fill="EEECE1"/>
            <w:vAlign w:val="center"/>
          </w:tcPr>
          <w:p w14:paraId="42401DBD" w14:textId="1E4DFCA1"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30C1BD38" w14:textId="27AD12C3"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384D3DB" w14:textId="70E9ABE0"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Μ2.189</w:t>
            </w:r>
          </w:p>
        </w:tc>
        <w:tc>
          <w:tcPr>
            <w:tcW w:w="3126" w:type="dxa"/>
            <w:shd w:val="clear" w:color="auto" w:fill="EEECE1"/>
            <w:vAlign w:val="center"/>
          </w:tcPr>
          <w:p w14:paraId="69C0291C" w14:textId="0E04F2D7" w:rsidR="00184E1F" w:rsidRPr="00A956FE" w:rsidRDefault="00184E1F" w:rsidP="00184E1F">
            <w:pPr>
              <w:spacing w:after="0" w:line="240" w:lineRule="auto"/>
              <w:rPr>
                <w:rFonts w:eastAsia="Times New Roman" w:cstheme="minorHAnsi"/>
                <w:color w:val="FF0000"/>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xml:space="preserve"> (σωρευτικά)</w:t>
            </w:r>
          </w:p>
        </w:tc>
        <w:tc>
          <w:tcPr>
            <w:tcW w:w="6284" w:type="dxa"/>
            <w:shd w:val="clear" w:color="auto" w:fill="EEECE1"/>
            <w:vAlign w:val="center"/>
          </w:tcPr>
          <w:p w14:paraId="0BF60BFD" w14:textId="6455E4C5"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ΔΕΠ της Σχολής στο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xml:space="preserve">. Υπολογίζεται για κάθε μέλος ΔΕΠ το άθροισμα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του σωρευτικά από την έναρξη της επιστημονικής του δραστηριότητας έως τη λήξη του ημερολογιακού έτους αναφοράς (31/12).</w:t>
            </w:r>
          </w:p>
        </w:tc>
        <w:tc>
          <w:tcPr>
            <w:tcW w:w="1843" w:type="dxa"/>
            <w:shd w:val="clear" w:color="auto" w:fill="EEECE1"/>
            <w:vAlign w:val="center"/>
          </w:tcPr>
          <w:p w14:paraId="7936A334" w14:textId="220C13CF"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7C1B5115" w14:textId="77777777" w:rsidTr="0081358A">
        <w:trPr>
          <w:cantSplit/>
          <w:trHeight w:val="480"/>
        </w:trPr>
        <w:tc>
          <w:tcPr>
            <w:tcW w:w="1996" w:type="dxa"/>
            <w:shd w:val="clear" w:color="auto" w:fill="EEECE1"/>
            <w:vAlign w:val="center"/>
          </w:tcPr>
          <w:p w14:paraId="3CDC1672" w14:textId="7C65D82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255D533" w14:textId="117405F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1E0F1CD" w14:textId="56D6596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Μ2.190</w:t>
            </w:r>
          </w:p>
        </w:tc>
        <w:tc>
          <w:tcPr>
            <w:tcW w:w="3126" w:type="dxa"/>
            <w:shd w:val="clear" w:color="auto" w:fill="EEECE1"/>
            <w:vAlign w:val="center"/>
          </w:tcPr>
          <w:p w14:paraId="7DA90B01" w14:textId="24A02BA2" w:rsidR="00184E1F" w:rsidRPr="00A956FE" w:rsidRDefault="00184E1F" w:rsidP="00184E1F">
            <w:pPr>
              <w:spacing w:after="0" w:line="240" w:lineRule="auto"/>
              <w:rPr>
                <w:rFonts w:eastAsia="Times New Roman" w:cstheme="minorHAnsi"/>
                <w:color w:val="FF0000"/>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Web of </w:t>
            </w:r>
            <w:proofErr w:type="spellStart"/>
            <w:r w:rsidRPr="00A956FE">
              <w:rPr>
                <w:rFonts w:eastAsia="Times New Roman" w:cstheme="minorHAnsi"/>
                <w:sz w:val="20"/>
                <w:szCs w:val="20"/>
                <w:lang w:eastAsia="el-GR"/>
              </w:rPr>
              <w:t>Science</w:t>
            </w:r>
            <w:proofErr w:type="spellEnd"/>
            <w:r w:rsidRPr="00A956FE">
              <w:rPr>
                <w:rFonts w:eastAsia="Times New Roman" w:cstheme="minorHAnsi"/>
                <w:sz w:val="20"/>
                <w:szCs w:val="20"/>
                <w:lang w:eastAsia="el-GR"/>
              </w:rPr>
              <w:t xml:space="preserve"> (έτος αναφοράς)</w:t>
            </w:r>
          </w:p>
        </w:tc>
        <w:tc>
          <w:tcPr>
            <w:tcW w:w="6284" w:type="dxa"/>
            <w:shd w:val="clear" w:color="auto" w:fill="EEECE1"/>
            <w:vAlign w:val="center"/>
          </w:tcPr>
          <w:p w14:paraId="591814C8" w14:textId="3812FABE"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ΔΕΠ της Σχολής στο Web of </w:t>
            </w:r>
            <w:proofErr w:type="spellStart"/>
            <w:r w:rsidRPr="00A956FE">
              <w:rPr>
                <w:rFonts w:eastAsia="Times New Roman" w:cstheme="minorHAnsi"/>
                <w:sz w:val="20"/>
                <w:szCs w:val="20"/>
                <w:lang w:eastAsia="el-GR"/>
              </w:rPr>
              <w:t>Science</w:t>
            </w:r>
            <w:proofErr w:type="spellEnd"/>
            <w:r w:rsidRPr="00A956FE">
              <w:rPr>
                <w:rFonts w:eastAsia="Times New Roman" w:cstheme="minorHAnsi"/>
                <w:sz w:val="20"/>
                <w:szCs w:val="20"/>
                <w:lang w:eastAsia="el-GR"/>
              </w:rPr>
              <w:t xml:space="preserve">. Υπολογίζεται για κάθε μέλος ΔΕΠ 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κατά τη διάρκεια του έτους αναφοράς (1/1 έως 31/12).</w:t>
            </w:r>
          </w:p>
        </w:tc>
        <w:tc>
          <w:tcPr>
            <w:tcW w:w="1843" w:type="dxa"/>
            <w:shd w:val="clear" w:color="auto" w:fill="EEECE1"/>
            <w:vAlign w:val="center"/>
          </w:tcPr>
          <w:p w14:paraId="0BE21A65" w14:textId="608E88C5"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A3736D9" w14:textId="77777777" w:rsidTr="0081358A">
        <w:trPr>
          <w:cantSplit/>
          <w:trHeight w:val="480"/>
        </w:trPr>
        <w:tc>
          <w:tcPr>
            <w:tcW w:w="1996" w:type="dxa"/>
            <w:shd w:val="clear" w:color="auto" w:fill="EEECE1"/>
            <w:vAlign w:val="center"/>
            <w:hideMark/>
          </w:tcPr>
          <w:p w14:paraId="14F34A65" w14:textId="6356ABAA"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479C68D" w14:textId="37349F3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5EC30276"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M2.126</w:t>
            </w:r>
          </w:p>
        </w:tc>
        <w:tc>
          <w:tcPr>
            <w:tcW w:w="3126" w:type="dxa"/>
            <w:shd w:val="clear" w:color="auto" w:fill="EEECE1"/>
            <w:vAlign w:val="center"/>
            <w:hideMark/>
          </w:tcPr>
          <w:p w14:paraId="7A4250A4" w14:textId="20264BD5"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Αναφορές (σωρευτικά)</w:t>
            </w:r>
          </w:p>
        </w:tc>
        <w:tc>
          <w:tcPr>
            <w:tcW w:w="6284" w:type="dxa"/>
            <w:shd w:val="clear" w:color="auto" w:fill="EEECE1"/>
            <w:vAlign w:val="center"/>
          </w:tcPr>
          <w:p w14:paraId="5D1C935F" w14:textId="77777777" w:rsidR="00184E1F" w:rsidRPr="00A956FE" w:rsidRDefault="00184E1F" w:rsidP="00184E1F">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αναφορών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και </w:t>
            </w:r>
            <w:proofErr w:type="spellStart"/>
            <w:r w:rsidRPr="00A956FE">
              <w:rPr>
                <w:rFonts w:eastAsia="Times New Roman" w:cstheme="minorHAnsi"/>
                <w:sz w:val="20"/>
                <w:szCs w:val="20"/>
                <w:lang w:eastAsia="el-GR"/>
              </w:rPr>
              <w:t>αυτοαναφορών</w:t>
            </w:r>
            <w:proofErr w:type="spellEnd"/>
            <w:r w:rsidRPr="00A956FE">
              <w:rPr>
                <w:rFonts w:eastAsia="Times New Roman" w:cstheme="minorHAnsi"/>
                <w:sz w:val="20"/>
                <w:szCs w:val="20"/>
                <w:lang w:eastAsia="el-GR"/>
              </w:rPr>
              <w:t xml:space="preserve">) των μελών της Σχολής σωρευτικά, από την έναρξη της επιστημονικής τους δραστηριότητας μέχρι τη λήξη του ημερολογιακού έτους αναφοράς (31/12). Για την άντληση των στοιχείων μπορεί να χρησιμοποιηθεί η υπηρεσία </w:t>
            </w:r>
            <w:proofErr w:type="spellStart"/>
            <w:r w:rsidRPr="00A956FE">
              <w:rPr>
                <w:rFonts w:eastAsia="Times New Roman" w:cstheme="minorHAnsi"/>
                <w:sz w:val="20"/>
                <w:szCs w:val="20"/>
                <w:lang w:eastAsia="el-GR"/>
              </w:rPr>
              <w:t>Google</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Scholar</w:t>
            </w:r>
            <w:proofErr w:type="spellEnd"/>
            <w:r w:rsidRPr="00A956FE">
              <w:rPr>
                <w:rFonts w:eastAsia="Times New Roman" w:cstheme="minorHAnsi"/>
                <w:sz w:val="20"/>
                <w:szCs w:val="20"/>
                <w:lang w:eastAsia="el-GR"/>
              </w:rPr>
              <w:t>.</w:t>
            </w:r>
          </w:p>
        </w:tc>
        <w:tc>
          <w:tcPr>
            <w:tcW w:w="1843" w:type="dxa"/>
            <w:shd w:val="clear" w:color="auto" w:fill="EEECE1"/>
            <w:vAlign w:val="center"/>
            <w:hideMark/>
          </w:tcPr>
          <w:p w14:paraId="2C4E7DA7"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0E92137" w14:textId="77777777" w:rsidTr="0081358A">
        <w:trPr>
          <w:cantSplit/>
          <w:trHeight w:val="480"/>
        </w:trPr>
        <w:tc>
          <w:tcPr>
            <w:tcW w:w="1996" w:type="dxa"/>
            <w:shd w:val="clear" w:color="auto" w:fill="EEECE1"/>
            <w:vAlign w:val="center"/>
            <w:hideMark/>
          </w:tcPr>
          <w:p w14:paraId="1340121B" w14:textId="0F048482"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C033F2C" w14:textId="63D9F42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439B38A7"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M2.127</w:t>
            </w:r>
          </w:p>
        </w:tc>
        <w:tc>
          <w:tcPr>
            <w:tcW w:w="3126" w:type="dxa"/>
            <w:shd w:val="clear" w:color="auto" w:fill="EEECE1"/>
            <w:vAlign w:val="center"/>
            <w:hideMark/>
          </w:tcPr>
          <w:p w14:paraId="34D924F4" w14:textId="4E6CFFED"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βραβεία και διακρίσεις (σωρευτικά)</w:t>
            </w:r>
          </w:p>
        </w:tc>
        <w:tc>
          <w:tcPr>
            <w:tcW w:w="6284" w:type="dxa"/>
            <w:shd w:val="clear" w:color="auto" w:fill="EEECE1"/>
            <w:vAlign w:val="center"/>
          </w:tcPr>
          <w:p w14:paraId="096B66A8" w14:textId="77777777"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διεθνών βραβείων και διακρίσεων των μελών της Σχολής σωρευτικά, από την έναρξη της επιστημονικής τους δραστηριότητας μέχρι τη λήξη του ημερολογιακού έτους αναφοράς (31/12).</w:t>
            </w:r>
          </w:p>
        </w:tc>
        <w:tc>
          <w:tcPr>
            <w:tcW w:w="1843" w:type="dxa"/>
            <w:shd w:val="clear" w:color="auto" w:fill="EEECE1"/>
            <w:vAlign w:val="center"/>
            <w:hideMark/>
          </w:tcPr>
          <w:p w14:paraId="784DEF7A"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53B8F4D1" w14:textId="77777777" w:rsidTr="0081358A">
        <w:trPr>
          <w:cantSplit/>
          <w:trHeight w:val="480"/>
        </w:trPr>
        <w:tc>
          <w:tcPr>
            <w:tcW w:w="1996" w:type="dxa"/>
            <w:shd w:val="clear" w:color="auto" w:fill="EEECE1"/>
            <w:vAlign w:val="center"/>
          </w:tcPr>
          <w:p w14:paraId="7F1F5D11" w14:textId="7EC4CA75"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714255D3" w14:textId="077BDBA9"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8E37B36" w14:textId="7D12DBF4"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Μ2.191</w:t>
            </w:r>
          </w:p>
        </w:tc>
        <w:tc>
          <w:tcPr>
            <w:tcW w:w="3126" w:type="dxa"/>
            <w:shd w:val="clear" w:color="auto" w:fill="EEECE1"/>
            <w:vAlign w:val="center"/>
          </w:tcPr>
          <w:p w14:paraId="69FA8E52" w14:textId="4845BFDB"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βραβεία και διακρίσεις (έτος αναφοράς)</w:t>
            </w:r>
          </w:p>
        </w:tc>
        <w:tc>
          <w:tcPr>
            <w:tcW w:w="6284" w:type="dxa"/>
            <w:shd w:val="clear" w:color="auto" w:fill="EEECE1"/>
            <w:vAlign w:val="center"/>
          </w:tcPr>
          <w:p w14:paraId="4C32D979" w14:textId="5617FAEE" w:rsidR="00184E1F" w:rsidRPr="00A956FE" w:rsidRDefault="00184E1F" w:rsidP="00184E1F">
            <w:pPr>
              <w:spacing w:after="0" w:line="240" w:lineRule="auto"/>
              <w:rPr>
                <w:rFonts w:cstheme="minorHAnsi"/>
                <w:color w:val="000000"/>
                <w:sz w:val="20"/>
                <w:szCs w:val="20"/>
              </w:rPr>
            </w:pPr>
            <w:r w:rsidRPr="00A956FE">
              <w:rPr>
                <w:rFonts w:cstheme="minorHAnsi"/>
                <w:color w:val="000000"/>
                <w:sz w:val="20"/>
                <w:szCs w:val="20"/>
              </w:rPr>
              <w:t>Το σύνολο των διεθνών βραβείων και διακρίσεων των μελών της Σχολής κατά τη διάρκεια του ημερολογιακού έτους αναφοράς (1/1 έως 31/12).</w:t>
            </w:r>
          </w:p>
        </w:tc>
        <w:tc>
          <w:tcPr>
            <w:tcW w:w="1843" w:type="dxa"/>
            <w:shd w:val="clear" w:color="auto" w:fill="EEECE1"/>
            <w:vAlign w:val="center"/>
          </w:tcPr>
          <w:p w14:paraId="55CDD032" w14:textId="485A396C"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84E1F" w:rsidRPr="00A956FE" w14:paraId="6259B385" w14:textId="77777777" w:rsidTr="0081358A">
        <w:trPr>
          <w:cantSplit/>
          <w:trHeight w:val="480"/>
        </w:trPr>
        <w:tc>
          <w:tcPr>
            <w:tcW w:w="1996" w:type="dxa"/>
            <w:shd w:val="clear" w:color="auto" w:fill="EEECE1"/>
            <w:vAlign w:val="center"/>
            <w:hideMark/>
          </w:tcPr>
          <w:p w14:paraId="6AAC2B98" w14:textId="3B5C2A5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A1166A5" w14:textId="35A68A08"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389BAE85" w14:textId="77777777" w:rsidR="00184E1F" w:rsidRPr="00A956FE" w:rsidRDefault="00184E1F" w:rsidP="00184E1F">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M2.128</w:t>
            </w:r>
          </w:p>
        </w:tc>
        <w:tc>
          <w:tcPr>
            <w:tcW w:w="3126" w:type="dxa"/>
            <w:shd w:val="clear" w:color="auto" w:fill="EEECE1"/>
            <w:vAlign w:val="center"/>
            <w:hideMark/>
          </w:tcPr>
          <w:p w14:paraId="4782F158" w14:textId="6C1A25A9" w:rsidR="00184E1F" w:rsidRPr="00A956FE" w:rsidRDefault="00184E1F" w:rsidP="00184E1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έργα (σύνολο)</w:t>
            </w:r>
          </w:p>
        </w:tc>
        <w:tc>
          <w:tcPr>
            <w:tcW w:w="6284" w:type="dxa"/>
            <w:shd w:val="clear" w:color="auto" w:fill="EEECE1"/>
            <w:vAlign w:val="center"/>
          </w:tcPr>
          <w:p w14:paraId="385069A2" w14:textId="6057B81F" w:rsidR="00184E1F" w:rsidRPr="00A956FE" w:rsidRDefault="00496479" w:rsidP="00496479">
            <w:pPr>
              <w:spacing w:after="0" w:line="240" w:lineRule="auto"/>
              <w:rPr>
                <w:rFonts w:eastAsia="Times New Roman" w:cstheme="minorHAnsi"/>
                <w:sz w:val="20"/>
                <w:szCs w:val="20"/>
                <w:lang w:eastAsia="el-GR"/>
              </w:rPr>
            </w:pPr>
            <w:r w:rsidRPr="00496479">
              <w:rPr>
                <w:rFonts w:eastAsia="Times New Roman" w:cstheme="minorHAnsi"/>
                <w:sz w:val="20"/>
                <w:szCs w:val="20"/>
                <w:lang w:eastAsia="el-GR"/>
              </w:rPr>
              <w:t xml:space="preserve">Το σύνολο των ενεργών χρηματοδοτούμενων έργων, τα οποία έχουν επιστημονικά υπεύθυνο μέλος </w:t>
            </w:r>
            <w:r>
              <w:rPr>
                <w:rFonts w:eastAsia="Times New Roman" w:cstheme="minorHAnsi"/>
                <w:sz w:val="20"/>
                <w:szCs w:val="20"/>
                <w:lang w:eastAsia="el-GR"/>
              </w:rPr>
              <w:t>της Σχολής</w:t>
            </w:r>
            <w:r w:rsidRPr="00496479">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496479">
              <w:rPr>
                <w:rFonts w:eastAsia="Times New Roman" w:cstheme="minorHAnsi"/>
                <w:sz w:val="20"/>
                <w:szCs w:val="20"/>
                <w:lang w:eastAsia="el-GR"/>
              </w:rPr>
              <w:t>.1</w:t>
            </w:r>
            <w:r>
              <w:rPr>
                <w:rFonts w:eastAsia="Times New Roman" w:cstheme="minorHAnsi"/>
                <w:sz w:val="20"/>
                <w:szCs w:val="20"/>
                <w:lang w:eastAsia="el-GR"/>
              </w:rPr>
              <w:t>69, που αφορά τη χρηματοδότηση.</w:t>
            </w:r>
          </w:p>
        </w:tc>
        <w:tc>
          <w:tcPr>
            <w:tcW w:w="1843" w:type="dxa"/>
            <w:shd w:val="clear" w:color="auto" w:fill="EEECE1"/>
            <w:vAlign w:val="center"/>
            <w:hideMark/>
          </w:tcPr>
          <w:p w14:paraId="7FF12D09" w14:textId="77777777" w:rsidR="00184E1F" w:rsidRPr="00A956FE" w:rsidRDefault="00184E1F" w:rsidP="00184E1F">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0375E023" w14:textId="77777777" w:rsidTr="0081358A">
        <w:trPr>
          <w:cantSplit/>
          <w:trHeight w:val="480"/>
        </w:trPr>
        <w:tc>
          <w:tcPr>
            <w:tcW w:w="1996" w:type="dxa"/>
            <w:shd w:val="clear" w:color="auto" w:fill="EEECE1"/>
            <w:vAlign w:val="center"/>
          </w:tcPr>
          <w:p w14:paraId="4AFD7C39" w14:textId="32269E7D"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799381B4" w14:textId="0E9AF3C2"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2AE3BEEB" w14:textId="794161EB" w:rsidR="00496479" w:rsidRPr="00A956FE" w:rsidRDefault="00496479" w:rsidP="00496479">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Μ2.202</w:t>
            </w:r>
          </w:p>
        </w:tc>
        <w:tc>
          <w:tcPr>
            <w:tcW w:w="3126" w:type="dxa"/>
            <w:shd w:val="clear" w:color="auto" w:fill="EEECE1"/>
            <w:vAlign w:val="center"/>
          </w:tcPr>
          <w:p w14:paraId="7E1FFFD4" w14:textId="02CB80B7" w:rsidR="00496479" w:rsidRPr="00A956FE" w:rsidRDefault="00496479" w:rsidP="00496479">
            <w:pPr>
              <w:spacing w:after="0" w:line="240" w:lineRule="auto"/>
              <w:rPr>
                <w:rFonts w:eastAsia="Times New Roman" w:cstheme="minorHAnsi"/>
                <w:sz w:val="20"/>
                <w:szCs w:val="20"/>
                <w:lang w:eastAsia="el-GR"/>
              </w:rPr>
            </w:pPr>
            <w:r>
              <w:rPr>
                <w:rFonts w:eastAsia="Times New Roman" w:cstheme="minorHAnsi"/>
                <w:sz w:val="20"/>
                <w:szCs w:val="20"/>
                <w:lang w:eastAsia="el-GR"/>
              </w:rPr>
              <w:t>Ενεργά χρηματοδοτούμενα ιδρυματικά έργα</w:t>
            </w:r>
          </w:p>
        </w:tc>
        <w:tc>
          <w:tcPr>
            <w:tcW w:w="6284" w:type="dxa"/>
            <w:shd w:val="clear" w:color="auto" w:fill="EEECE1"/>
            <w:vAlign w:val="center"/>
          </w:tcPr>
          <w:p w14:paraId="2CA66CA4" w14:textId="223A167F" w:rsidR="00496479" w:rsidRPr="00496479" w:rsidRDefault="00496479" w:rsidP="000E08BB">
            <w:pPr>
              <w:spacing w:after="0" w:line="240" w:lineRule="auto"/>
              <w:rPr>
                <w:rFonts w:eastAsia="Times New Roman" w:cstheme="minorHAnsi"/>
                <w:sz w:val="20"/>
                <w:szCs w:val="20"/>
                <w:lang w:eastAsia="el-GR"/>
              </w:rPr>
            </w:pPr>
            <w:r w:rsidRPr="00496479">
              <w:rPr>
                <w:rFonts w:eastAsia="Times New Roman" w:cstheme="minorHAnsi"/>
                <w:sz w:val="20"/>
                <w:szCs w:val="20"/>
                <w:lang w:eastAsia="el-GR"/>
              </w:rPr>
              <w:t xml:space="preserve">Το σύνολο των ενεργών χρηματοδοτούμενων Ιδρυματικών έργων (π.χ. Γραφείο Διασύνδεσης, Πρακτική Άσκηση κ.α.), τα οποία έχουν επιστημονικά υπεύθυνο μέλος </w:t>
            </w:r>
            <w:r w:rsidR="000E08BB">
              <w:rPr>
                <w:rFonts w:eastAsia="Times New Roman" w:cstheme="minorHAnsi"/>
                <w:sz w:val="20"/>
                <w:szCs w:val="20"/>
                <w:lang w:eastAsia="el-GR"/>
              </w:rPr>
              <w:t>της Σχολής</w:t>
            </w:r>
            <w:r w:rsidRPr="00496479">
              <w:rPr>
                <w:rFonts w:eastAsia="Times New Roman" w:cstheme="minorHAnsi"/>
                <w:sz w:val="20"/>
                <w:szCs w:val="20"/>
                <w:lang w:eastAsia="el-GR"/>
              </w:rPr>
              <w:t xml:space="preserve">,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w:t>
            </w:r>
            <w:r w:rsidR="000E08BB">
              <w:rPr>
                <w:rFonts w:eastAsia="Times New Roman" w:cstheme="minorHAnsi"/>
                <w:sz w:val="20"/>
                <w:szCs w:val="20"/>
                <w:lang w:eastAsia="el-GR"/>
              </w:rPr>
              <w:t>Μ2.201</w:t>
            </w:r>
            <w:r w:rsidRPr="00496479">
              <w:rPr>
                <w:rFonts w:eastAsia="Times New Roman" w:cstheme="minorHAnsi"/>
                <w:sz w:val="20"/>
                <w:szCs w:val="20"/>
                <w:lang w:eastAsia="el-GR"/>
              </w:rPr>
              <w:t>, που αφορά τη χρηματοδότηση</w:t>
            </w:r>
            <w:r w:rsidR="000E08BB">
              <w:rPr>
                <w:rFonts w:eastAsia="Times New Roman" w:cstheme="minorHAnsi"/>
                <w:sz w:val="20"/>
                <w:szCs w:val="20"/>
                <w:lang w:eastAsia="el-GR"/>
              </w:rPr>
              <w:t>.</w:t>
            </w:r>
          </w:p>
        </w:tc>
        <w:tc>
          <w:tcPr>
            <w:tcW w:w="1843" w:type="dxa"/>
            <w:shd w:val="clear" w:color="auto" w:fill="EEECE1"/>
            <w:vAlign w:val="center"/>
          </w:tcPr>
          <w:p w14:paraId="07A2968A" w14:textId="5A40B50E"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4A3F589D" w14:textId="77777777" w:rsidTr="0081358A">
        <w:trPr>
          <w:cantSplit/>
          <w:trHeight w:val="480"/>
        </w:trPr>
        <w:tc>
          <w:tcPr>
            <w:tcW w:w="1996" w:type="dxa"/>
            <w:shd w:val="clear" w:color="auto" w:fill="EEECE1"/>
            <w:vAlign w:val="center"/>
            <w:hideMark/>
          </w:tcPr>
          <w:p w14:paraId="2648DBE5" w14:textId="59D157DF"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428AD37" w14:textId="308BDF05"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378A0CB2"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M2.129</w:t>
            </w:r>
          </w:p>
        </w:tc>
        <w:tc>
          <w:tcPr>
            <w:tcW w:w="3126" w:type="dxa"/>
            <w:shd w:val="clear" w:color="auto" w:fill="EEECE1"/>
            <w:vAlign w:val="center"/>
            <w:hideMark/>
          </w:tcPr>
          <w:p w14:paraId="4615C9DA" w14:textId="015F5184"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ευρωπαϊκά έργα με συντονιστή μέλος της Σχολής</w:t>
            </w:r>
          </w:p>
        </w:tc>
        <w:tc>
          <w:tcPr>
            <w:tcW w:w="6284" w:type="dxa"/>
            <w:shd w:val="clear" w:color="auto" w:fill="EEECE1"/>
            <w:vAlign w:val="center"/>
          </w:tcPr>
          <w:p w14:paraId="4FFD8B21" w14:textId="64C91BE5" w:rsidR="00496479" w:rsidRPr="00A956FE" w:rsidRDefault="00496479" w:rsidP="00496479">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των ενεργών χρηματοδοτούμενων ευρωπαϊκών (ανταγωνιστικών) έργων με τη μορφή κοινοπραξίας, τα οποία έχουν επιστημονικά υπεύθυνο μέλος της Σχολής,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w:t>
            </w:r>
            <w:proofErr w:type="spellStart"/>
            <w:r w:rsidRPr="00A956FE">
              <w:rPr>
                <w:rFonts w:eastAsia="Times New Roman" w:cstheme="minorHAnsi"/>
                <w:sz w:val="20"/>
                <w:szCs w:val="20"/>
                <w:lang w:eastAsia="el-GR"/>
              </w:rPr>
              <w:t>coordinator</w:t>
            </w:r>
            <w:proofErr w:type="spellEnd"/>
            <w:r w:rsidRPr="00A956FE">
              <w:rPr>
                <w:rFonts w:eastAsia="Times New Roman" w:cstheme="minorHAnsi"/>
                <w:sz w:val="20"/>
                <w:szCs w:val="20"/>
                <w:lang w:eastAsia="el-GR"/>
              </w:rPr>
              <w:t xml:space="preserve"> της κοινοπραξίας.</w:t>
            </w:r>
          </w:p>
        </w:tc>
        <w:tc>
          <w:tcPr>
            <w:tcW w:w="1843" w:type="dxa"/>
            <w:shd w:val="clear" w:color="auto" w:fill="EEECE1"/>
            <w:vAlign w:val="center"/>
            <w:hideMark/>
          </w:tcPr>
          <w:p w14:paraId="4CCF5D69"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6D3E519D" w14:textId="77777777" w:rsidTr="0081358A">
        <w:trPr>
          <w:cantSplit/>
          <w:trHeight w:val="480"/>
        </w:trPr>
        <w:tc>
          <w:tcPr>
            <w:tcW w:w="1996" w:type="dxa"/>
            <w:shd w:val="clear" w:color="auto" w:fill="EEECE1"/>
            <w:vAlign w:val="center"/>
            <w:hideMark/>
          </w:tcPr>
          <w:p w14:paraId="7B376635" w14:textId="4F24E10D"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7590408" w14:textId="36196C84"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CFC5549"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M2.130</w:t>
            </w:r>
          </w:p>
        </w:tc>
        <w:tc>
          <w:tcPr>
            <w:tcW w:w="3126" w:type="dxa"/>
            <w:shd w:val="clear" w:color="auto" w:fill="EEECE1"/>
            <w:vAlign w:val="center"/>
            <w:hideMark/>
          </w:tcPr>
          <w:p w14:paraId="0760BC12" w14:textId="4DE82CEF"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6284" w:type="dxa"/>
            <w:shd w:val="clear" w:color="auto" w:fill="EEECE1"/>
            <w:vAlign w:val="center"/>
          </w:tcPr>
          <w:p w14:paraId="251BBD42" w14:textId="4CDF169A" w:rsidR="00496479" w:rsidRPr="00A956FE" w:rsidRDefault="000E08BB" w:rsidP="000E08BB">
            <w:pPr>
              <w:spacing w:after="0" w:line="240" w:lineRule="auto"/>
              <w:rPr>
                <w:rFonts w:cstheme="minorHAnsi"/>
                <w:color w:val="000000"/>
                <w:sz w:val="20"/>
                <w:szCs w:val="20"/>
              </w:rPr>
            </w:pPr>
            <w:r w:rsidRPr="000E08BB">
              <w:rPr>
                <w:rFonts w:eastAsia="Times New Roman" w:cstheme="minorHAnsi"/>
                <w:sz w:val="20"/>
                <w:szCs w:val="20"/>
                <w:lang w:eastAsia="el-GR"/>
              </w:rPr>
              <w:t xml:space="preserve">Το σύνολο των ενεργών χρηματοδοτούμενων ευρωπαϊκών έργων (π.χ. FP, </w:t>
            </w:r>
            <w:proofErr w:type="spellStart"/>
            <w:r w:rsidRPr="000E08BB">
              <w:rPr>
                <w:rFonts w:eastAsia="Times New Roman" w:cstheme="minorHAnsi"/>
                <w:sz w:val="20"/>
                <w:szCs w:val="20"/>
                <w:lang w:eastAsia="el-GR"/>
              </w:rPr>
              <w:t>Horizon</w:t>
            </w:r>
            <w:proofErr w:type="spellEnd"/>
            <w:r w:rsidRPr="000E08BB">
              <w:rPr>
                <w:rFonts w:eastAsia="Times New Roman" w:cstheme="minorHAnsi"/>
                <w:sz w:val="20"/>
                <w:szCs w:val="20"/>
                <w:lang w:eastAsia="el-GR"/>
              </w:rPr>
              <w:t xml:space="preserve">, ERC </w:t>
            </w:r>
            <w:proofErr w:type="spellStart"/>
            <w:r w:rsidRPr="000E08BB">
              <w:rPr>
                <w:rFonts w:eastAsia="Times New Roman" w:cstheme="minorHAnsi"/>
                <w:sz w:val="20"/>
                <w:szCs w:val="20"/>
                <w:lang w:eastAsia="el-GR"/>
              </w:rPr>
              <w:t>κ.α</w:t>
            </w:r>
            <w:proofErr w:type="spellEnd"/>
            <w:r w:rsidRPr="000E08BB">
              <w:rPr>
                <w:rFonts w:eastAsia="Times New Roman" w:cstheme="minorHAnsi"/>
                <w:sz w:val="20"/>
                <w:szCs w:val="20"/>
                <w:lang w:eastAsia="el-GR"/>
              </w:rPr>
              <w:t xml:space="preserve">),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.090, που αφορά τη χρηματοδότηση</w:t>
            </w:r>
            <w:r>
              <w:rPr>
                <w:rFonts w:eastAsia="Times New Roman" w:cstheme="minorHAnsi"/>
                <w:sz w:val="20"/>
                <w:szCs w:val="20"/>
                <w:lang w:eastAsia="el-GR"/>
              </w:rPr>
              <w:t>.</w:t>
            </w:r>
          </w:p>
        </w:tc>
        <w:tc>
          <w:tcPr>
            <w:tcW w:w="1843" w:type="dxa"/>
            <w:shd w:val="clear" w:color="auto" w:fill="EEECE1"/>
            <w:vAlign w:val="center"/>
            <w:hideMark/>
          </w:tcPr>
          <w:p w14:paraId="343841BA"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4D623F84" w14:textId="77777777" w:rsidTr="0081358A">
        <w:trPr>
          <w:cantSplit/>
          <w:trHeight w:val="480"/>
        </w:trPr>
        <w:tc>
          <w:tcPr>
            <w:tcW w:w="1996" w:type="dxa"/>
            <w:shd w:val="clear" w:color="auto" w:fill="EEECE1"/>
            <w:vAlign w:val="center"/>
            <w:hideMark/>
          </w:tcPr>
          <w:p w14:paraId="0ACDD419" w14:textId="54DA7DCC"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54E7177" w14:textId="6EDD21B8"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7D63A669"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M2.131</w:t>
            </w:r>
          </w:p>
        </w:tc>
        <w:tc>
          <w:tcPr>
            <w:tcW w:w="3126" w:type="dxa"/>
            <w:shd w:val="clear" w:color="auto" w:fill="EEECE1"/>
            <w:vAlign w:val="center"/>
            <w:hideMark/>
          </w:tcPr>
          <w:p w14:paraId="72F41595" w14:textId="6E3607A0"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6284" w:type="dxa"/>
            <w:shd w:val="clear" w:color="auto" w:fill="EEECE1"/>
            <w:vAlign w:val="center"/>
          </w:tcPr>
          <w:p w14:paraId="18ECF6AF" w14:textId="110426BC" w:rsidR="00496479" w:rsidRPr="00A956FE" w:rsidRDefault="000E08BB" w:rsidP="000E08BB">
            <w:pPr>
              <w:spacing w:after="0" w:line="240" w:lineRule="auto"/>
              <w:rPr>
                <w:rFonts w:cstheme="minorHAnsi"/>
                <w:color w:val="000000"/>
                <w:sz w:val="20"/>
                <w:szCs w:val="20"/>
              </w:rPr>
            </w:pPr>
            <w:r w:rsidRPr="000E08BB">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0E08BB">
              <w:rPr>
                <w:rFonts w:eastAsia="Times New Roman" w:cstheme="minorHAnsi"/>
                <w:sz w:val="20"/>
                <w:szCs w:val="20"/>
                <w:lang w:eastAsia="el-GR"/>
              </w:rPr>
              <w:t>Interreg</w:t>
            </w:r>
            <w:proofErr w:type="spellEnd"/>
            <w:r w:rsidRPr="000E08BB">
              <w:rPr>
                <w:rFonts w:eastAsia="Times New Roman" w:cstheme="minorHAnsi"/>
                <w:sz w:val="20"/>
                <w:szCs w:val="20"/>
                <w:lang w:eastAsia="el-GR"/>
              </w:rPr>
              <w:t xml:space="preserve"> κ.α.),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.089, που αφορά τη χρηματοδότηση</w:t>
            </w:r>
            <w:r>
              <w:rPr>
                <w:rFonts w:eastAsia="Times New Roman" w:cstheme="minorHAnsi"/>
                <w:sz w:val="20"/>
                <w:szCs w:val="20"/>
                <w:lang w:eastAsia="el-GR"/>
              </w:rPr>
              <w:t>.</w:t>
            </w:r>
          </w:p>
        </w:tc>
        <w:tc>
          <w:tcPr>
            <w:tcW w:w="1843" w:type="dxa"/>
            <w:shd w:val="clear" w:color="auto" w:fill="EEECE1"/>
            <w:vAlign w:val="center"/>
            <w:hideMark/>
          </w:tcPr>
          <w:p w14:paraId="55C04D4C"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20B4DD8A" w14:textId="77777777" w:rsidTr="0081358A">
        <w:trPr>
          <w:cantSplit/>
          <w:trHeight w:val="480"/>
        </w:trPr>
        <w:tc>
          <w:tcPr>
            <w:tcW w:w="1996" w:type="dxa"/>
            <w:shd w:val="clear" w:color="auto" w:fill="EEECE1"/>
            <w:vAlign w:val="center"/>
            <w:hideMark/>
          </w:tcPr>
          <w:p w14:paraId="4D2B7BCD" w14:textId="5D18DF4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83940F1" w14:textId="66A61BA0"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677D0C61"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M2.132</w:t>
            </w:r>
          </w:p>
        </w:tc>
        <w:tc>
          <w:tcPr>
            <w:tcW w:w="3126" w:type="dxa"/>
            <w:shd w:val="clear" w:color="auto" w:fill="EEECE1"/>
            <w:vAlign w:val="center"/>
            <w:hideMark/>
          </w:tcPr>
          <w:p w14:paraId="4350D33C" w14:textId="22FB7EC1"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6284" w:type="dxa"/>
            <w:shd w:val="clear" w:color="auto" w:fill="EEECE1"/>
            <w:vAlign w:val="center"/>
          </w:tcPr>
          <w:p w14:paraId="0EC47127" w14:textId="0F2B6682" w:rsidR="00496479" w:rsidRPr="00A956FE" w:rsidRDefault="000E08BB" w:rsidP="000E08BB">
            <w:pPr>
              <w:spacing w:after="0" w:line="240" w:lineRule="auto"/>
              <w:rPr>
                <w:rFonts w:cstheme="minorHAnsi"/>
                <w:color w:val="000000"/>
                <w:sz w:val="20"/>
                <w:szCs w:val="20"/>
              </w:rPr>
            </w:pPr>
            <w:r w:rsidRPr="000E08BB">
              <w:rPr>
                <w:rFonts w:eastAsia="Times New Roman" w:cstheme="minorHAnsi"/>
                <w:sz w:val="20"/>
                <w:szCs w:val="20"/>
                <w:lang w:eastAsia="el-GR"/>
              </w:rPr>
              <w:t xml:space="preserve">Το σύνολο των ενεργών χρηματοδοτούμενων έργων από διεθνείς εταιρείες και οργανισμούς,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w:t>
            </w:r>
            <w:r>
              <w:rPr>
                <w:rFonts w:eastAsia="Times New Roman" w:cstheme="minorHAnsi"/>
                <w:sz w:val="20"/>
                <w:szCs w:val="20"/>
                <w:lang w:eastAsia="el-GR"/>
              </w:rPr>
              <w:t>α που υπολογίστηκαν στο πεδίο Μ2</w:t>
            </w:r>
            <w:r w:rsidRPr="000E08BB">
              <w:rPr>
                <w:rFonts w:eastAsia="Times New Roman" w:cstheme="minorHAnsi"/>
                <w:sz w:val="20"/>
                <w:szCs w:val="20"/>
                <w:lang w:eastAsia="el-GR"/>
              </w:rPr>
              <w:t>.091, που αφορά τη χρηματοδότηση</w:t>
            </w:r>
            <w:r>
              <w:rPr>
                <w:rFonts w:eastAsia="Times New Roman" w:cstheme="minorHAnsi"/>
                <w:sz w:val="20"/>
                <w:szCs w:val="20"/>
                <w:lang w:eastAsia="el-GR"/>
              </w:rPr>
              <w:t>.</w:t>
            </w:r>
          </w:p>
        </w:tc>
        <w:tc>
          <w:tcPr>
            <w:tcW w:w="1843" w:type="dxa"/>
            <w:shd w:val="clear" w:color="auto" w:fill="EEECE1"/>
            <w:vAlign w:val="center"/>
            <w:hideMark/>
          </w:tcPr>
          <w:p w14:paraId="21359C2B"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7D9F2013" w14:textId="77777777" w:rsidTr="0081358A">
        <w:trPr>
          <w:cantSplit/>
          <w:trHeight w:val="480"/>
        </w:trPr>
        <w:tc>
          <w:tcPr>
            <w:tcW w:w="1996" w:type="dxa"/>
            <w:shd w:val="clear" w:color="auto" w:fill="EEECE1"/>
            <w:vAlign w:val="center"/>
          </w:tcPr>
          <w:p w14:paraId="15CB2316" w14:textId="55CD3B94"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2D0DBC64" w14:textId="53E48E5A"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0301010E" w14:textId="2A623FE5" w:rsidR="00496479" w:rsidRPr="00A956FE" w:rsidDel="00D26C9D"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Μ2.192</w:t>
            </w:r>
          </w:p>
        </w:tc>
        <w:tc>
          <w:tcPr>
            <w:tcW w:w="3126" w:type="dxa"/>
            <w:shd w:val="clear" w:color="auto" w:fill="EEECE1"/>
            <w:vAlign w:val="center"/>
          </w:tcPr>
          <w:p w14:paraId="58921674" w14:textId="6657C0A9"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εθνικούς φορείς (δημόσιους και ιδιωτικούς)</w:t>
            </w:r>
          </w:p>
        </w:tc>
        <w:tc>
          <w:tcPr>
            <w:tcW w:w="6284" w:type="dxa"/>
            <w:shd w:val="clear" w:color="auto" w:fill="EEECE1"/>
            <w:vAlign w:val="center"/>
          </w:tcPr>
          <w:p w14:paraId="77744BF6" w14:textId="296A4B3C" w:rsidR="00496479" w:rsidRPr="00A956FE" w:rsidRDefault="000E08BB" w:rsidP="000E08BB">
            <w:pPr>
              <w:spacing w:after="0" w:line="240" w:lineRule="auto"/>
              <w:rPr>
                <w:rFonts w:eastAsia="Times New Roman" w:cstheme="minorHAns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εθνικούς φορείς (δημόσιους και ιδιωτικούς),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.170, που αφορά τη χρηματοδότηση.</w:t>
            </w:r>
          </w:p>
        </w:tc>
        <w:tc>
          <w:tcPr>
            <w:tcW w:w="1843" w:type="dxa"/>
            <w:shd w:val="clear" w:color="auto" w:fill="EEECE1"/>
            <w:vAlign w:val="center"/>
          </w:tcPr>
          <w:p w14:paraId="43931BD2"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16E96C06" w14:textId="77777777" w:rsidTr="0081358A">
        <w:trPr>
          <w:cantSplit/>
          <w:trHeight w:val="480"/>
        </w:trPr>
        <w:tc>
          <w:tcPr>
            <w:tcW w:w="1996" w:type="dxa"/>
            <w:shd w:val="clear" w:color="auto" w:fill="EEECE1"/>
            <w:vAlign w:val="center"/>
          </w:tcPr>
          <w:p w14:paraId="5C9E8278" w14:textId="3D737854"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48002251" w14:textId="697DF86A"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48314668" w14:textId="4311134D" w:rsidR="00496479" w:rsidRPr="00A956FE" w:rsidDel="00D26C9D"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Μ2.193</w:t>
            </w:r>
          </w:p>
        </w:tc>
        <w:tc>
          <w:tcPr>
            <w:tcW w:w="3126" w:type="dxa"/>
            <w:shd w:val="clear" w:color="auto" w:fill="EEECE1"/>
            <w:vAlign w:val="center"/>
          </w:tcPr>
          <w:p w14:paraId="2566DA7A" w14:textId="276A6E55"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ΠΜΣ</w:t>
            </w:r>
          </w:p>
        </w:tc>
        <w:tc>
          <w:tcPr>
            <w:tcW w:w="6284" w:type="dxa"/>
            <w:shd w:val="clear" w:color="auto" w:fill="EEECE1"/>
            <w:vAlign w:val="center"/>
          </w:tcPr>
          <w:p w14:paraId="01DB9F45" w14:textId="4481FC6A" w:rsidR="00496479" w:rsidRPr="00A956FE" w:rsidRDefault="000E08BB" w:rsidP="002E76EF">
            <w:pPr>
              <w:spacing w:after="0" w:line="240" w:lineRule="auto"/>
              <w:rPr>
                <w:rFonts w:eastAsia="Times New Roman" w:cstheme="minorHAns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w:t>
            </w:r>
            <w:r w:rsidR="002E76EF">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sidR="002E76EF">
              <w:rPr>
                <w:rFonts w:eastAsia="Times New Roman" w:cstheme="minorHAnsi"/>
                <w:sz w:val="20"/>
                <w:szCs w:val="20"/>
                <w:lang w:eastAsia="el-GR"/>
              </w:rPr>
              <w:t>2</w:t>
            </w:r>
            <w:r w:rsidRPr="000E08BB">
              <w:rPr>
                <w:rFonts w:eastAsia="Times New Roman" w:cstheme="minorHAnsi"/>
                <w:sz w:val="20"/>
                <w:szCs w:val="20"/>
                <w:lang w:eastAsia="el-GR"/>
              </w:rPr>
              <w:t>.171, που αφορά τη χρηματοδότηση</w:t>
            </w:r>
            <w:r w:rsidR="002E76EF">
              <w:rPr>
                <w:rFonts w:eastAsia="Times New Roman" w:cstheme="minorHAnsi"/>
                <w:sz w:val="20"/>
                <w:szCs w:val="20"/>
                <w:lang w:eastAsia="el-GR"/>
              </w:rPr>
              <w:t>.</w:t>
            </w:r>
          </w:p>
        </w:tc>
        <w:tc>
          <w:tcPr>
            <w:tcW w:w="1843" w:type="dxa"/>
            <w:shd w:val="clear" w:color="auto" w:fill="EEECE1"/>
            <w:vAlign w:val="center"/>
          </w:tcPr>
          <w:p w14:paraId="6179C0E1"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0C90125B" w14:textId="77777777" w:rsidTr="0081358A">
        <w:trPr>
          <w:cantSplit/>
          <w:trHeight w:val="480"/>
        </w:trPr>
        <w:tc>
          <w:tcPr>
            <w:tcW w:w="1996" w:type="dxa"/>
            <w:shd w:val="clear" w:color="auto" w:fill="EEECE1"/>
            <w:vAlign w:val="center"/>
          </w:tcPr>
          <w:p w14:paraId="13E1F0C8" w14:textId="11DC0702"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5DDEF0E3" w14:textId="1715C49E"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4CCC1233" w14:textId="0FC4A1F2" w:rsidR="00496479" w:rsidRPr="00A956FE" w:rsidDel="00D26C9D"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Μ2.194</w:t>
            </w:r>
          </w:p>
        </w:tc>
        <w:tc>
          <w:tcPr>
            <w:tcW w:w="3126" w:type="dxa"/>
            <w:shd w:val="clear" w:color="auto" w:fill="EEECE1"/>
            <w:vAlign w:val="center"/>
          </w:tcPr>
          <w:p w14:paraId="4BE31148" w14:textId="664ACCFA"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6284" w:type="dxa"/>
            <w:shd w:val="clear" w:color="auto" w:fill="EEECE1"/>
            <w:vAlign w:val="center"/>
          </w:tcPr>
          <w:p w14:paraId="5F20BDAA" w14:textId="1AB639E0" w:rsidR="00496479" w:rsidRPr="00A956FE" w:rsidRDefault="002E76EF" w:rsidP="002E76EF">
            <w:pPr>
              <w:spacing w:after="0" w:line="240" w:lineRule="auto"/>
              <w:rPr>
                <w:rFonts w:eastAsia="Times New Roman" w:cstheme="minorHAns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w:t>
            </w:r>
            <w:r>
              <w:rPr>
                <w:rFonts w:eastAsia="Times New Roman" w:cstheme="minorHAnsi"/>
                <w:sz w:val="20"/>
                <w:szCs w:val="20"/>
                <w:lang w:eastAsia="el-GR"/>
              </w:rPr>
              <w:t>της Σχολής</w:t>
            </w:r>
            <w:r w:rsidRPr="002E76EF">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.172, που αφορά τη χρηματοδότηση</w:t>
            </w:r>
            <w:r>
              <w:rPr>
                <w:rFonts w:eastAsia="Times New Roman" w:cstheme="minorHAnsi"/>
                <w:sz w:val="20"/>
                <w:szCs w:val="20"/>
                <w:lang w:eastAsia="el-GR"/>
              </w:rPr>
              <w:t>.</w:t>
            </w:r>
          </w:p>
        </w:tc>
        <w:tc>
          <w:tcPr>
            <w:tcW w:w="1843" w:type="dxa"/>
            <w:shd w:val="clear" w:color="auto" w:fill="EEECE1"/>
            <w:vAlign w:val="center"/>
          </w:tcPr>
          <w:p w14:paraId="06191D92"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744BF2C0" w14:textId="77777777" w:rsidTr="0081358A">
        <w:trPr>
          <w:cantSplit/>
          <w:trHeight w:val="480"/>
        </w:trPr>
        <w:tc>
          <w:tcPr>
            <w:tcW w:w="1996" w:type="dxa"/>
            <w:shd w:val="clear" w:color="auto" w:fill="EEECE1"/>
            <w:vAlign w:val="center"/>
          </w:tcPr>
          <w:p w14:paraId="35011999" w14:textId="3031E7ED"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063FC965" w14:textId="4E5B856C"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581DCDC1" w14:textId="2B2E839E"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Μ2.195</w:t>
            </w:r>
          </w:p>
        </w:tc>
        <w:tc>
          <w:tcPr>
            <w:tcW w:w="3126" w:type="dxa"/>
            <w:shd w:val="clear" w:color="auto" w:fill="EEECE1"/>
            <w:vAlign w:val="center"/>
          </w:tcPr>
          <w:p w14:paraId="0A6B4972" w14:textId="3D8937C7"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6284" w:type="dxa"/>
            <w:shd w:val="clear" w:color="auto" w:fill="EEECE1"/>
            <w:vAlign w:val="center"/>
          </w:tcPr>
          <w:p w14:paraId="50ED5635" w14:textId="0410BF6D" w:rsidR="00496479" w:rsidRPr="00A956FE" w:rsidRDefault="002E76EF" w:rsidP="002E76EF">
            <w:pPr>
              <w:spacing w:after="0" w:line="240" w:lineRule="auto"/>
              <w:rPr>
                <w:rFonts w:eastAsia="Times New Roman" w:cstheme="minorHAns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από έσοδα παροχής υπηρεσιών εργαστηρίων </w:t>
            </w:r>
            <w:r>
              <w:rPr>
                <w:rFonts w:eastAsia="Times New Roman" w:cstheme="minorHAnsi"/>
                <w:sz w:val="20"/>
                <w:szCs w:val="20"/>
                <w:lang w:eastAsia="el-GR"/>
              </w:rPr>
              <w:t>της Σχολής</w:t>
            </w:r>
            <w:r w:rsidRPr="002E76EF">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.173, που αφορά τη χρηματοδότηση</w:t>
            </w:r>
            <w:r>
              <w:rPr>
                <w:rFonts w:eastAsia="Times New Roman" w:cstheme="minorHAnsi"/>
                <w:sz w:val="20"/>
                <w:szCs w:val="20"/>
                <w:lang w:eastAsia="el-GR"/>
              </w:rPr>
              <w:t>.</w:t>
            </w:r>
          </w:p>
        </w:tc>
        <w:tc>
          <w:tcPr>
            <w:tcW w:w="1843" w:type="dxa"/>
            <w:shd w:val="clear" w:color="auto" w:fill="EEECE1"/>
            <w:vAlign w:val="center"/>
          </w:tcPr>
          <w:p w14:paraId="3C110725" w14:textId="22DF53DF"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667A0F42" w14:textId="77777777" w:rsidTr="0081358A">
        <w:trPr>
          <w:cantSplit/>
          <w:trHeight w:val="480"/>
        </w:trPr>
        <w:tc>
          <w:tcPr>
            <w:tcW w:w="1996" w:type="dxa"/>
            <w:shd w:val="clear" w:color="auto" w:fill="EEECE1"/>
            <w:vAlign w:val="center"/>
          </w:tcPr>
          <w:p w14:paraId="705535C0" w14:textId="65E1A6A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0FFC048F" w14:textId="5FCD23C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52479486" w14:textId="4156550F"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Μ2.196</w:t>
            </w:r>
          </w:p>
        </w:tc>
        <w:tc>
          <w:tcPr>
            <w:tcW w:w="3126" w:type="dxa"/>
            <w:shd w:val="clear" w:color="auto" w:fill="EEECE1"/>
            <w:vAlign w:val="center"/>
          </w:tcPr>
          <w:p w14:paraId="1F19C9D3" w14:textId="531A1858"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284" w:type="dxa"/>
            <w:shd w:val="clear" w:color="auto" w:fill="EEECE1"/>
            <w:vAlign w:val="center"/>
          </w:tcPr>
          <w:p w14:paraId="3B6061C5" w14:textId="4F15CFFA" w:rsidR="00496479" w:rsidRPr="00A956FE" w:rsidRDefault="002E76EF" w:rsidP="002E76EF">
            <w:pPr>
              <w:spacing w:after="0" w:line="240" w:lineRule="auto"/>
              <w:rPr>
                <w:rFonts w:eastAsia="Times New Roman" w:cstheme="minorHAns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w:t>
            </w:r>
            <w:r>
              <w:rPr>
                <w:rFonts w:eastAsia="Times New Roman" w:cstheme="minorHAnsi"/>
                <w:sz w:val="20"/>
                <w:szCs w:val="20"/>
                <w:lang w:eastAsia="el-GR"/>
              </w:rPr>
              <w:t>της Σχολής</w:t>
            </w:r>
            <w:r w:rsidRPr="002E76EF">
              <w:rPr>
                <w:rFonts w:eastAsia="Times New Roman" w:cstheme="minorHAnsi"/>
                <w:sz w:val="20"/>
                <w:szCs w:val="20"/>
                <w:lang w:eastAsia="el-GR"/>
              </w:rPr>
              <w:t xml:space="preserve">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proofErr w:type="spellStart"/>
            <w:r w:rsidRPr="002E76EF">
              <w:rPr>
                <w:rFonts w:eastAsia="Times New Roman" w:cstheme="minorHAnsi"/>
                <w:sz w:val="20"/>
                <w:szCs w:val="20"/>
                <w:lang w:eastAsia="el-GR"/>
              </w:rPr>
              <w:t>royalties</w:t>
            </w:r>
            <w:proofErr w:type="spellEnd"/>
            <w:r w:rsidRPr="002E76EF">
              <w:rPr>
                <w:rFonts w:eastAsia="Times New Roman" w:cstheme="minorHAnsi"/>
                <w:sz w:val="20"/>
                <w:szCs w:val="20"/>
                <w:lang w:eastAsia="el-GR"/>
              </w:rPr>
              <w:t>) και έσοδα από αξιοποίηση αποτελεσμάτων έρευν</w:t>
            </w:r>
            <w:r>
              <w:rPr>
                <w:rFonts w:eastAsia="Times New Roman" w:cstheme="minorHAnsi"/>
                <w:sz w:val="20"/>
                <w:szCs w:val="20"/>
                <w:lang w:eastAsia="el-GR"/>
              </w:rPr>
              <w:t>ας (</w:t>
            </w:r>
            <w:proofErr w:type="spellStart"/>
            <w:r>
              <w:rPr>
                <w:rFonts w:eastAsia="Times New Roman" w:cstheme="minorHAnsi"/>
                <w:sz w:val="20"/>
                <w:szCs w:val="20"/>
                <w:lang w:eastAsia="el-GR"/>
              </w:rPr>
              <w:t>spin</w:t>
            </w:r>
            <w:proofErr w:type="spellEnd"/>
            <w:r>
              <w:rPr>
                <w:rFonts w:eastAsia="Times New Roman" w:cstheme="minorHAnsi"/>
                <w:sz w:val="20"/>
                <w:szCs w:val="20"/>
                <w:lang w:eastAsia="el-GR"/>
              </w:rPr>
              <w:t xml:space="preserve"> </w:t>
            </w:r>
            <w:proofErr w:type="spellStart"/>
            <w:r>
              <w:rPr>
                <w:rFonts w:eastAsia="Times New Roman" w:cstheme="minorHAnsi"/>
                <w:sz w:val="20"/>
                <w:szCs w:val="20"/>
                <w:lang w:eastAsia="el-GR"/>
              </w:rPr>
              <w:t>off</w:t>
            </w:r>
            <w:proofErr w:type="spellEnd"/>
            <w:r>
              <w:rPr>
                <w:rFonts w:eastAsia="Times New Roman" w:cstheme="minorHAnsi"/>
                <w:sz w:val="20"/>
                <w:szCs w:val="20"/>
                <w:lang w:eastAsia="el-GR"/>
              </w:rPr>
              <w:t xml:space="preserve">, </w:t>
            </w:r>
            <w:proofErr w:type="spellStart"/>
            <w:r>
              <w:rPr>
                <w:rFonts w:eastAsia="Times New Roman" w:cstheme="minorHAnsi"/>
                <w:sz w:val="20"/>
                <w:szCs w:val="20"/>
                <w:lang w:eastAsia="el-GR"/>
              </w:rPr>
              <w:t>start</w:t>
            </w:r>
            <w:r w:rsidRPr="002E76EF">
              <w:rPr>
                <w:rFonts w:eastAsia="Times New Roman" w:cstheme="minorHAnsi"/>
                <w:sz w:val="20"/>
                <w:szCs w:val="20"/>
                <w:lang w:eastAsia="el-GR"/>
              </w:rPr>
              <w:t>up</w:t>
            </w:r>
            <w:proofErr w:type="spellEnd"/>
            <w:r w:rsidRPr="002E76EF">
              <w:rPr>
                <w:rFonts w:eastAsia="Times New Roman" w:cstheme="minorHAnsi"/>
                <w:sz w:val="20"/>
                <w:szCs w:val="20"/>
                <w:lang w:eastAsia="el-GR"/>
              </w:rPr>
              <w:t xml:space="preserve"> εταιρείες κ.λπ.)</w:t>
            </w:r>
            <w:r>
              <w:rPr>
                <w:rFonts w:eastAsia="Times New Roman" w:cstheme="minorHAnsi"/>
                <w:sz w:val="20"/>
                <w:szCs w:val="20"/>
                <w:lang w:eastAsia="el-GR"/>
              </w:rPr>
              <w:t>,</w:t>
            </w:r>
            <w:r w:rsidRPr="002E76EF">
              <w:rPr>
                <w:rFonts w:eastAsia="Times New Roman" w:cstheme="minorHAnsi"/>
                <w:sz w:val="20"/>
                <w:szCs w:val="20"/>
                <w:lang w:eastAsia="el-GR"/>
              </w:rPr>
              <w:t xml:space="preserve">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.174, που αφορά τη χρηματοδότηση</w:t>
            </w:r>
            <w:r>
              <w:rPr>
                <w:rFonts w:eastAsia="Times New Roman" w:cstheme="minorHAnsi"/>
                <w:sz w:val="20"/>
                <w:szCs w:val="20"/>
                <w:lang w:eastAsia="el-GR"/>
              </w:rPr>
              <w:t>.</w:t>
            </w:r>
          </w:p>
        </w:tc>
        <w:tc>
          <w:tcPr>
            <w:tcW w:w="1843" w:type="dxa"/>
            <w:shd w:val="clear" w:color="auto" w:fill="EEECE1"/>
            <w:vAlign w:val="center"/>
          </w:tcPr>
          <w:p w14:paraId="7B938C4B" w14:textId="5F8579C9"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2A99120F" w14:textId="77777777" w:rsidTr="0081358A">
        <w:trPr>
          <w:cantSplit/>
          <w:trHeight w:val="480"/>
        </w:trPr>
        <w:tc>
          <w:tcPr>
            <w:tcW w:w="1996" w:type="dxa"/>
            <w:shd w:val="clear" w:color="auto" w:fill="EEECE1"/>
            <w:vAlign w:val="center"/>
          </w:tcPr>
          <w:p w14:paraId="14EA84A6" w14:textId="0728A5E3"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03EF8310" w14:textId="263BB1A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1683BD7A" w14:textId="2F730EE8"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Μ2.197</w:t>
            </w:r>
          </w:p>
        </w:tc>
        <w:tc>
          <w:tcPr>
            <w:tcW w:w="3126" w:type="dxa"/>
            <w:shd w:val="clear" w:color="auto" w:fill="EEECE1"/>
            <w:vAlign w:val="center"/>
          </w:tcPr>
          <w:p w14:paraId="5708C1CB" w14:textId="48E1EC8E"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άλλους πόρους (πανεπιστημιακές πηγές)</w:t>
            </w:r>
          </w:p>
        </w:tc>
        <w:tc>
          <w:tcPr>
            <w:tcW w:w="6284" w:type="dxa"/>
            <w:shd w:val="clear" w:color="auto" w:fill="EEECE1"/>
            <w:vAlign w:val="center"/>
          </w:tcPr>
          <w:p w14:paraId="05FF65BC" w14:textId="11B0726A" w:rsidR="00496479" w:rsidRPr="00A956FE" w:rsidRDefault="002E76EF" w:rsidP="002E76EF">
            <w:pPr>
              <w:spacing w:after="0" w:line="240" w:lineRule="auto"/>
              <w:rPr>
                <w:rFonts w:eastAsia="Times New Roman" w:cstheme="minorHAnsi"/>
                <w:sz w:val="20"/>
                <w:szCs w:val="20"/>
                <w:lang w:eastAsia="el-GR"/>
              </w:rPr>
            </w:pPr>
            <w:r w:rsidRPr="002E76EF">
              <w:rPr>
                <w:rFonts w:eastAsia="Times New Roman" w:cstheme="minorHAnsi"/>
                <w:sz w:val="20"/>
                <w:szCs w:val="20"/>
                <w:lang w:eastAsia="el-GR"/>
              </w:rPr>
              <w:t>Το σύνολο των ενεργών</w:t>
            </w:r>
            <w:r>
              <w:rPr>
                <w:rFonts w:eastAsia="Times New Roman" w:cstheme="minorHAnsi"/>
                <w:sz w:val="20"/>
                <w:szCs w:val="20"/>
                <w:lang w:eastAsia="el-GR"/>
              </w:rPr>
              <w:t xml:space="preserve"> χρηματοδοτούμενων έργων από</w:t>
            </w:r>
            <w:r w:rsidRPr="002E76EF">
              <w:rPr>
                <w:rFonts w:eastAsia="Times New Roman" w:cstheme="minorHAnsi"/>
                <w:sz w:val="20"/>
                <w:szCs w:val="20"/>
                <w:lang w:eastAsia="el-GR"/>
              </w:rPr>
              <w:t xml:space="preserve"> άλλους πόρους (πανεπιστημιακές πηγές) του Τμήματος, τα οποία έχουν επιστημονικά υπεύθυνο μέλος </w:t>
            </w:r>
            <w:r>
              <w:rPr>
                <w:rFonts w:eastAsia="Times New Roman" w:cstheme="minorHAnsi"/>
                <w:sz w:val="20"/>
                <w:szCs w:val="20"/>
                <w:lang w:eastAsia="el-GR"/>
              </w:rPr>
              <w:t>της Σχολής</w:t>
            </w:r>
            <w:r w:rsidRPr="002E76EF">
              <w:rPr>
                <w:rFonts w:eastAsia="Times New Roman" w:cstheme="minorHAnsi"/>
                <w:sz w:val="20"/>
                <w:szCs w:val="20"/>
                <w:lang w:eastAsia="el-GR"/>
              </w:rPr>
              <w:t xml:space="preserve">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.096, που αφορά τη χρηματοδότηση</w:t>
            </w:r>
            <w:r>
              <w:rPr>
                <w:rFonts w:eastAsia="Times New Roman" w:cstheme="minorHAnsi"/>
                <w:sz w:val="20"/>
                <w:szCs w:val="20"/>
                <w:lang w:eastAsia="el-GR"/>
              </w:rPr>
              <w:t>.</w:t>
            </w:r>
          </w:p>
        </w:tc>
        <w:tc>
          <w:tcPr>
            <w:tcW w:w="1843" w:type="dxa"/>
            <w:shd w:val="clear" w:color="auto" w:fill="EEECE1"/>
            <w:vAlign w:val="center"/>
          </w:tcPr>
          <w:p w14:paraId="31EEA0BC" w14:textId="2994A402"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0489F1F1" w14:textId="77777777" w:rsidTr="0081358A">
        <w:trPr>
          <w:cantSplit/>
          <w:trHeight w:val="480"/>
        </w:trPr>
        <w:tc>
          <w:tcPr>
            <w:tcW w:w="1996" w:type="dxa"/>
            <w:shd w:val="clear" w:color="auto" w:fill="EEECE1"/>
            <w:vAlign w:val="center"/>
            <w:hideMark/>
          </w:tcPr>
          <w:p w14:paraId="6827CDDB" w14:textId="01A3D9BB"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A11407F" w14:textId="444A8E3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62E41E3A"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M2.134</w:t>
            </w:r>
          </w:p>
        </w:tc>
        <w:tc>
          <w:tcPr>
            <w:tcW w:w="3126" w:type="dxa"/>
            <w:shd w:val="clear" w:color="auto" w:fill="EEECE1"/>
            <w:vAlign w:val="center"/>
            <w:hideMark/>
          </w:tcPr>
          <w:p w14:paraId="64688BF5" w14:textId="5DCCC8A0"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(&lt; 50Κ€)</w:t>
            </w:r>
          </w:p>
        </w:tc>
        <w:tc>
          <w:tcPr>
            <w:tcW w:w="6284" w:type="dxa"/>
            <w:shd w:val="clear" w:color="auto" w:fill="EEECE1"/>
            <w:vAlign w:val="center"/>
          </w:tcPr>
          <w:p w14:paraId="0715915A" w14:textId="3681182B" w:rsidR="00496479" w:rsidRPr="00A956FE" w:rsidRDefault="00276F3D" w:rsidP="00276F3D">
            <w:pPr>
              <w:spacing w:after="0" w:line="240" w:lineRule="auto"/>
              <w:rPr>
                <w:rFonts w:cstheme="minorHAnsi"/>
                <w:color w:val="000000"/>
                <w:sz w:val="20"/>
                <w:szCs w:val="20"/>
              </w:rPr>
            </w:pPr>
            <w:r w:rsidRPr="00276F3D">
              <w:rPr>
                <w:rFonts w:eastAsia="Times New Roman" w:cstheme="minorHAnsi"/>
                <w:sz w:val="20"/>
                <w:szCs w:val="20"/>
                <w:lang w:eastAsia="el-GR"/>
              </w:rPr>
              <w:t xml:space="preserve">Το σύνολο των ενεργών έργων με προϋπολογισμό μικρότερο από 50.000€,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w:t>
            </w:r>
            <w:r>
              <w:rPr>
                <w:rFonts w:eastAsia="Times New Roman" w:cstheme="minorHAnsi"/>
                <w:sz w:val="20"/>
                <w:szCs w:val="20"/>
                <w:lang w:eastAsia="el-GR"/>
              </w:rPr>
              <w:t xml:space="preserve"> των ενεργών χρηματοδοτούμενων ι</w:t>
            </w:r>
            <w:r w:rsidRPr="00276F3D">
              <w:rPr>
                <w:rFonts w:eastAsia="Times New Roman" w:cstheme="minorHAnsi"/>
                <w:sz w:val="20"/>
                <w:szCs w:val="20"/>
                <w:lang w:eastAsia="el-GR"/>
              </w:rPr>
              <w:t>δρυματικών έργων (</w:t>
            </w:r>
            <w:r>
              <w:rPr>
                <w:rFonts w:eastAsia="Times New Roman" w:cstheme="minorHAnsi"/>
                <w:sz w:val="20"/>
                <w:szCs w:val="20"/>
                <w:lang w:eastAsia="el-GR"/>
              </w:rPr>
              <w:t>Μ2.202).</w:t>
            </w:r>
          </w:p>
        </w:tc>
        <w:tc>
          <w:tcPr>
            <w:tcW w:w="1843" w:type="dxa"/>
            <w:shd w:val="clear" w:color="auto" w:fill="EEECE1"/>
            <w:vAlign w:val="center"/>
            <w:hideMark/>
          </w:tcPr>
          <w:p w14:paraId="6175F020"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77E317F2" w14:textId="77777777" w:rsidTr="0081358A">
        <w:trPr>
          <w:cantSplit/>
          <w:trHeight w:val="480"/>
        </w:trPr>
        <w:tc>
          <w:tcPr>
            <w:tcW w:w="1996" w:type="dxa"/>
            <w:shd w:val="clear" w:color="auto" w:fill="EEECE1"/>
            <w:vAlign w:val="center"/>
            <w:hideMark/>
          </w:tcPr>
          <w:p w14:paraId="3B1356C2" w14:textId="05E4995A"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FF430C2" w14:textId="2F85189E"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05FF6BFB"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M2.135</w:t>
            </w:r>
          </w:p>
        </w:tc>
        <w:tc>
          <w:tcPr>
            <w:tcW w:w="3126" w:type="dxa"/>
            <w:shd w:val="clear" w:color="auto" w:fill="EEECE1"/>
            <w:vAlign w:val="center"/>
            <w:hideMark/>
          </w:tcPr>
          <w:p w14:paraId="32DE2612" w14:textId="05DF6C38"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(50 - 200Κ€)</w:t>
            </w:r>
          </w:p>
        </w:tc>
        <w:tc>
          <w:tcPr>
            <w:tcW w:w="6284" w:type="dxa"/>
            <w:shd w:val="clear" w:color="auto" w:fill="EEECE1"/>
            <w:vAlign w:val="center"/>
          </w:tcPr>
          <w:p w14:paraId="0F6748A0" w14:textId="4F3D6603" w:rsidR="00496479" w:rsidRPr="00A956FE" w:rsidRDefault="00276F3D" w:rsidP="00276F3D">
            <w:pPr>
              <w:spacing w:after="0" w:line="240" w:lineRule="auto"/>
              <w:rPr>
                <w:rFonts w:eastAsia="Times New Roman" w:cstheme="minorHAnsi"/>
                <w:sz w:val="20"/>
                <w:szCs w:val="20"/>
                <w:lang w:eastAsia="el-GR"/>
              </w:rPr>
            </w:pPr>
            <w:r w:rsidRPr="00276F3D">
              <w:rPr>
                <w:rFonts w:eastAsia="Times New Roman" w:cstheme="minorHAnsi"/>
                <w:sz w:val="20"/>
                <w:szCs w:val="20"/>
                <w:lang w:eastAsia="el-GR"/>
              </w:rPr>
              <w:t xml:space="preserve">Το σύνολο των ενεργών έργων με προϋπολογισμό από 50.000€ έως 200.000€,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(Μ2.202</w:t>
            </w:r>
            <w:r w:rsidRPr="00276F3D">
              <w:rPr>
                <w:rFonts w:eastAsia="Times New Roman" w:cstheme="minorHAnsi"/>
                <w:sz w:val="20"/>
                <w:szCs w:val="20"/>
                <w:lang w:eastAsia="el-GR"/>
              </w:rPr>
              <w:t>)</w:t>
            </w:r>
            <w:r>
              <w:rPr>
                <w:rFonts w:eastAsia="Times New Roman" w:cstheme="minorHAnsi"/>
                <w:sz w:val="20"/>
                <w:szCs w:val="20"/>
                <w:lang w:eastAsia="el-GR"/>
              </w:rPr>
              <w:t>.</w:t>
            </w:r>
          </w:p>
        </w:tc>
        <w:tc>
          <w:tcPr>
            <w:tcW w:w="1843" w:type="dxa"/>
            <w:shd w:val="clear" w:color="auto" w:fill="EEECE1"/>
            <w:vAlign w:val="center"/>
            <w:hideMark/>
          </w:tcPr>
          <w:p w14:paraId="0859CB90"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79F4C978" w14:textId="77777777" w:rsidTr="0081358A">
        <w:trPr>
          <w:cantSplit/>
          <w:trHeight w:val="480"/>
        </w:trPr>
        <w:tc>
          <w:tcPr>
            <w:tcW w:w="1996" w:type="dxa"/>
            <w:shd w:val="clear" w:color="auto" w:fill="EEECE1"/>
            <w:vAlign w:val="center"/>
            <w:hideMark/>
          </w:tcPr>
          <w:p w14:paraId="5E1A8770" w14:textId="2DDBD0F0"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3ACABC83" w14:textId="5A2780AA"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0EAECBDA"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M2.136</w:t>
            </w:r>
          </w:p>
        </w:tc>
        <w:tc>
          <w:tcPr>
            <w:tcW w:w="3126" w:type="dxa"/>
            <w:shd w:val="clear" w:color="auto" w:fill="EEECE1"/>
            <w:vAlign w:val="center"/>
            <w:hideMark/>
          </w:tcPr>
          <w:p w14:paraId="62CF3100" w14:textId="604FBA12"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(&gt; 200Κ€)</w:t>
            </w:r>
          </w:p>
        </w:tc>
        <w:tc>
          <w:tcPr>
            <w:tcW w:w="6284" w:type="dxa"/>
            <w:shd w:val="clear" w:color="auto" w:fill="EEECE1"/>
            <w:vAlign w:val="center"/>
          </w:tcPr>
          <w:p w14:paraId="75A58CB5" w14:textId="490F4E8B" w:rsidR="00496479" w:rsidRPr="00A956FE" w:rsidRDefault="00276F3D" w:rsidP="00276F3D">
            <w:pPr>
              <w:spacing w:after="0" w:line="240" w:lineRule="auto"/>
              <w:rPr>
                <w:rFonts w:cstheme="minorHAnsi"/>
                <w:color w:val="000000"/>
                <w:sz w:val="20"/>
                <w:szCs w:val="20"/>
              </w:rPr>
            </w:pPr>
            <w:r w:rsidRPr="00276F3D">
              <w:rPr>
                <w:rFonts w:eastAsia="Times New Roman" w:cstheme="minorHAnsi"/>
                <w:sz w:val="20"/>
                <w:szCs w:val="20"/>
                <w:lang w:eastAsia="el-GR"/>
              </w:rPr>
              <w:t xml:space="preserve">Το σύνολο των ενεργών έργων με προϋπολογισμό μεγαλύτερο από 200.000€,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(Μ2.202</w:t>
            </w:r>
            <w:r w:rsidRPr="00276F3D">
              <w:rPr>
                <w:rFonts w:eastAsia="Times New Roman" w:cstheme="minorHAnsi"/>
                <w:sz w:val="20"/>
                <w:szCs w:val="20"/>
                <w:lang w:eastAsia="el-GR"/>
              </w:rPr>
              <w:t>)</w:t>
            </w:r>
            <w:r>
              <w:rPr>
                <w:rFonts w:eastAsia="Times New Roman" w:cstheme="minorHAnsi"/>
                <w:sz w:val="20"/>
                <w:szCs w:val="20"/>
                <w:lang w:eastAsia="el-GR"/>
              </w:rPr>
              <w:t>.</w:t>
            </w:r>
          </w:p>
        </w:tc>
        <w:tc>
          <w:tcPr>
            <w:tcW w:w="1843" w:type="dxa"/>
            <w:shd w:val="clear" w:color="auto" w:fill="EEECE1"/>
            <w:vAlign w:val="center"/>
            <w:hideMark/>
          </w:tcPr>
          <w:p w14:paraId="6B140445"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55DA9274" w14:textId="77777777" w:rsidTr="0081358A">
        <w:trPr>
          <w:cantSplit/>
          <w:trHeight w:val="480"/>
        </w:trPr>
        <w:tc>
          <w:tcPr>
            <w:tcW w:w="1996" w:type="dxa"/>
            <w:shd w:val="clear" w:color="auto" w:fill="EEECE1"/>
            <w:vAlign w:val="center"/>
            <w:hideMark/>
          </w:tcPr>
          <w:p w14:paraId="3EE1EAEB" w14:textId="64EB51D9"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7BFE099E" w14:textId="7543241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5BC3E0D7"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M2.137</w:t>
            </w:r>
          </w:p>
        </w:tc>
        <w:tc>
          <w:tcPr>
            <w:tcW w:w="3126" w:type="dxa"/>
            <w:shd w:val="clear" w:color="auto" w:fill="EEECE1"/>
            <w:vAlign w:val="center"/>
            <w:hideMark/>
          </w:tcPr>
          <w:p w14:paraId="04958E6C" w14:textId="1D012658"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ενεργών χρηματοδοτούμενων έργων (σύνολο)</w:t>
            </w:r>
          </w:p>
        </w:tc>
        <w:tc>
          <w:tcPr>
            <w:tcW w:w="6284" w:type="dxa"/>
            <w:shd w:val="clear" w:color="auto" w:fill="EEECE1"/>
            <w:vAlign w:val="center"/>
          </w:tcPr>
          <w:p w14:paraId="78857170" w14:textId="598F27C8" w:rsidR="00496479" w:rsidRPr="00A956FE" w:rsidRDefault="00276F3D" w:rsidP="00276F3D">
            <w:pPr>
              <w:spacing w:after="0" w:line="240" w:lineRule="auto"/>
              <w:rPr>
                <w:rFonts w:cstheme="minorHAnsi"/>
                <w:color w:val="000000"/>
                <w:sz w:val="20"/>
                <w:szCs w:val="20"/>
              </w:rPr>
            </w:pPr>
            <w:r w:rsidRPr="00276F3D">
              <w:rPr>
                <w:rFonts w:eastAsia="Times New Roman" w:cstheme="minorHAnsi"/>
                <w:sz w:val="20"/>
                <w:szCs w:val="20"/>
                <w:lang w:eastAsia="el-GR"/>
              </w:rPr>
              <w:t>Το σύνολο των εξωτερικών συνεργατών για την εκτέλεση των χρηματοδοτούμενων έργων (Μ</w:t>
            </w:r>
            <w:r>
              <w:rPr>
                <w:rFonts w:eastAsia="Times New Roman" w:cstheme="minorHAnsi"/>
                <w:sz w:val="20"/>
                <w:szCs w:val="20"/>
                <w:lang w:eastAsia="el-GR"/>
              </w:rPr>
              <w:t>2.128 πλην των Μ2.202</w:t>
            </w:r>
            <w:r w:rsidRPr="00276F3D">
              <w:rPr>
                <w:rFonts w:eastAsia="Times New Roman" w:cstheme="minorHAnsi"/>
                <w:sz w:val="20"/>
                <w:szCs w:val="20"/>
                <w:lang w:eastAsia="el-GR"/>
              </w:rPr>
              <w:t xml:space="preserve">) </w:t>
            </w:r>
            <w:r>
              <w:rPr>
                <w:rFonts w:eastAsia="Times New Roman" w:cstheme="minorHAnsi"/>
                <w:sz w:val="20"/>
                <w:szCs w:val="20"/>
                <w:lang w:eastAsia="el-GR"/>
              </w:rPr>
              <w:t>της Σχολής</w:t>
            </w:r>
            <w:r w:rsidRPr="00276F3D">
              <w:rPr>
                <w:rFonts w:eastAsia="Times New Roman" w:cstheme="minorHAnsi"/>
                <w:sz w:val="20"/>
                <w:szCs w:val="20"/>
                <w:lang w:eastAsia="el-GR"/>
              </w:rPr>
              <w:t xml:space="preserve"> (ΕΛΚΕ)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w:t>
            </w:r>
            <w:proofErr w:type="spellStart"/>
            <w:r w:rsidRPr="00276F3D">
              <w:rPr>
                <w:rFonts w:eastAsia="Times New Roman" w:cstheme="minorHAnsi"/>
                <w:sz w:val="20"/>
                <w:szCs w:val="20"/>
                <w:lang w:eastAsia="el-GR"/>
              </w:rPr>
              <w:t>συμβάσεών</w:t>
            </w:r>
            <w:proofErr w:type="spellEnd"/>
            <w:r w:rsidRPr="00276F3D">
              <w:rPr>
                <w:rFonts w:eastAsia="Times New Roman" w:cstheme="minorHAnsi"/>
                <w:sz w:val="20"/>
                <w:szCs w:val="20"/>
                <w:lang w:eastAsia="el-GR"/>
              </w:rPr>
              <w:t xml:space="preserve"> τους. Σημείωση: Δεν συμπεριλαμβάνονται οι εξωτερικοί συνεργάτες για την εκτέλεση</w:t>
            </w:r>
            <w:r>
              <w:rPr>
                <w:rFonts w:eastAsia="Times New Roman" w:cstheme="minorHAnsi"/>
                <w:sz w:val="20"/>
                <w:szCs w:val="20"/>
                <w:lang w:eastAsia="el-GR"/>
              </w:rPr>
              <w:t xml:space="preserve"> των χρηματοδοτούμενων ενεργών ιδρυματικών έργων (Μ2.202</w:t>
            </w:r>
            <w:r w:rsidRPr="00276F3D">
              <w:rPr>
                <w:rFonts w:eastAsia="Times New Roman" w:cstheme="minorHAnsi"/>
                <w:sz w:val="20"/>
                <w:szCs w:val="20"/>
                <w:lang w:eastAsia="el-GR"/>
              </w:rPr>
              <w:t>).</w:t>
            </w:r>
          </w:p>
        </w:tc>
        <w:tc>
          <w:tcPr>
            <w:tcW w:w="1843" w:type="dxa"/>
            <w:shd w:val="clear" w:color="auto" w:fill="EEECE1"/>
            <w:vAlign w:val="center"/>
            <w:hideMark/>
          </w:tcPr>
          <w:p w14:paraId="325DDC56"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3A0F885A" w14:textId="77777777" w:rsidTr="0081358A">
        <w:trPr>
          <w:cantSplit/>
          <w:trHeight w:val="240"/>
        </w:trPr>
        <w:tc>
          <w:tcPr>
            <w:tcW w:w="1996" w:type="dxa"/>
            <w:shd w:val="clear" w:color="auto" w:fill="EEECE1"/>
            <w:vAlign w:val="center"/>
            <w:hideMark/>
          </w:tcPr>
          <w:p w14:paraId="3D31435C" w14:textId="32AFD766"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25F1E462" w14:textId="608C6B1C"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BD353C6"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M2.138</w:t>
            </w:r>
          </w:p>
        </w:tc>
        <w:tc>
          <w:tcPr>
            <w:tcW w:w="3126" w:type="dxa"/>
            <w:shd w:val="clear" w:color="auto" w:fill="EEECE1"/>
            <w:vAlign w:val="center"/>
            <w:hideMark/>
          </w:tcPr>
          <w:p w14:paraId="0541BA69" w14:textId="3C394DD1" w:rsidR="00496479" w:rsidRPr="00A956FE" w:rsidRDefault="00496479" w:rsidP="0049647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Τεχνοβλαστοί</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νεοφυείς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εταιρείες</w:t>
            </w:r>
          </w:p>
        </w:tc>
        <w:tc>
          <w:tcPr>
            <w:tcW w:w="6284" w:type="dxa"/>
            <w:shd w:val="clear" w:color="auto" w:fill="EEECE1"/>
            <w:vAlign w:val="center"/>
          </w:tcPr>
          <w:p w14:paraId="4598FBB3" w14:textId="2CDFFC75"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Τεχνοβλαστών</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των νεοφυών εταιρειών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της Σχολής κατά τη λήξη του ημερολογιακού έτους αναφοράς (31/12).</w:t>
            </w:r>
          </w:p>
        </w:tc>
        <w:tc>
          <w:tcPr>
            <w:tcW w:w="1843" w:type="dxa"/>
            <w:shd w:val="clear" w:color="auto" w:fill="EEECE1"/>
            <w:vAlign w:val="center"/>
            <w:hideMark/>
          </w:tcPr>
          <w:p w14:paraId="18FCECA7"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219F2207" w14:textId="77777777" w:rsidTr="0081358A">
        <w:trPr>
          <w:cantSplit/>
          <w:trHeight w:val="240"/>
        </w:trPr>
        <w:tc>
          <w:tcPr>
            <w:tcW w:w="1996" w:type="dxa"/>
            <w:shd w:val="clear" w:color="auto" w:fill="EEECE1"/>
            <w:vAlign w:val="center"/>
            <w:hideMark/>
          </w:tcPr>
          <w:p w14:paraId="00EEBBB1" w14:textId="1EE732E2"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1A3245B" w14:textId="4665425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AB69399"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M2.139</w:t>
            </w:r>
          </w:p>
        </w:tc>
        <w:tc>
          <w:tcPr>
            <w:tcW w:w="3126" w:type="dxa"/>
            <w:shd w:val="clear" w:color="auto" w:fill="EEECE1"/>
            <w:vAlign w:val="center"/>
            <w:hideMark/>
          </w:tcPr>
          <w:p w14:paraId="59492009" w14:textId="6A9B9CEE"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w:t>
            </w:r>
          </w:p>
        </w:tc>
        <w:tc>
          <w:tcPr>
            <w:tcW w:w="6284" w:type="dxa"/>
            <w:shd w:val="clear" w:color="auto" w:fill="EEECE1"/>
            <w:vAlign w:val="center"/>
          </w:tcPr>
          <w:p w14:paraId="015450AB" w14:textId="2B6B760E" w:rsidR="00496479" w:rsidRPr="00A956FE" w:rsidRDefault="00496479" w:rsidP="00496479">
            <w:pPr>
              <w:spacing w:after="0" w:line="240" w:lineRule="auto"/>
              <w:rPr>
                <w:rFonts w:cstheme="minorHAnsi"/>
                <w:color w:val="000000"/>
                <w:sz w:val="20"/>
                <w:szCs w:val="20"/>
              </w:rPr>
            </w:pPr>
            <w:r w:rsidRPr="00A956FE">
              <w:rPr>
                <w:rFonts w:cstheme="minorHAnsi"/>
                <w:color w:val="000000"/>
                <w:sz w:val="20"/>
                <w:szCs w:val="20"/>
              </w:rPr>
              <w:t xml:space="preserve">Το σύνολο των θεσμοθετημένων εργαστηρίων </w:t>
            </w:r>
            <w:r w:rsidRPr="00A956FE">
              <w:rPr>
                <w:rFonts w:eastAsia="Times New Roman" w:cstheme="minorHAnsi"/>
                <w:sz w:val="20"/>
                <w:szCs w:val="20"/>
                <w:lang w:eastAsia="el-GR"/>
              </w:rPr>
              <w:t xml:space="preserve">(με ΦΕΚ) </w:t>
            </w:r>
            <w:r w:rsidRPr="00A956FE">
              <w:rPr>
                <w:rFonts w:cstheme="minorHAnsi"/>
                <w:color w:val="000000"/>
                <w:sz w:val="20"/>
                <w:szCs w:val="20"/>
              </w:rPr>
              <w:t xml:space="preserve">της Σχολής κατά τη λήξη του ημερολογιακού έτους αναφοράς (31/12). </w:t>
            </w:r>
            <w:r w:rsidRPr="00A956FE">
              <w:rPr>
                <w:rFonts w:eastAsia="Times New Roman" w:cstheme="minorHAnsi"/>
                <w:sz w:val="20"/>
                <w:szCs w:val="20"/>
                <w:lang w:eastAsia="el-GR"/>
              </w:rPr>
              <w:t>Να προστεθούν και ως εργαστήρια οι κλινικές των Ιατρικών Σχολών.</w:t>
            </w:r>
          </w:p>
        </w:tc>
        <w:tc>
          <w:tcPr>
            <w:tcW w:w="1843" w:type="dxa"/>
            <w:shd w:val="clear" w:color="auto" w:fill="EEECE1"/>
            <w:vAlign w:val="center"/>
            <w:hideMark/>
          </w:tcPr>
          <w:p w14:paraId="1AA75CC8"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3C552276" w14:textId="77777777" w:rsidTr="0081358A">
        <w:trPr>
          <w:cantSplit/>
          <w:trHeight w:val="240"/>
        </w:trPr>
        <w:tc>
          <w:tcPr>
            <w:tcW w:w="1996" w:type="dxa"/>
            <w:shd w:val="clear" w:color="000000" w:fill="EEECE1"/>
            <w:vAlign w:val="center"/>
          </w:tcPr>
          <w:p w14:paraId="5AD4545D" w14:textId="337FC936"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1EB56D65" w14:textId="0F559CE4"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31328DF7" w14:textId="620F199B"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Μ2.198</w:t>
            </w:r>
          </w:p>
        </w:tc>
        <w:tc>
          <w:tcPr>
            <w:tcW w:w="3126" w:type="dxa"/>
            <w:shd w:val="clear" w:color="000000" w:fill="EEECE1"/>
            <w:vAlign w:val="center"/>
          </w:tcPr>
          <w:p w14:paraId="7B7D0123" w14:textId="48821779"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με Πιστοποιητικό Ποιότητας</w:t>
            </w:r>
          </w:p>
        </w:tc>
        <w:tc>
          <w:tcPr>
            <w:tcW w:w="6284" w:type="dxa"/>
            <w:shd w:val="clear" w:color="000000" w:fill="EEECE1"/>
            <w:vAlign w:val="center"/>
          </w:tcPr>
          <w:p w14:paraId="05A195B4" w14:textId="7777C11F" w:rsidR="00496479" w:rsidRPr="00A956FE" w:rsidRDefault="00496479" w:rsidP="00496479">
            <w:pPr>
              <w:spacing w:after="0" w:line="240" w:lineRule="auto"/>
              <w:rPr>
                <w:rFonts w:cstheme="minorHAnsi"/>
                <w:color w:val="000000"/>
                <w:sz w:val="20"/>
                <w:szCs w:val="20"/>
              </w:rPr>
            </w:pPr>
            <w:r w:rsidRPr="00A956FE">
              <w:rPr>
                <w:rFonts w:eastAsia="Times New Roman" w:cstheme="minorHAnsi"/>
                <w:sz w:val="20"/>
                <w:szCs w:val="20"/>
                <w:lang w:eastAsia="el-GR"/>
              </w:rPr>
              <w:t xml:space="preserve">Το σύνολο των θεσμοθετημένων εργαστηρίων (με ΦΕΚ) της Σχολής και έχουν πιστοποιηθεί με πιστοποιητικό ποιότητας (π.χ. </w:t>
            </w:r>
            <w:r w:rsidRPr="00A956FE">
              <w:rPr>
                <w:rFonts w:eastAsia="Times New Roman" w:cstheme="minorHAnsi"/>
                <w:sz w:val="20"/>
                <w:szCs w:val="20"/>
                <w:lang w:val="en-US" w:eastAsia="el-GR"/>
              </w:rPr>
              <w:t>ISO</w:t>
            </w:r>
            <w:r w:rsidRPr="00A956FE">
              <w:rPr>
                <w:rFonts w:eastAsia="Times New Roman" w:cstheme="minorHAnsi"/>
                <w:sz w:val="20"/>
                <w:szCs w:val="20"/>
                <w:lang w:eastAsia="el-GR"/>
              </w:rPr>
              <w:t>) κατά τη λήξη του ημερολογιακού έτους αναφοράς (31/12).</w:t>
            </w:r>
          </w:p>
        </w:tc>
        <w:tc>
          <w:tcPr>
            <w:tcW w:w="1843" w:type="dxa"/>
            <w:shd w:val="clear" w:color="000000" w:fill="EEECE1"/>
            <w:vAlign w:val="center"/>
          </w:tcPr>
          <w:p w14:paraId="22F8C2C7" w14:textId="30B6A2D1"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0F90C91F" w14:textId="77777777" w:rsidTr="0081358A">
        <w:trPr>
          <w:cantSplit/>
          <w:trHeight w:val="240"/>
        </w:trPr>
        <w:tc>
          <w:tcPr>
            <w:tcW w:w="1996" w:type="dxa"/>
            <w:shd w:val="clear" w:color="000000" w:fill="EEECE1"/>
            <w:vAlign w:val="center"/>
          </w:tcPr>
          <w:p w14:paraId="317924C6" w14:textId="6990FFEB"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0F847AC0" w14:textId="160B9AC1"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6865E1C7" w14:textId="451CB4E5"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Μ2.199</w:t>
            </w:r>
          </w:p>
        </w:tc>
        <w:tc>
          <w:tcPr>
            <w:tcW w:w="3126" w:type="dxa"/>
            <w:shd w:val="clear" w:color="000000" w:fill="EEECE1"/>
            <w:vAlign w:val="center"/>
          </w:tcPr>
          <w:p w14:paraId="27937AD1" w14:textId="51BB844B"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παροχής υπηρεσιών</w:t>
            </w:r>
          </w:p>
        </w:tc>
        <w:tc>
          <w:tcPr>
            <w:tcW w:w="6284" w:type="dxa"/>
            <w:shd w:val="clear" w:color="000000" w:fill="EEECE1"/>
            <w:vAlign w:val="center"/>
          </w:tcPr>
          <w:p w14:paraId="5FDB7080" w14:textId="05006868" w:rsidR="00496479" w:rsidRPr="00A956FE" w:rsidRDefault="00496479" w:rsidP="00496479">
            <w:pPr>
              <w:spacing w:after="0" w:line="240" w:lineRule="auto"/>
              <w:rPr>
                <w:rFonts w:cstheme="minorHAnsi"/>
                <w:color w:val="000000"/>
                <w:sz w:val="20"/>
                <w:szCs w:val="20"/>
              </w:rPr>
            </w:pPr>
            <w:r w:rsidRPr="00A956FE">
              <w:rPr>
                <w:rFonts w:eastAsia="Times New Roman" w:cstheme="minorHAnsi"/>
                <w:sz w:val="20"/>
                <w:szCs w:val="20"/>
                <w:lang w:eastAsia="el-GR"/>
              </w:rPr>
              <w:t>Το σύνολο των θεσμοθετημένων εργαστηρίων (με ΦΕΚ) παροχής υπηρεσιών της Σχολής κατά τη λήξη του ημερολογιακού έτους αναφοράς (31/12).</w:t>
            </w:r>
          </w:p>
        </w:tc>
        <w:tc>
          <w:tcPr>
            <w:tcW w:w="1843" w:type="dxa"/>
            <w:shd w:val="clear" w:color="000000" w:fill="EEECE1"/>
            <w:vAlign w:val="center"/>
          </w:tcPr>
          <w:p w14:paraId="0077D0C5" w14:textId="1E8D20CE"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496479" w:rsidRPr="00A956FE" w14:paraId="42675932" w14:textId="77777777" w:rsidTr="0081358A">
        <w:trPr>
          <w:cantSplit/>
          <w:trHeight w:val="240"/>
        </w:trPr>
        <w:tc>
          <w:tcPr>
            <w:tcW w:w="1996" w:type="dxa"/>
            <w:shd w:val="clear" w:color="auto" w:fill="EEECE1"/>
            <w:vAlign w:val="center"/>
            <w:hideMark/>
          </w:tcPr>
          <w:p w14:paraId="70E91C74" w14:textId="2697BEE0"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39F56F49" w14:textId="70CECFCE"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17BB1D5D" w14:textId="77777777" w:rsidR="00496479" w:rsidRPr="00A956FE" w:rsidRDefault="00496479" w:rsidP="0049647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M2.140</w:t>
            </w:r>
          </w:p>
        </w:tc>
        <w:tc>
          <w:tcPr>
            <w:tcW w:w="3126" w:type="dxa"/>
            <w:shd w:val="clear" w:color="auto" w:fill="EEECE1"/>
            <w:vAlign w:val="center"/>
            <w:hideMark/>
          </w:tcPr>
          <w:p w14:paraId="00622419" w14:textId="6B530D5C" w:rsidR="00496479" w:rsidRPr="00A956FE" w:rsidRDefault="00496479" w:rsidP="0049647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Κέντρα Αριστείας</w:t>
            </w:r>
          </w:p>
        </w:tc>
        <w:tc>
          <w:tcPr>
            <w:tcW w:w="6284" w:type="dxa"/>
            <w:shd w:val="clear" w:color="auto" w:fill="EEECE1"/>
            <w:vAlign w:val="center"/>
          </w:tcPr>
          <w:p w14:paraId="500F861C" w14:textId="77777777" w:rsidR="00496479" w:rsidRPr="00A956FE" w:rsidRDefault="00496479" w:rsidP="00496479">
            <w:pPr>
              <w:spacing w:after="0" w:line="240" w:lineRule="auto"/>
              <w:rPr>
                <w:rFonts w:cstheme="minorHAnsi"/>
                <w:color w:val="000000"/>
                <w:sz w:val="20"/>
                <w:szCs w:val="20"/>
              </w:rPr>
            </w:pPr>
            <w:r w:rsidRPr="00A956FE">
              <w:rPr>
                <w:rFonts w:cstheme="minorHAnsi"/>
                <w:color w:val="000000"/>
                <w:sz w:val="20"/>
                <w:szCs w:val="20"/>
              </w:rPr>
              <w:t>Το σύνολο των πιστοποιημένων/αναγνωρισμένων Κέντρων Αριστείας της Σχολής (με ΦΕΚ) κατά τη λήξη του ημερολογιακού έτους αναφοράς (31/12).</w:t>
            </w:r>
          </w:p>
        </w:tc>
        <w:tc>
          <w:tcPr>
            <w:tcW w:w="1843" w:type="dxa"/>
            <w:shd w:val="clear" w:color="auto" w:fill="EEECE1"/>
            <w:vAlign w:val="center"/>
            <w:hideMark/>
          </w:tcPr>
          <w:p w14:paraId="7E98AE65" w14:textId="77777777" w:rsidR="00496479" w:rsidRPr="00A956FE" w:rsidRDefault="00496479" w:rsidP="0049647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11D59A6D" w14:textId="77777777" w:rsidR="00F932CB" w:rsidRPr="00A956FE" w:rsidRDefault="00F932CB" w:rsidP="00F932CB">
      <w:pPr>
        <w:spacing w:after="0" w:line="240" w:lineRule="auto"/>
      </w:pPr>
    </w:p>
    <w:p w14:paraId="4A91F11C" w14:textId="77777777" w:rsidR="00F932CB" w:rsidRPr="00A956FE" w:rsidRDefault="00F932CB" w:rsidP="00F932CB">
      <w:pPr>
        <w:spacing w:after="0" w:line="240" w:lineRule="auto"/>
      </w:pPr>
    </w:p>
    <w:p w14:paraId="7CE1EEE3" w14:textId="77777777" w:rsidR="00F932CB" w:rsidRPr="00A956FE" w:rsidRDefault="00F932CB">
      <w:pPr>
        <w:rPr>
          <w:rFonts w:cstheme="minorHAnsi"/>
        </w:rPr>
      </w:pPr>
    </w:p>
    <w:p w14:paraId="5D46EE36" w14:textId="052D8788" w:rsidR="00F932CB" w:rsidRPr="00A956FE" w:rsidRDefault="00F932CB">
      <w:pPr>
        <w:rPr>
          <w:rFonts w:cstheme="minorHAnsi"/>
        </w:rPr>
      </w:pPr>
    </w:p>
    <w:p w14:paraId="2DE8BFAC" w14:textId="77777777" w:rsidR="00F932CB" w:rsidRPr="00A956FE" w:rsidRDefault="00F932CB">
      <w:pPr>
        <w:rPr>
          <w:rFonts w:cstheme="minorHAnsi"/>
        </w:rPr>
        <w:sectPr w:rsidR="00F932CB" w:rsidRPr="00A956FE" w:rsidSect="003637F1">
          <w:headerReference w:type="default" r:id="rId12"/>
          <w:pgSz w:w="16838" w:h="11906" w:orient="landscape"/>
          <w:pgMar w:top="1800" w:right="1440" w:bottom="993" w:left="1440" w:header="708" w:footer="201" w:gutter="0"/>
          <w:cols w:space="708"/>
          <w:docGrid w:linePitch="360"/>
        </w:sectPr>
      </w:pPr>
    </w:p>
    <w:p w14:paraId="3EB50DD3" w14:textId="1543DC78" w:rsidR="00F932CB" w:rsidRPr="00A956FE" w:rsidRDefault="00F932CB" w:rsidP="00B42CCF">
      <w:pPr>
        <w:pStyle w:val="Heading1"/>
      </w:pPr>
      <w:bookmarkStart w:id="4" w:name="_Toc68644732"/>
      <w:r w:rsidRPr="00A956FE">
        <w:lastRenderedPageBreak/>
        <w:t>Μ3. ΤΜΗΜΑ</w:t>
      </w:r>
      <w:bookmarkEnd w:id="4"/>
    </w:p>
    <w:p w14:paraId="25B734E3" w14:textId="77777777" w:rsidR="00F932CB" w:rsidRPr="00A956FE" w:rsidRDefault="00F932CB" w:rsidP="00F932CB">
      <w:pPr>
        <w:spacing w:after="0" w:line="240" w:lineRule="auto"/>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052"/>
        <w:gridCol w:w="1276"/>
        <w:gridCol w:w="2715"/>
        <w:gridCol w:w="6096"/>
        <w:gridCol w:w="1832"/>
      </w:tblGrid>
      <w:tr w:rsidR="00F932CB" w:rsidRPr="00A956FE" w14:paraId="60FB0CE9" w14:textId="77777777" w:rsidTr="00D715B6">
        <w:trPr>
          <w:trHeight w:val="360"/>
          <w:tblHeader/>
        </w:trPr>
        <w:tc>
          <w:tcPr>
            <w:tcW w:w="2048" w:type="dxa"/>
            <w:shd w:val="clear" w:color="auto" w:fill="3B3838" w:themeFill="background2" w:themeFillShade="40"/>
            <w:vAlign w:val="center"/>
            <w:hideMark/>
          </w:tcPr>
          <w:p w14:paraId="00749DF8"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2052" w:type="dxa"/>
            <w:shd w:val="clear" w:color="auto" w:fill="3B3838" w:themeFill="background2" w:themeFillShade="40"/>
            <w:vAlign w:val="center"/>
            <w:hideMark/>
          </w:tcPr>
          <w:p w14:paraId="14DCDABC" w14:textId="77777777" w:rsidR="00F932CB" w:rsidRPr="00A956FE" w:rsidRDefault="00F932CB" w:rsidP="00B16BF9">
            <w:pPr>
              <w:spacing w:after="0" w:line="240" w:lineRule="auto"/>
              <w:jc w:val="center"/>
              <w:rPr>
                <w:rFonts w:eastAsia="Times New Roman" w:cstheme="minorHAnsi"/>
                <w:b/>
                <w:bCs/>
                <w:sz w:val="20"/>
                <w:szCs w:val="20"/>
                <w:lang w:eastAsia="el-GR"/>
              </w:rPr>
            </w:pPr>
            <w:proofErr w:type="spellStart"/>
            <w:r w:rsidRPr="00A956FE">
              <w:rPr>
                <w:rFonts w:eastAsia="Times New Roman" w:cstheme="minorHAnsi"/>
                <w:b/>
                <w:bCs/>
                <w:sz w:val="20"/>
                <w:szCs w:val="20"/>
                <w:lang w:eastAsia="el-GR"/>
              </w:rPr>
              <w:t>Υποενότητα</w:t>
            </w:r>
            <w:proofErr w:type="spellEnd"/>
          </w:p>
        </w:tc>
        <w:tc>
          <w:tcPr>
            <w:tcW w:w="1276" w:type="dxa"/>
            <w:shd w:val="clear" w:color="auto" w:fill="3B3838" w:themeFill="background2" w:themeFillShade="40"/>
            <w:noWrap/>
            <w:vAlign w:val="center"/>
            <w:hideMark/>
          </w:tcPr>
          <w:p w14:paraId="77C01524"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2715" w:type="dxa"/>
            <w:shd w:val="clear" w:color="auto" w:fill="3B3838" w:themeFill="background2" w:themeFillShade="40"/>
            <w:vAlign w:val="center"/>
            <w:hideMark/>
          </w:tcPr>
          <w:p w14:paraId="1EF81049"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Τίτλος</w:t>
            </w:r>
          </w:p>
        </w:tc>
        <w:tc>
          <w:tcPr>
            <w:tcW w:w="6096" w:type="dxa"/>
            <w:shd w:val="clear" w:color="auto" w:fill="3B3838" w:themeFill="background2" w:themeFillShade="40"/>
            <w:vAlign w:val="center"/>
            <w:hideMark/>
          </w:tcPr>
          <w:p w14:paraId="2D9588AD"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Περιγραφή</w:t>
            </w:r>
          </w:p>
        </w:tc>
        <w:tc>
          <w:tcPr>
            <w:tcW w:w="1832" w:type="dxa"/>
            <w:shd w:val="clear" w:color="auto" w:fill="3B3838" w:themeFill="background2" w:themeFillShade="40"/>
            <w:vAlign w:val="center"/>
            <w:hideMark/>
          </w:tcPr>
          <w:p w14:paraId="5CA92B9D"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F932CB" w:rsidRPr="00A956FE" w14:paraId="066B3D4C" w14:textId="77777777" w:rsidTr="00D715B6">
        <w:trPr>
          <w:trHeight w:val="480"/>
        </w:trPr>
        <w:tc>
          <w:tcPr>
            <w:tcW w:w="2048" w:type="dxa"/>
            <w:shd w:val="clear" w:color="000000" w:fill="EEECE1"/>
            <w:vAlign w:val="center"/>
          </w:tcPr>
          <w:p w14:paraId="1A2B2F8C" w14:textId="183CD3CD" w:rsidR="00F932CB"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w:t>
            </w:r>
            <w:r w:rsidR="00B16BF9" w:rsidRPr="00A956FE">
              <w:rPr>
                <w:rFonts w:eastAsia="Times New Roman" w:cstheme="minorHAnsi"/>
                <w:b/>
                <w:bCs/>
                <w:sz w:val="20"/>
                <w:szCs w:val="20"/>
                <w:lang w:eastAsia="el-GR"/>
              </w:rPr>
              <w:t xml:space="preserve"> </w:t>
            </w:r>
            <w:r w:rsidRPr="00A956FE">
              <w:rPr>
                <w:rFonts w:eastAsia="Times New Roman" w:cstheme="minorHAnsi"/>
                <w:b/>
                <w:bCs/>
                <w:sz w:val="20"/>
                <w:szCs w:val="20"/>
                <w:lang w:eastAsia="el-GR"/>
              </w:rPr>
              <w:t>ΤΜΗΜΑΤΟΣ</w:t>
            </w:r>
          </w:p>
        </w:tc>
        <w:tc>
          <w:tcPr>
            <w:tcW w:w="2052" w:type="dxa"/>
            <w:shd w:val="clear" w:color="000000" w:fill="EEECE1"/>
            <w:vAlign w:val="center"/>
          </w:tcPr>
          <w:p w14:paraId="05CBCCBA" w14:textId="7509BB0E" w:rsidR="00F932CB" w:rsidRPr="00A956FE" w:rsidRDefault="00F932CB"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7679BE41" w14:textId="13BC3506" w:rsidR="00F932CB" w:rsidRPr="00A956FE" w:rsidRDefault="00775FC3"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Μ3.158</w:t>
            </w:r>
          </w:p>
        </w:tc>
        <w:tc>
          <w:tcPr>
            <w:tcW w:w="2715" w:type="dxa"/>
            <w:shd w:val="clear" w:color="000000" w:fill="EEECE1"/>
            <w:vAlign w:val="center"/>
          </w:tcPr>
          <w:p w14:paraId="3784B6C7" w14:textId="77777777" w:rsidR="00F932CB" w:rsidRPr="00A956FE" w:rsidRDefault="00F932CB"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6096" w:type="dxa"/>
            <w:shd w:val="clear" w:color="000000" w:fill="EEECE1"/>
            <w:vAlign w:val="center"/>
          </w:tcPr>
          <w:p w14:paraId="7964D12C" w14:textId="74B5E280" w:rsidR="00F932CB" w:rsidRPr="00A956FE" w:rsidDel="005E4C6D"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ΦΕΚ ίδρυσης του Τμήματος σε μορφή [αριθμός ΦΕΚ]/[τεύχος]/[ημερομηνία έκδοσης].</w:t>
            </w:r>
          </w:p>
        </w:tc>
        <w:tc>
          <w:tcPr>
            <w:tcW w:w="1832" w:type="dxa"/>
            <w:shd w:val="clear" w:color="000000" w:fill="EEECE1"/>
            <w:vAlign w:val="center"/>
          </w:tcPr>
          <w:p w14:paraId="2BB97FDE" w14:textId="601D7DD8" w:rsidR="00F932CB"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B16BF9" w:rsidRPr="00A956FE" w14:paraId="52044C0A" w14:textId="77777777" w:rsidTr="00D715B6">
        <w:trPr>
          <w:trHeight w:val="480"/>
        </w:trPr>
        <w:tc>
          <w:tcPr>
            <w:tcW w:w="2048" w:type="dxa"/>
            <w:shd w:val="clear" w:color="000000" w:fill="EEECE1"/>
            <w:vAlign w:val="center"/>
          </w:tcPr>
          <w:p w14:paraId="5B1B3153" w14:textId="2E5939B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3D401724" w14:textId="115A0EE3"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5EC49FAF" w14:textId="0450D3D0" w:rsidR="00B16BF9" w:rsidRPr="00A956FE" w:rsidRDefault="00775FC3"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Μ3.159</w:t>
            </w:r>
          </w:p>
        </w:tc>
        <w:tc>
          <w:tcPr>
            <w:tcW w:w="2715" w:type="dxa"/>
            <w:shd w:val="clear" w:color="000000" w:fill="EEECE1"/>
            <w:vAlign w:val="center"/>
          </w:tcPr>
          <w:p w14:paraId="382EF416" w14:textId="0A8E52B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6096" w:type="dxa"/>
            <w:shd w:val="clear" w:color="000000" w:fill="EEECE1"/>
            <w:vAlign w:val="center"/>
          </w:tcPr>
          <w:p w14:paraId="7C56BEF7" w14:textId="3AB8028F" w:rsidR="00B16BF9" w:rsidRPr="00A956FE" w:rsidDel="005E4C6D"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ίδρυσης του Τμήματος βάσει του ΦΕΚ ίδρυσης.</w:t>
            </w:r>
          </w:p>
        </w:tc>
        <w:tc>
          <w:tcPr>
            <w:tcW w:w="1832" w:type="dxa"/>
            <w:shd w:val="clear" w:color="000000" w:fill="EEECE1"/>
            <w:vAlign w:val="center"/>
          </w:tcPr>
          <w:p w14:paraId="26E8F4CE" w14:textId="1CC9815E"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(ΗΗ/ΜΜ/ΕΤΟΣ)</w:t>
            </w:r>
          </w:p>
        </w:tc>
      </w:tr>
      <w:tr w:rsidR="00B16BF9" w:rsidRPr="00A956FE" w14:paraId="3EDD0E63" w14:textId="77777777" w:rsidTr="00D715B6">
        <w:trPr>
          <w:trHeight w:val="480"/>
        </w:trPr>
        <w:tc>
          <w:tcPr>
            <w:tcW w:w="2048" w:type="dxa"/>
            <w:shd w:val="clear" w:color="000000" w:fill="EEECE1"/>
            <w:vAlign w:val="center"/>
            <w:hideMark/>
          </w:tcPr>
          <w:p w14:paraId="58B035FA" w14:textId="4BC0438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7B13A5F6" w14:textId="46F9C540"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BD2CF05"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M3.001</w:t>
            </w:r>
          </w:p>
        </w:tc>
        <w:tc>
          <w:tcPr>
            <w:tcW w:w="2715" w:type="dxa"/>
            <w:shd w:val="clear" w:color="000000" w:fill="EEECE1"/>
            <w:vAlign w:val="center"/>
            <w:hideMark/>
          </w:tcPr>
          <w:p w14:paraId="215CC803" w14:textId="0677BAE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Προπτυχιακών Σπουδών</w:t>
            </w:r>
          </w:p>
        </w:tc>
        <w:tc>
          <w:tcPr>
            <w:tcW w:w="6096" w:type="dxa"/>
            <w:shd w:val="clear" w:color="000000" w:fill="EEECE1"/>
            <w:vAlign w:val="center"/>
            <w:hideMark/>
          </w:tcPr>
          <w:p w14:paraId="7F71E2B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Προπτυχιακών Σπουδών του Τμήματος κατά τη λήξη του ακαδημαϊκού έτους αναφοράς (31/8).</w:t>
            </w:r>
          </w:p>
        </w:tc>
        <w:tc>
          <w:tcPr>
            <w:tcW w:w="1832" w:type="dxa"/>
            <w:shd w:val="clear" w:color="000000" w:fill="EEECE1"/>
            <w:vAlign w:val="center"/>
            <w:hideMark/>
          </w:tcPr>
          <w:p w14:paraId="4F139F8F"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0A56D24A" w14:textId="77777777" w:rsidTr="00D715B6">
        <w:trPr>
          <w:trHeight w:val="480"/>
        </w:trPr>
        <w:tc>
          <w:tcPr>
            <w:tcW w:w="2048" w:type="dxa"/>
            <w:shd w:val="clear" w:color="000000" w:fill="EEECE1"/>
            <w:vAlign w:val="center"/>
            <w:hideMark/>
          </w:tcPr>
          <w:p w14:paraId="417DB2D9" w14:textId="211BA9F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0E43023B" w14:textId="7710F739"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BB94B47"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M3.002</w:t>
            </w:r>
          </w:p>
        </w:tc>
        <w:tc>
          <w:tcPr>
            <w:tcW w:w="2715" w:type="dxa"/>
            <w:shd w:val="clear" w:color="000000" w:fill="EEECE1"/>
            <w:vAlign w:val="center"/>
            <w:hideMark/>
          </w:tcPr>
          <w:p w14:paraId="4E89C553" w14:textId="6873204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Προγράμματα Μεταπτυχιακών Σπουδών (σύνολο)</w:t>
            </w:r>
          </w:p>
        </w:tc>
        <w:tc>
          <w:tcPr>
            <w:tcW w:w="6096" w:type="dxa"/>
            <w:shd w:val="clear" w:color="000000" w:fill="EEECE1"/>
            <w:vAlign w:val="center"/>
            <w:hideMark/>
          </w:tcPr>
          <w:p w14:paraId="1663D586"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Προγραμμάτων Μεταπτυχιακών Σπουδών κάθε είδους (αυτόνομα και συνεργασίας) του Τμήματος κατά τη λήξη του ακαδημαϊκού έτους αναφοράς (31/8).</w:t>
            </w:r>
          </w:p>
        </w:tc>
        <w:tc>
          <w:tcPr>
            <w:tcW w:w="1832" w:type="dxa"/>
            <w:shd w:val="clear" w:color="000000" w:fill="EEECE1"/>
            <w:vAlign w:val="center"/>
            <w:hideMark/>
          </w:tcPr>
          <w:p w14:paraId="0F033D6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2A3C3FE" w14:textId="77777777" w:rsidTr="00D715B6">
        <w:trPr>
          <w:trHeight w:val="480"/>
        </w:trPr>
        <w:tc>
          <w:tcPr>
            <w:tcW w:w="2048" w:type="dxa"/>
            <w:shd w:val="clear" w:color="000000" w:fill="EEECE1"/>
            <w:vAlign w:val="center"/>
            <w:hideMark/>
          </w:tcPr>
          <w:p w14:paraId="3FCE13C2" w14:textId="70BF402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5FD8E020" w14:textId="60E930C7"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E1B25FC"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M3.003</w:t>
            </w:r>
          </w:p>
        </w:tc>
        <w:tc>
          <w:tcPr>
            <w:tcW w:w="2715" w:type="dxa"/>
            <w:shd w:val="clear" w:color="000000" w:fill="EEECE1"/>
            <w:vAlign w:val="center"/>
            <w:hideMark/>
          </w:tcPr>
          <w:p w14:paraId="128CFFC7" w14:textId="2E265464" w:rsidR="00B16BF9" w:rsidRPr="00A956FE" w:rsidRDefault="00B16BF9" w:rsidP="00B16BF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Δι</w:t>
            </w:r>
            <w:r w:rsidR="00E80562" w:rsidRPr="00A956FE">
              <w:rPr>
                <w:rFonts w:eastAsia="Times New Roman" w:cstheme="minorHAnsi"/>
                <w:sz w:val="20"/>
                <w:szCs w:val="20"/>
                <w:lang w:eastAsia="el-GR"/>
              </w:rPr>
              <w:t>ατμηματικά</w:t>
            </w:r>
            <w:proofErr w:type="spellEnd"/>
            <w:r w:rsidR="00E80562" w:rsidRPr="00A956FE">
              <w:rPr>
                <w:rFonts w:eastAsia="Times New Roman" w:cstheme="minorHAnsi"/>
                <w:sz w:val="20"/>
                <w:szCs w:val="20"/>
                <w:lang w:eastAsia="el-GR"/>
              </w:rPr>
              <w:t>/</w:t>
            </w:r>
            <w:proofErr w:type="spellStart"/>
            <w:r w:rsidR="00E80562" w:rsidRPr="00A956FE">
              <w:rPr>
                <w:rFonts w:eastAsia="Times New Roman" w:cstheme="minorHAnsi"/>
                <w:sz w:val="20"/>
                <w:szCs w:val="20"/>
                <w:lang w:eastAsia="el-GR"/>
              </w:rPr>
              <w:t>Διιδρυματικά</w:t>
            </w:r>
            <w:proofErr w:type="spellEnd"/>
            <w:r w:rsidR="00E80562" w:rsidRPr="00A956FE">
              <w:rPr>
                <w:rFonts w:eastAsia="Times New Roman" w:cstheme="minorHAnsi"/>
                <w:sz w:val="20"/>
                <w:szCs w:val="20"/>
                <w:lang w:eastAsia="el-GR"/>
              </w:rPr>
              <w:t xml:space="preserve"> ΠΜΣ </w:t>
            </w:r>
            <w:r w:rsidR="00E80562" w:rsidRPr="00A956FE">
              <w:rPr>
                <w:rFonts w:eastAsia="Times New Roman" w:cstheme="minorHAnsi"/>
                <w:sz w:val="20"/>
                <w:szCs w:val="20"/>
                <w:lang w:val="en-US" w:eastAsia="el-GR"/>
              </w:rPr>
              <w:t>(</w:t>
            </w:r>
            <w:r w:rsidRPr="00A956FE">
              <w:rPr>
                <w:rFonts w:eastAsia="Times New Roman" w:cstheme="minorHAnsi"/>
                <w:sz w:val="20"/>
                <w:szCs w:val="20"/>
                <w:lang w:eastAsia="el-GR"/>
              </w:rPr>
              <w:t>επισπεύδον)</w:t>
            </w:r>
          </w:p>
        </w:tc>
        <w:tc>
          <w:tcPr>
            <w:tcW w:w="6096" w:type="dxa"/>
            <w:shd w:val="clear" w:color="000000" w:fill="EEECE1"/>
            <w:vAlign w:val="center"/>
            <w:hideMark/>
          </w:tcPr>
          <w:p w14:paraId="463D36DB" w14:textId="4ECA8178"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διατμηματικών</w:t>
            </w:r>
            <w:proofErr w:type="spellEnd"/>
            <w:r w:rsidRPr="00A956FE">
              <w:rPr>
                <w:rFonts w:eastAsia="Times New Roman" w:cstheme="minorHAnsi"/>
                <w:sz w:val="20"/>
                <w:szCs w:val="20"/>
                <w:lang w:eastAsia="el-GR"/>
              </w:rPr>
              <w:t>/</w:t>
            </w:r>
            <w:proofErr w:type="spellStart"/>
            <w:r w:rsidRPr="00A956FE">
              <w:rPr>
                <w:rFonts w:eastAsia="Times New Roman" w:cstheme="minorHAnsi"/>
                <w:sz w:val="20"/>
                <w:szCs w:val="20"/>
                <w:lang w:eastAsia="el-GR"/>
              </w:rPr>
              <w:t>διιδρυματικών</w:t>
            </w:r>
            <w:proofErr w:type="spellEnd"/>
            <w:r w:rsidRPr="00A956FE">
              <w:rPr>
                <w:rFonts w:eastAsia="Times New Roman" w:cstheme="minorHAnsi"/>
                <w:sz w:val="20"/>
                <w:szCs w:val="20"/>
                <w:lang w:eastAsia="el-GR"/>
              </w:rPr>
              <w:t xml:space="preserve"> Προγραμμάτων Μεταπτυχιακών Σπουδών που υλοποιεί το Τμήμα ως επισπεύδον κατά τη λήξη του ακαδημαϊκού έτους αναφοράς (31/8).</w:t>
            </w:r>
          </w:p>
        </w:tc>
        <w:tc>
          <w:tcPr>
            <w:tcW w:w="1832" w:type="dxa"/>
            <w:shd w:val="clear" w:color="000000" w:fill="EEECE1"/>
            <w:vAlign w:val="center"/>
            <w:hideMark/>
          </w:tcPr>
          <w:p w14:paraId="356E46ED"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0D15E3E" w14:textId="77777777" w:rsidTr="00D715B6">
        <w:trPr>
          <w:trHeight w:val="480"/>
        </w:trPr>
        <w:tc>
          <w:tcPr>
            <w:tcW w:w="2048" w:type="dxa"/>
            <w:shd w:val="clear" w:color="000000" w:fill="EEECE1"/>
            <w:vAlign w:val="center"/>
            <w:hideMark/>
          </w:tcPr>
          <w:p w14:paraId="3FA2D591" w14:textId="143324DD"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64E803E6" w14:textId="6D0131DC"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3EA81CC"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M3.004</w:t>
            </w:r>
          </w:p>
        </w:tc>
        <w:tc>
          <w:tcPr>
            <w:tcW w:w="2715" w:type="dxa"/>
            <w:shd w:val="clear" w:color="000000" w:fill="EEECE1"/>
            <w:vAlign w:val="center"/>
            <w:hideMark/>
          </w:tcPr>
          <w:p w14:paraId="46823086" w14:textId="53B1E8FB" w:rsidR="00B16BF9" w:rsidRPr="00A956FE" w:rsidRDefault="00B16BF9" w:rsidP="00E80562">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Δ</w:t>
            </w:r>
            <w:r w:rsidR="00E80562" w:rsidRPr="00A956FE">
              <w:rPr>
                <w:rFonts w:eastAsia="Times New Roman" w:cstheme="minorHAnsi"/>
                <w:sz w:val="20"/>
                <w:szCs w:val="20"/>
                <w:lang w:eastAsia="el-GR"/>
              </w:rPr>
              <w:t>ιατμηματικά</w:t>
            </w:r>
            <w:proofErr w:type="spellEnd"/>
            <w:r w:rsidR="00E80562" w:rsidRPr="00A956FE">
              <w:rPr>
                <w:rFonts w:eastAsia="Times New Roman" w:cstheme="minorHAnsi"/>
                <w:sz w:val="20"/>
                <w:szCs w:val="20"/>
                <w:lang w:eastAsia="el-GR"/>
              </w:rPr>
              <w:t>/</w:t>
            </w:r>
            <w:proofErr w:type="spellStart"/>
            <w:r w:rsidR="00E80562" w:rsidRPr="00A956FE">
              <w:rPr>
                <w:rFonts w:eastAsia="Times New Roman" w:cstheme="minorHAnsi"/>
                <w:sz w:val="20"/>
                <w:szCs w:val="20"/>
                <w:lang w:eastAsia="el-GR"/>
              </w:rPr>
              <w:t>διιδρυματικά</w:t>
            </w:r>
            <w:proofErr w:type="spellEnd"/>
            <w:r w:rsidR="00E80562" w:rsidRPr="00A956FE">
              <w:rPr>
                <w:rFonts w:eastAsia="Times New Roman" w:cstheme="minorHAnsi"/>
                <w:sz w:val="20"/>
                <w:szCs w:val="20"/>
                <w:lang w:eastAsia="el-GR"/>
              </w:rPr>
              <w:t xml:space="preserve"> ΠΜΣ </w:t>
            </w:r>
            <w:r w:rsidR="00E80562" w:rsidRPr="00A956FE">
              <w:rPr>
                <w:rFonts w:eastAsia="Times New Roman" w:cstheme="minorHAnsi"/>
                <w:sz w:val="20"/>
                <w:szCs w:val="20"/>
                <w:lang w:val="en-US" w:eastAsia="el-GR"/>
              </w:rPr>
              <w:t>(</w:t>
            </w:r>
            <w:r w:rsidRPr="00A956FE">
              <w:rPr>
                <w:rFonts w:eastAsia="Times New Roman" w:cstheme="minorHAnsi"/>
                <w:sz w:val="20"/>
                <w:szCs w:val="20"/>
                <w:lang w:eastAsia="el-GR"/>
              </w:rPr>
              <w:t>συμμετέχον)</w:t>
            </w:r>
          </w:p>
        </w:tc>
        <w:tc>
          <w:tcPr>
            <w:tcW w:w="6096" w:type="dxa"/>
            <w:shd w:val="clear" w:color="000000" w:fill="EEECE1"/>
            <w:vAlign w:val="center"/>
            <w:hideMark/>
          </w:tcPr>
          <w:p w14:paraId="0B8C4E1D" w14:textId="79F0E506"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διατμηματικών</w:t>
            </w:r>
            <w:proofErr w:type="spellEnd"/>
            <w:r w:rsidRPr="00A956FE">
              <w:rPr>
                <w:rFonts w:eastAsia="Times New Roman" w:cstheme="minorHAnsi"/>
                <w:sz w:val="20"/>
                <w:szCs w:val="20"/>
                <w:lang w:eastAsia="el-GR"/>
              </w:rPr>
              <w:t>/</w:t>
            </w:r>
            <w:proofErr w:type="spellStart"/>
            <w:r w:rsidRPr="00A956FE">
              <w:rPr>
                <w:rFonts w:eastAsia="Times New Roman" w:cstheme="minorHAnsi"/>
                <w:sz w:val="20"/>
                <w:szCs w:val="20"/>
                <w:lang w:eastAsia="el-GR"/>
              </w:rPr>
              <w:t>διιδρυματικών</w:t>
            </w:r>
            <w:proofErr w:type="spellEnd"/>
            <w:r w:rsidRPr="00A956FE">
              <w:rPr>
                <w:rFonts w:eastAsia="Times New Roman" w:cstheme="minorHAnsi"/>
                <w:sz w:val="20"/>
                <w:szCs w:val="20"/>
                <w:lang w:eastAsia="el-GR"/>
              </w:rPr>
              <w:t xml:space="preserve"> Προγραμμάτων Μεταπτυχιακών Σπουδών που υλοποιεί το Τμήμα ως συμμετέχον κατά τη λήξη του ακαδημαϊκού έτους αναφοράς (31/8).</w:t>
            </w:r>
          </w:p>
        </w:tc>
        <w:tc>
          <w:tcPr>
            <w:tcW w:w="1832" w:type="dxa"/>
            <w:shd w:val="clear" w:color="000000" w:fill="EEECE1"/>
            <w:vAlign w:val="center"/>
            <w:hideMark/>
          </w:tcPr>
          <w:p w14:paraId="209D6250"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F0AD7AF" w14:textId="77777777" w:rsidTr="00D715B6">
        <w:trPr>
          <w:trHeight w:val="480"/>
        </w:trPr>
        <w:tc>
          <w:tcPr>
            <w:tcW w:w="2048" w:type="dxa"/>
            <w:shd w:val="clear" w:color="000000" w:fill="EEECE1"/>
            <w:vAlign w:val="center"/>
          </w:tcPr>
          <w:p w14:paraId="34756A33" w14:textId="40B5C55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17780876" w14:textId="61E2B084"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72E959DA" w14:textId="39B44025" w:rsidR="00B16BF9" w:rsidRPr="00A956FE" w:rsidRDefault="00775FC3"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Μ3.160</w:t>
            </w:r>
          </w:p>
        </w:tc>
        <w:tc>
          <w:tcPr>
            <w:tcW w:w="2715" w:type="dxa"/>
            <w:shd w:val="clear" w:color="000000" w:fill="EEECE1"/>
            <w:vAlign w:val="center"/>
          </w:tcPr>
          <w:p w14:paraId="7D28E8DE" w14:textId="6B46509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ΠΠΣ</w:t>
            </w:r>
          </w:p>
        </w:tc>
        <w:tc>
          <w:tcPr>
            <w:tcW w:w="6096" w:type="dxa"/>
            <w:shd w:val="clear" w:color="000000" w:fill="EEECE1"/>
            <w:vAlign w:val="center"/>
          </w:tcPr>
          <w:p w14:paraId="257A8369" w14:textId="53B15D4A"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ΠΠΣ του Τμήματος</w:t>
            </w:r>
            <w:r w:rsidR="00775FC3" w:rsidRPr="00A956FE">
              <w:rPr>
                <w:rFonts w:eastAsia="Times New Roman" w:cstheme="minorHAnsi"/>
                <w:sz w:val="20"/>
                <w:szCs w:val="20"/>
                <w:lang w:eastAsia="el-GR"/>
              </w:rPr>
              <w:t xml:space="preserve"> (με ΦΕΚ)</w:t>
            </w:r>
            <w:r w:rsidRPr="00A956FE">
              <w:rPr>
                <w:rFonts w:eastAsia="Times New Roman" w:cstheme="minorHAnsi"/>
                <w:sz w:val="20"/>
                <w:szCs w:val="20"/>
                <w:lang w:eastAsia="el-GR"/>
              </w:rPr>
              <w:t xml:space="preserve"> κατά τη λήξη του ακαδημαϊκο</w:t>
            </w:r>
            <w:r w:rsidR="00775FC3" w:rsidRPr="00A956FE">
              <w:rPr>
                <w:rFonts w:eastAsia="Times New Roman" w:cstheme="minorHAnsi"/>
                <w:sz w:val="20"/>
                <w:szCs w:val="20"/>
                <w:lang w:eastAsia="el-GR"/>
              </w:rPr>
              <w:t>ύ έτους αναφοράς (31/8).</w:t>
            </w:r>
          </w:p>
        </w:tc>
        <w:tc>
          <w:tcPr>
            <w:tcW w:w="1832" w:type="dxa"/>
            <w:shd w:val="clear" w:color="000000" w:fill="EEECE1"/>
            <w:vAlign w:val="center"/>
          </w:tcPr>
          <w:p w14:paraId="6810293C" w14:textId="17A990CA"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39603E2" w14:textId="77777777" w:rsidTr="00D715B6">
        <w:trPr>
          <w:trHeight w:val="480"/>
        </w:trPr>
        <w:tc>
          <w:tcPr>
            <w:tcW w:w="2048" w:type="dxa"/>
            <w:shd w:val="clear" w:color="000000" w:fill="EEECE1"/>
            <w:vAlign w:val="center"/>
          </w:tcPr>
          <w:p w14:paraId="78E4874B" w14:textId="4840410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72272DD9" w14:textId="509AB1DC"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6416C35C" w14:textId="24A9250C" w:rsidR="00B16BF9" w:rsidRPr="00A956FE" w:rsidRDefault="00775FC3"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Μ3.161</w:t>
            </w:r>
          </w:p>
        </w:tc>
        <w:tc>
          <w:tcPr>
            <w:tcW w:w="2715" w:type="dxa"/>
            <w:shd w:val="clear" w:color="000000" w:fill="EEECE1"/>
            <w:vAlign w:val="center"/>
          </w:tcPr>
          <w:p w14:paraId="58517F0E" w14:textId="00B256A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ΠΜΣ</w:t>
            </w:r>
          </w:p>
        </w:tc>
        <w:tc>
          <w:tcPr>
            <w:tcW w:w="6096" w:type="dxa"/>
            <w:shd w:val="clear" w:color="000000" w:fill="EEECE1"/>
            <w:vAlign w:val="center"/>
          </w:tcPr>
          <w:p w14:paraId="498425BC" w14:textId="606727F0"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ΠΜΣ του Τμήματος</w:t>
            </w:r>
            <w:r w:rsidR="00775FC3" w:rsidRPr="00A956FE">
              <w:rPr>
                <w:rFonts w:eastAsia="Times New Roman" w:cstheme="minorHAnsi"/>
                <w:sz w:val="20"/>
                <w:szCs w:val="20"/>
                <w:lang w:eastAsia="el-GR"/>
              </w:rPr>
              <w:t xml:space="preserve"> (με ΦΕΚ)</w:t>
            </w:r>
            <w:r w:rsidRPr="00A956FE">
              <w:rPr>
                <w:rFonts w:eastAsia="Times New Roman" w:cstheme="minorHAnsi"/>
                <w:sz w:val="20"/>
                <w:szCs w:val="20"/>
                <w:lang w:eastAsia="el-GR"/>
              </w:rPr>
              <w:t xml:space="preserve"> κατά τη λήξη του ακαδημαϊκού έτους αναφοράς (31/8).</w:t>
            </w:r>
          </w:p>
        </w:tc>
        <w:tc>
          <w:tcPr>
            <w:tcW w:w="1832" w:type="dxa"/>
            <w:shd w:val="clear" w:color="000000" w:fill="EEECE1"/>
            <w:vAlign w:val="center"/>
          </w:tcPr>
          <w:p w14:paraId="6DA87B7B" w14:textId="050221EF"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0D368781" w14:textId="77777777" w:rsidTr="00D715B6">
        <w:trPr>
          <w:trHeight w:val="240"/>
        </w:trPr>
        <w:tc>
          <w:tcPr>
            <w:tcW w:w="2048" w:type="dxa"/>
            <w:shd w:val="clear" w:color="000000" w:fill="EEECE1"/>
            <w:vAlign w:val="center"/>
            <w:hideMark/>
          </w:tcPr>
          <w:p w14:paraId="0B195FCC" w14:textId="7E3F01A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677CBE78" w14:textId="59A63311"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7A3E5A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M3.005</w:t>
            </w:r>
          </w:p>
        </w:tc>
        <w:tc>
          <w:tcPr>
            <w:tcW w:w="2715" w:type="dxa"/>
            <w:shd w:val="clear" w:color="000000" w:fill="EEECE1"/>
            <w:vAlign w:val="center"/>
            <w:hideMark/>
          </w:tcPr>
          <w:p w14:paraId="25ACF169" w14:textId="046FF390"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Διδακτορικές διατριβές</w:t>
            </w:r>
          </w:p>
        </w:tc>
        <w:tc>
          <w:tcPr>
            <w:tcW w:w="6096" w:type="dxa"/>
            <w:shd w:val="clear" w:color="000000" w:fill="EEECE1"/>
            <w:vAlign w:val="center"/>
            <w:hideMark/>
          </w:tcPr>
          <w:p w14:paraId="76B60B27"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διατριβών που υλοποιούνται στο Τμήμα κατά το έτος αναφοράς,</w:t>
            </w:r>
            <w:r w:rsidRPr="00A956FE">
              <w:rPr>
                <w:rFonts w:cstheme="minorHAnsi"/>
                <w:sz w:val="20"/>
                <w:szCs w:val="20"/>
              </w:rPr>
              <w:t xml:space="preserve"> </w:t>
            </w:r>
            <w:r w:rsidRPr="00A956FE">
              <w:rPr>
                <w:rFonts w:eastAsia="Times New Roman" w:cstheme="minorHAnsi"/>
                <w:sz w:val="20"/>
                <w:szCs w:val="20"/>
                <w:lang w:eastAsia="el-GR"/>
              </w:rPr>
              <w:t>κατά τη λήξη του ακαδημαϊκού έτους αναφοράς (31/8)</w:t>
            </w:r>
          </w:p>
        </w:tc>
        <w:tc>
          <w:tcPr>
            <w:tcW w:w="1832" w:type="dxa"/>
            <w:shd w:val="clear" w:color="000000" w:fill="EEECE1"/>
            <w:vAlign w:val="center"/>
            <w:hideMark/>
          </w:tcPr>
          <w:p w14:paraId="40D6D858"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0CA8B26" w14:textId="77777777" w:rsidTr="00D715B6">
        <w:trPr>
          <w:trHeight w:val="240"/>
        </w:trPr>
        <w:tc>
          <w:tcPr>
            <w:tcW w:w="2048" w:type="dxa"/>
            <w:shd w:val="clear" w:color="000000" w:fill="EEECE1"/>
            <w:vAlign w:val="center"/>
          </w:tcPr>
          <w:p w14:paraId="482D9A7A" w14:textId="10E3F80E" w:rsidR="00B16BF9" w:rsidRPr="00D715B6" w:rsidRDefault="00B16BF9" w:rsidP="00D715B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14CEBB18" w14:textId="5801ED77"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59EC4C21" w14:textId="66AB13F5" w:rsidR="00B16BF9"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Μ3.162</w:t>
            </w:r>
          </w:p>
        </w:tc>
        <w:tc>
          <w:tcPr>
            <w:tcW w:w="2715" w:type="dxa"/>
            <w:shd w:val="clear" w:color="000000" w:fill="EEECE1"/>
            <w:vAlign w:val="center"/>
          </w:tcPr>
          <w:p w14:paraId="5931619B" w14:textId="72D8B6F0" w:rsidR="00B16BF9" w:rsidRPr="00A956FE" w:rsidRDefault="00B16BF9" w:rsidP="00B16BF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Μεταδιδάκτορες</w:t>
            </w:r>
            <w:proofErr w:type="spellEnd"/>
          </w:p>
        </w:tc>
        <w:tc>
          <w:tcPr>
            <w:tcW w:w="6096" w:type="dxa"/>
            <w:shd w:val="clear" w:color="000000" w:fill="EEECE1"/>
            <w:vAlign w:val="center"/>
          </w:tcPr>
          <w:p w14:paraId="567A6C6C"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μεταδιδακτορικών εξωτερικών συνεργατών που απασχολούνται στο Τμήμα είτε σε διδακτικό είτε σε ερευνητικό έργο με οποιασδήποτε μορφής σύμβαση κατά τη διάρκεια του ημερολογιακού έτους αναφοράς (31/12).</w:t>
            </w:r>
          </w:p>
          <w:p w14:paraId="319E4167" w14:textId="1EA48D20" w:rsidR="00B16BF9" w:rsidRPr="00A956FE" w:rsidRDefault="00B16BF9" w:rsidP="00B16BF9">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Προσμετρώνται</w:t>
            </w:r>
            <w:proofErr w:type="spellEnd"/>
            <w:r w:rsidRPr="00A956FE">
              <w:rPr>
                <w:rFonts w:eastAsia="Times New Roman" w:cstheme="minorHAnsi"/>
                <w:sz w:val="20"/>
                <w:szCs w:val="20"/>
                <w:lang w:eastAsia="el-GR"/>
              </w:rPr>
              <w:t xml:space="preserve"> μόνο τα άτομα και όχι οι συμβάσεις</w:t>
            </w:r>
            <w:r w:rsidR="004B2B74" w:rsidRPr="00A956FE">
              <w:rPr>
                <w:rFonts w:eastAsia="Times New Roman" w:cstheme="minorHAnsi"/>
                <w:sz w:val="20"/>
                <w:szCs w:val="20"/>
                <w:lang w:eastAsia="el-GR"/>
              </w:rPr>
              <w:t>.</w:t>
            </w:r>
          </w:p>
        </w:tc>
        <w:tc>
          <w:tcPr>
            <w:tcW w:w="1832" w:type="dxa"/>
            <w:shd w:val="clear" w:color="000000" w:fill="EEECE1"/>
            <w:vAlign w:val="center"/>
          </w:tcPr>
          <w:p w14:paraId="1F3FE1EA" w14:textId="6EBC190E" w:rsidR="00B16BF9" w:rsidRPr="00A956FE" w:rsidRDefault="00396A8C"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8AAB698" w14:textId="77777777" w:rsidTr="00D715B6">
        <w:trPr>
          <w:trHeight w:val="480"/>
        </w:trPr>
        <w:tc>
          <w:tcPr>
            <w:tcW w:w="2048" w:type="dxa"/>
            <w:shd w:val="clear" w:color="000000" w:fill="EEECE1"/>
            <w:vAlign w:val="center"/>
            <w:hideMark/>
          </w:tcPr>
          <w:p w14:paraId="2549130A" w14:textId="50A404B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7F6C1F33" w14:textId="5CFFC359"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71F5ED0C"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M3.006</w:t>
            </w:r>
          </w:p>
        </w:tc>
        <w:tc>
          <w:tcPr>
            <w:tcW w:w="2715" w:type="dxa"/>
            <w:shd w:val="clear" w:color="000000" w:fill="EEECE1"/>
            <w:vAlign w:val="center"/>
            <w:hideMark/>
          </w:tcPr>
          <w:p w14:paraId="7D0EABBF" w14:textId="03537F7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ΠΜΣ</w:t>
            </w:r>
          </w:p>
        </w:tc>
        <w:tc>
          <w:tcPr>
            <w:tcW w:w="6096" w:type="dxa"/>
            <w:shd w:val="clear" w:color="000000" w:fill="EEECE1"/>
            <w:vAlign w:val="center"/>
            <w:hideMark/>
          </w:tcPr>
          <w:p w14:paraId="36DFCC4E"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διεθνών Προγραμμάτων Μεταπτυχιακών Σπουδών στα οποία συμμετέχει το Τμήμα (π.χ.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Mundus</w:t>
            </w:r>
            <w:proofErr w:type="spellEnd"/>
            <w:r w:rsidRPr="00A956FE">
              <w:rPr>
                <w:rFonts w:eastAsia="Times New Roman" w:cstheme="minorHAnsi"/>
                <w:sz w:val="20"/>
                <w:szCs w:val="20"/>
                <w:lang w:eastAsia="el-GR"/>
              </w:rPr>
              <w:t>) κατά τη λήξη του ακαδημαϊκού έτους αναφοράς (31/8).</w:t>
            </w:r>
          </w:p>
        </w:tc>
        <w:tc>
          <w:tcPr>
            <w:tcW w:w="1832" w:type="dxa"/>
            <w:shd w:val="clear" w:color="000000" w:fill="EEECE1"/>
            <w:vAlign w:val="center"/>
            <w:hideMark/>
          </w:tcPr>
          <w:p w14:paraId="42AD97F0"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EB91C6C" w14:textId="77777777" w:rsidTr="00D715B6">
        <w:trPr>
          <w:trHeight w:val="240"/>
        </w:trPr>
        <w:tc>
          <w:tcPr>
            <w:tcW w:w="2048" w:type="dxa"/>
            <w:shd w:val="clear" w:color="000000" w:fill="EEECE1"/>
            <w:vAlign w:val="center"/>
            <w:hideMark/>
          </w:tcPr>
          <w:p w14:paraId="682BA7FA" w14:textId="6B23E3C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ΤΑΥΤΟΤΗΤΑ ΤΜΗΜΑΤΟΣ</w:t>
            </w:r>
          </w:p>
        </w:tc>
        <w:tc>
          <w:tcPr>
            <w:tcW w:w="2052" w:type="dxa"/>
            <w:shd w:val="clear" w:color="000000" w:fill="EEECE1"/>
            <w:vAlign w:val="center"/>
          </w:tcPr>
          <w:p w14:paraId="6DD81BF3" w14:textId="5AF6145B"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6B53C5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M3.007</w:t>
            </w:r>
          </w:p>
        </w:tc>
        <w:tc>
          <w:tcPr>
            <w:tcW w:w="2715" w:type="dxa"/>
            <w:shd w:val="clear" w:color="000000" w:fill="EEECE1"/>
            <w:vAlign w:val="center"/>
            <w:hideMark/>
          </w:tcPr>
          <w:p w14:paraId="6C9AC499" w14:textId="5AE5D1AF"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Τομείς</w:t>
            </w:r>
          </w:p>
        </w:tc>
        <w:tc>
          <w:tcPr>
            <w:tcW w:w="6096" w:type="dxa"/>
            <w:shd w:val="clear" w:color="000000" w:fill="EEECE1"/>
            <w:vAlign w:val="center"/>
            <w:hideMark/>
          </w:tcPr>
          <w:p w14:paraId="10A11DC7" w14:textId="3FD89D6B"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Τομέων του Τμήματος. (Με βάση το ακαδημαϊκό έτος).</w:t>
            </w:r>
          </w:p>
        </w:tc>
        <w:tc>
          <w:tcPr>
            <w:tcW w:w="1832" w:type="dxa"/>
            <w:shd w:val="clear" w:color="000000" w:fill="EEECE1"/>
            <w:vAlign w:val="center"/>
            <w:hideMark/>
          </w:tcPr>
          <w:p w14:paraId="1000188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932CB" w:rsidRPr="00A956FE" w14:paraId="2F9A3B05" w14:textId="77777777" w:rsidTr="00AA5EB4">
        <w:trPr>
          <w:trHeight w:val="751"/>
        </w:trPr>
        <w:tc>
          <w:tcPr>
            <w:tcW w:w="2048" w:type="dxa"/>
            <w:shd w:val="clear" w:color="auto" w:fill="auto"/>
            <w:vAlign w:val="center"/>
            <w:hideMark/>
          </w:tcPr>
          <w:p w14:paraId="4E845C56" w14:textId="1D5B7804"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ΕΝΕΡΓΟ ΠΡΟΣΩΠΙΚΟ</w:t>
            </w:r>
          </w:p>
        </w:tc>
        <w:tc>
          <w:tcPr>
            <w:tcW w:w="2052" w:type="dxa"/>
            <w:shd w:val="clear" w:color="auto" w:fill="auto"/>
            <w:vAlign w:val="center"/>
          </w:tcPr>
          <w:p w14:paraId="46D727E2" w14:textId="2D77DDE5" w:rsidR="00F932CB" w:rsidRPr="00A956FE" w:rsidRDefault="00F932CB"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721DE5F" w14:textId="77777777" w:rsidR="00F932CB" w:rsidRPr="00A956FE" w:rsidRDefault="00F932CB"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M3.008</w:t>
            </w:r>
          </w:p>
        </w:tc>
        <w:tc>
          <w:tcPr>
            <w:tcW w:w="2715" w:type="dxa"/>
            <w:shd w:val="clear" w:color="auto" w:fill="auto"/>
            <w:vAlign w:val="center"/>
            <w:hideMark/>
          </w:tcPr>
          <w:p w14:paraId="795CB11C" w14:textId="4185C1EC" w:rsidR="00F932CB"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w:t>
            </w:r>
            <w:r w:rsidR="00F932CB" w:rsidRPr="00A956FE">
              <w:rPr>
                <w:rFonts w:eastAsia="Times New Roman" w:cstheme="minorHAnsi"/>
                <w:sz w:val="20"/>
                <w:szCs w:val="20"/>
                <w:lang w:eastAsia="el-GR"/>
              </w:rPr>
              <w:t xml:space="preserve"> (Άνδρες)</w:t>
            </w:r>
          </w:p>
        </w:tc>
        <w:tc>
          <w:tcPr>
            <w:tcW w:w="6096" w:type="dxa"/>
            <w:shd w:val="clear" w:color="auto" w:fill="auto"/>
            <w:vAlign w:val="center"/>
            <w:hideMark/>
          </w:tcPr>
          <w:p w14:paraId="74036DC3" w14:textId="5CF16C0C" w:rsidR="00F932CB" w:rsidRPr="00AA5EB4" w:rsidRDefault="00F932CB" w:rsidP="00AA5EB4">
            <w:pPr>
              <w:spacing w:after="0"/>
              <w:rPr>
                <w:sz w:val="20"/>
                <w:szCs w:val="20"/>
              </w:rPr>
            </w:pPr>
            <w:r w:rsidRPr="00AA5EB4">
              <w:rPr>
                <w:rFonts w:eastAsia="Times New Roman" w:cstheme="minorHAnsi"/>
                <w:sz w:val="20"/>
                <w:szCs w:val="20"/>
                <w:lang w:eastAsia="el-GR"/>
              </w:rPr>
              <w:t>Το σύνολο των Καθηγητών (Άνδρες) κατά τη λήξη του ακαδημαϊκού έτους αναφοράς (31/8) με βάση το ΦΕΚ.</w:t>
            </w:r>
            <w:r w:rsidR="00AA5EB4" w:rsidRPr="00AA5EB4">
              <w:rPr>
                <w:rFonts w:eastAsia="Times New Roman" w:cstheme="minorHAnsi"/>
                <w:sz w:val="20"/>
                <w:szCs w:val="20"/>
                <w:lang w:eastAsia="el-GR"/>
              </w:rPr>
              <w:t xml:space="preserve"> </w:t>
            </w:r>
            <w:r w:rsidR="00AA5EB4" w:rsidRPr="00AA5EB4">
              <w:rPr>
                <w:sz w:val="20"/>
                <w:szCs w:val="20"/>
              </w:rPr>
              <w:t xml:space="preserve">Τα Μέλη ΔΕΠ </w:t>
            </w:r>
            <w:proofErr w:type="spellStart"/>
            <w:r w:rsidR="00AA5EB4" w:rsidRPr="00AA5EB4">
              <w:rPr>
                <w:sz w:val="20"/>
                <w:szCs w:val="20"/>
              </w:rPr>
              <w:t>προσμετρώνται</w:t>
            </w:r>
            <w:proofErr w:type="spellEnd"/>
            <w:r w:rsidR="00AA5EB4" w:rsidRPr="00AA5EB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4296D5F0" w14:textId="77777777" w:rsidR="00F932CB" w:rsidRPr="00A956FE" w:rsidRDefault="00F932CB"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8DF7FC1" w14:textId="77777777" w:rsidTr="00D715B6">
        <w:trPr>
          <w:trHeight w:val="240"/>
        </w:trPr>
        <w:tc>
          <w:tcPr>
            <w:tcW w:w="2048" w:type="dxa"/>
            <w:shd w:val="clear" w:color="auto" w:fill="auto"/>
            <w:vAlign w:val="center"/>
            <w:hideMark/>
          </w:tcPr>
          <w:p w14:paraId="4AD6F8B2" w14:textId="532BC0FC"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340FA240"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6D04611"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M3.009</w:t>
            </w:r>
          </w:p>
        </w:tc>
        <w:tc>
          <w:tcPr>
            <w:tcW w:w="2715" w:type="dxa"/>
            <w:shd w:val="clear" w:color="auto" w:fill="auto"/>
            <w:vAlign w:val="center"/>
            <w:hideMark/>
          </w:tcPr>
          <w:p w14:paraId="0F1CEBB2" w14:textId="5AA228FB"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auto" w:fill="auto"/>
            <w:vAlign w:val="center"/>
            <w:hideMark/>
          </w:tcPr>
          <w:p w14:paraId="638AC642" w14:textId="5A3DC23B"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Καθηγητών (Γυναίκες)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 xml:space="preserve">Τα Μέλη ΔΕΠ </w:t>
            </w:r>
            <w:proofErr w:type="spellStart"/>
            <w:r w:rsidR="00AA5EB4" w:rsidRPr="00AA5EB4">
              <w:rPr>
                <w:sz w:val="20"/>
                <w:szCs w:val="20"/>
              </w:rPr>
              <w:t>προσμετρώνται</w:t>
            </w:r>
            <w:proofErr w:type="spellEnd"/>
            <w:r w:rsidR="00AA5EB4" w:rsidRPr="00AA5EB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5DE4AD76"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0E77EA6C" w14:textId="77777777" w:rsidTr="00D715B6">
        <w:trPr>
          <w:trHeight w:val="480"/>
        </w:trPr>
        <w:tc>
          <w:tcPr>
            <w:tcW w:w="2048" w:type="dxa"/>
            <w:shd w:val="clear" w:color="auto" w:fill="auto"/>
            <w:vAlign w:val="center"/>
            <w:hideMark/>
          </w:tcPr>
          <w:p w14:paraId="2134DA91" w14:textId="105CEF9C"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03B1C326"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5982D72"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M3.010</w:t>
            </w:r>
          </w:p>
        </w:tc>
        <w:tc>
          <w:tcPr>
            <w:tcW w:w="2715" w:type="dxa"/>
            <w:shd w:val="clear" w:color="auto" w:fill="auto"/>
            <w:vAlign w:val="center"/>
            <w:hideMark/>
          </w:tcPr>
          <w:p w14:paraId="4A14416F" w14:textId="16CDE185"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061F230F" w14:textId="5F907914"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(Άνδρες)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 xml:space="preserve">Τα Μέλη ΔΕΠ </w:t>
            </w:r>
            <w:proofErr w:type="spellStart"/>
            <w:r w:rsidR="00AA5EB4" w:rsidRPr="00AA5EB4">
              <w:rPr>
                <w:sz w:val="20"/>
                <w:szCs w:val="20"/>
              </w:rPr>
              <w:t>προσμετρώνται</w:t>
            </w:r>
            <w:proofErr w:type="spellEnd"/>
            <w:r w:rsidR="00AA5EB4" w:rsidRPr="00AA5EB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7390A0DB"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68F6BD17" w14:textId="77777777" w:rsidTr="00D715B6">
        <w:trPr>
          <w:trHeight w:val="480"/>
        </w:trPr>
        <w:tc>
          <w:tcPr>
            <w:tcW w:w="2048" w:type="dxa"/>
            <w:shd w:val="clear" w:color="auto" w:fill="auto"/>
            <w:vAlign w:val="center"/>
            <w:hideMark/>
          </w:tcPr>
          <w:p w14:paraId="2968E443" w14:textId="18EDC161"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3809AC91"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62E026D"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M3.011</w:t>
            </w:r>
          </w:p>
        </w:tc>
        <w:tc>
          <w:tcPr>
            <w:tcW w:w="2715" w:type="dxa"/>
            <w:shd w:val="clear" w:color="auto" w:fill="auto"/>
            <w:vAlign w:val="center"/>
            <w:hideMark/>
          </w:tcPr>
          <w:p w14:paraId="0E2001F1" w14:textId="74E02915"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7CF73511" w14:textId="427C371A"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(Γυναίκες)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 xml:space="preserve">Τα Μέλη ΔΕΠ </w:t>
            </w:r>
            <w:proofErr w:type="spellStart"/>
            <w:r w:rsidR="00AA5EB4" w:rsidRPr="00AA5EB4">
              <w:rPr>
                <w:sz w:val="20"/>
                <w:szCs w:val="20"/>
              </w:rPr>
              <w:t>προσμετρώνται</w:t>
            </w:r>
            <w:proofErr w:type="spellEnd"/>
            <w:r w:rsidR="00AA5EB4" w:rsidRPr="00AA5EB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32BBC80F"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F660AC9" w14:textId="77777777" w:rsidTr="00D715B6">
        <w:trPr>
          <w:trHeight w:val="240"/>
        </w:trPr>
        <w:tc>
          <w:tcPr>
            <w:tcW w:w="2048" w:type="dxa"/>
            <w:shd w:val="clear" w:color="auto" w:fill="auto"/>
            <w:vAlign w:val="center"/>
            <w:hideMark/>
          </w:tcPr>
          <w:p w14:paraId="5CC10CCC" w14:textId="635057DF"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7514C818"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94D46B1"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M3.012</w:t>
            </w:r>
          </w:p>
        </w:tc>
        <w:tc>
          <w:tcPr>
            <w:tcW w:w="2715" w:type="dxa"/>
            <w:shd w:val="clear" w:color="auto" w:fill="auto"/>
            <w:vAlign w:val="center"/>
            <w:hideMark/>
          </w:tcPr>
          <w:p w14:paraId="649DC572" w14:textId="0F40357E"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13AC9BC1" w14:textId="5DA39473"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(Άνδρες)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 xml:space="preserve">Τα Μέλη ΔΕΠ </w:t>
            </w:r>
            <w:proofErr w:type="spellStart"/>
            <w:r w:rsidR="00AA5EB4" w:rsidRPr="00AA5EB4">
              <w:rPr>
                <w:sz w:val="20"/>
                <w:szCs w:val="20"/>
              </w:rPr>
              <w:t>προσμετρώνται</w:t>
            </w:r>
            <w:proofErr w:type="spellEnd"/>
            <w:r w:rsidR="00AA5EB4" w:rsidRPr="00AA5EB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5FDFFFD2"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57665DA0" w14:textId="77777777" w:rsidTr="00D715B6">
        <w:trPr>
          <w:trHeight w:val="480"/>
        </w:trPr>
        <w:tc>
          <w:tcPr>
            <w:tcW w:w="2048" w:type="dxa"/>
            <w:shd w:val="clear" w:color="auto" w:fill="auto"/>
            <w:vAlign w:val="center"/>
            <w:hideMark/>
          </w:tcPr>
          <w:p w14:paraId="78B87F48" w14:textId="18A954C0"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58F7EB2F"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A0657FF"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M3.013</w:t>
            </w:r>
          </w:p>
        </w:tc>
        <w:tc>
          <w:tcPr>
            <w:tcW w:w="2715" w:type="dxa"/>
            <w:shd w:val="clear" w:color="auto" w:fill="auto"/>
            <w:vAlign w:val="center"/>
            <w:hideMark/>
          </w:tcPr>
          <w:p w14:paraId="206A9706" w14:textId="4988545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34307C4D" w14:textId="230E469F"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(Γυναίκες)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 xml:space="preserve">Τα Μέλη ΔΕΠ </w:t>
            </w:r>
            <w:proofErr w:type="spellStart"/>
            <w:r w:rsidR="00AA5EB4" w:rsidRPr="00AA5EB4">
              <w:rPr>
                <w:sz w:val="20"/>
                <w:szCs w:val="20"/>
              </w:rPr>
              <w:t>προσμετρώνται</w:t>
            </w:r>
            <w:proofErr w:type="spellEnd"/>
            <w:r w:rsidR="00AA5EB4" w:rsidRPr="00AA5EB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431D5583"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1D68333" w14:textId="77777777" w:rsidTr="00D715B6">
        <w:trPr>
          <w:trHeight w:val="480"/>
        </w:trPr>
        <w:tc>
          <w:tcPr>
            <w:tcW w:w="2048" w:type="dxa"/>
            <w:shd w:val="clear" w:color="auto" w:fill="auto"/>
            <w:vAlign w:val="center"/>
            <w:hideMark/>
          </w:tcPr>
          <w:p w14:paraId="0D22B791" w14:textId="1B4E654A"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07E8F37F"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ED1FCFF"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M3.014</w:t>
            </w:r>
          </w:p>
        </w:tc>
        <w:tc>
          <w:tcPr>
            <w:tcW w:w="2715" w:type="dxa"/>
            <w:shd w:val="clear" w:color="auto" w:fill="auto"/>
            <w:vAlign w:val="center"/>
            <w:hideMark/>
          </w:tcPr>
          <w:p w14:paraId="28E37C68" w14:textId="2788857F"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096" w:type="dxa"/>
            <w:shd w:val="clear" w:color="auto" w:fill="auto"/>
            <w:vAlign w:val="center"/>
            <w:hideMark/>
          </w:tcPr>
          <w:p w14:paraId="3A287D58" w14:textId="31F980C6"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(Άνδρες)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 xml:space="preserve">Τα Μέλη ΔΕΠ </w:t>
            </w:r>
            <w:proofErr w:type="spellStart"/>
            <w:r w:rsidR="00AA5EB4" w:rsidRPr="00AA5EB4">
              <w:rPr>
                <w:sz w:val="20"/>
                <w:szCs w:val="20"/>
              </w:rPr>
              <w:t>προσμετρώνται</w:t>
            </w:r>
            <w:proofErr w:type="spellEnd"/>
            <w:r w:rsidR="00AA5EB4" w:rsidRPr="00AA5EB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3E5D7176"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441D783F" w14:textId="77777777" w:rsidTr="00D715B6">
        <w:trPr>
          <w:trHeight w:val="480"/>
        </w:trPr>
        <w:tc>
          <w:tcPr>
            <w:tcW w:w="2048" w:type="dxa"/>
            <w:shd w:val="clear" w:color="auto" w:fill="auto"/>
            <w:vAlign w:val="center"/>
            <w:hideMark/>
          </w:tcPr>
          <w:p w14:paraId="3D74125F" w14:textId="01779251"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28F18DFF" w14:textId="6A88772D"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5E12E0D"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M3.015</w:t>
            </w:r>
          </w:p>
        </w:tc>
        <w:tc>
          <w:tcPr>
            <w:tcW w:w="2715" w:type="dxa"/>
            <w:shd w:val="clear" w:color="auto" w:fill="auto"/>
            <w:vAlign w:val="center"/>
            <w:hideMark/>
          </w:tcPr>
          <w:p w14:paraId="3AB08E53" w14:textId="20DD5AC6"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096" w:type="dxa"/>
            <w:shd w:val="clear" w:color="auto" w:fill="auto"/>
            <w:vAlign w:val="center"/>
            <w:hideMark/>
          </w:tcPr>
          <w:p w14:paraId="2250EBAF" w14:textId="3A3EA28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(Γυναίκες) κατά τη λήξη του ακαδημαϊκού έτους αναφοράς (31/8) με βάση το ΦΕΚ.</w:t>
            </w:r>
            <w:r w:rsidR="00AA5EB4">
              <w:rPr>
                <w:rFonts w:eastAsia="Times New Roman" w:cstheme="minorHAnsi"/>
                <w:sz w:val="20"/>
                <w:szCs w:val="20"/>
                <w:lang w:eastAsia="el-GR"/>
              </w:rPr>
              <w:t xml:space="preserve"> </w:t>
            </w:r>
            <w:r w:rsidR="00AA5EB4" w:rsidRPr="00AA5EB4">
              <w:rPr>
                <w:sz w:val="20"/>
                <w:szCs w:val="20"/>
              </w:rPr>
              <w:t xml:space="preserve">Τα Μέλη ΔΕΠ </w:t>
            </w:r>
            <w:proofErr w:type="spellStart"/>
            <w:r w:rsidR="00AA5EB4" w:rsidRPr="00AA5EB4">
              <w:rPr>
                <w:sz w:val="20"/>
                <w:szCs w:val="20"/>
              </w:rPr>
              <w:t>προσμετρώνται</w:t>
            </w:r>
            <w:proofErr w:type="spellEnd"/>
            <w:r w:rsidR="00AA5EB4" w:rsidRPr="00AA5EB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156E50C6"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7AF534DB" w14:textId="77777777" w:rsidTr="00D715B6">
        <w:trPr>
          <w:trHeight w:val="240"/>
        </w:trPr>
        <w:tc>
          <w:tcPr>
            <w:tcW w:w="2048" w:type="dxa"/>
            <w:shd w:val="clear" w:color="auto" w:fill="auto"/>
            <w:vAlign w:val="center"/>
            <w:hideMark/>
          </w:tcPr>
          <w:p w14:paraId="399AEB31" w14:textId="7E4D8EE9"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hideMark/>
          </w:tcPr>
          <w:p w14:paraId="073D9CA2"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1AEA08E"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M3.016</w:t>
            </w:r>
          </w:p>
        </w:tc>
        <w:tc>
          <w:tcPr>
            <w:tcW w:w="2715" w:type="dxa"/>
            <w:shd w:val="clear" w:color="auto" w:fill="auto"/>
            <w:vAlign w:val="center"/>
            <w:hideMark/>
          </w:tcPr>
          <w:p w14:paraId="03526026" w14:textId="5AA1AAD3"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096" w:type="dxa"/>
            <w:shd w:val="clear" w:color="auto" w:fill="auto"/>
            <w:vAlign w:val="center"/>
            <w:hideMark/>
          </w:tcPr>
          <w:p w14:paraId="0A3F4F40"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(Άνδρες) κατά τη λήξη του ακαδημαϊκού έτους αναφοράς (31/8) με βάση το ΦΕΚ.</w:t>
            </w:r>
          </w:p>
        </w:tc>
        <w:tc>
          <w:tcPr>
            <w:tcW w:w="1832" w:type="dxa"/>
            <w:shd w:val="clear" w:color="auto" w:fill="auto"/>
            <w:vAlign w:val="center"/>
            <w:hideMark/>
          </w:tcPr>
          <w:p w14:paraId="39CFFBA1"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75B1C5C7" w14:textId="77777777" w:rsidTr="00D715B6">
        <w:trPr>
          <w:trHeight w:val="240"/>
        </w:trPr>
        <w:tc>
          <w:tcPr>
            <w:tcW w:w="2048" w:type="dxa"/>
            <w:shd w:val="clear" w:color="auto" w:fill="auto"/>
            <w:vAlign w:val="center"/>
            <w:hideMark/>
          </w:tcPr>
          <w:p w14:paraId="2BF99D43" w14:textId="2F99CBE3"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hideMark/>
          </w:tcPr>
          <w:p w14:paraId="2212D5CE"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7A0F7BB"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M3.017</w:t>
            </w:r>
          </w:p>
        </w:tc>
        <w:tc>
          <w:tcPr>
            <w:tcW w:w="2715" w:type="dxa"/>
            <w:shd w:val="clear" w:color="auto" w:fill="auto"/>
            <w:vAlign w:val="center"/>
            <w:hideMark/>
          </w:tcPr>
          <w:p w14:paraId="054CAE1C" w14:textId="4A2FA04B"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096" w:type="dxa"/>
            <w:shd w:val="clear" w:color="auto" w:fill="auto"/>
            <w:vAlign w:val="center"/>
            <w:hideMark/>
          </w:tcPr>
          <w:p w14:paraId="69C00E3C"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(Γυναίκες)</w:t>
            </w:r>
            <w:r w:rsidRPr="00A956FE">
              <w:rPr>
                <w:rFonts w:cstheme="minorHAnsi"/>
                <w:sz w:val="20"/>
                <w:szCs w:val="20"/>
              </w:rPr>
              <w:t xml:space="preserve"> </w:t>
            </w:r>
            <w:r w:rsidRPr="00A956FE">
              <w:rPr>
                <w:rFonts w:eastAsia="Times New Roman" w:cstheme="minorHAnsi"/>
                <w:sz w:val="20"/>
                <w:szCs w:val="20"/>
                <w:lang w:eastAsia="el-GR"/>
              </w:rPr>
              <w:t>κατά τη λήξη του ακαδημαϊκού έτους αναφοράς (31/8) με βάση το ΦΕΚ.</w:t>
            </w:r>
          </w:p>
        </w:tc>
        <w:tc>
          <w:tcPr>
            <w:tcW w:w="1832" w:type="dxa"/>
            <w:shd w:val="clear" w:color="auto" w:fill="auto"/>
            <w:vAlign w:val="center"/>
            <w:hideMark/>
          </w:tcPr>
          <w:p w14:paraId="07EEF821"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79AEAE89" w14:textId="77777777" w:rsidTr="00D715B6">
        <w:trPr>
          <w:trHeight w:val="240"/>
        </w:trPr>
        <w:tc>
          <w:tcPr>
            <w:tcW w:w="2048" w:type="dxa"/>
            <w:shd w:val="clear" w:color="auto" w:fill="auto"/>
            <w:vAlign w:val="center"/>
            <w:hideMark/>
          </w:tcPr>
          <w:p w14:paraId="3FFD618C" w14:textId="22834982"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ΕΝΕΡΓΟ ΠΡΟΣΩΠΙΚΟ</w:t>
            </w:r>
          </w:p>
        </w:tc>
        <w:tc>
          <w:tcPr>
            <w:tcW w:w="2052" w:type="dxa"/>
            <w:shd w:val="clear" w:color="auto" w:fill="auto"/>
            <w:vAlign w:val="center"/>
            <w:hideMark/>
          </w:tcPr>
          <w:p w14:paraId="7694143E"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9D98D4E"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M3.018</w:t>
            </w:r>
          </w:p>
        </w:tc>
        <w:tc>
          <w:tcPr>
            <w:tcW w:w="2715" w:type="dxa"/>
            <w:shd w:val="clear" w:color="auto" w:fill="auto"/>
            <w:vAlign w:val="center"/>
            <w:hideMark/>
          </w:tcPr>
          <w:p w14:paraId="1A0EA9B4" w14:textId="7D2037EE"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096" w:type="dxa"/>
            <w:shd w:val="clear" w:color="auto" w:fill="auto"/>
            <w:vAlign w:val="center"/>
            <w:hideMark/>
          </w:tcPr>
          <w:p w14:paraId="3F9112FE"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32" w:type="dxa"/>
            <w:shd w:val="clear" w:color="auto" w:fill="auto"/>
            <w:vAlign w:val="center"/>
            <w:hideMark/>
          </w:tcPr>
          <w:p w14:paraId="3B926162"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579A584C" w14:textId="77777777" w:rsidTr="00D715B6">
        <w:trPr>
          <w:trHeight w:val="240"/>
        </w:trPr>
        <w:tc>
          <w:tcPr>
            <w:tcW w:w="2048" w:type="dxa"/>
            <w:shd w:val="clear" w:color="auto" w:fill="auto"/>
            <w:vAlign w:val="center"/>
            <w:hideMark/>
          </w:tcPr>
          <w:p w14:paraId="3D6AB7FA" w14:textId="0443D65B"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hideMark/>
          </w:tcPr>
          <w:p w14:paraId="4220D58D"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0AD5300"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M3.019</w:t>
            </w:r>
          </w:p>
        </w:tc>
        <w:tc>
          <w:tcPr>
            <w:tcW w:w="2715" w:type="dxa"/>
            <w:shd w:val="clear" w:color="auto" w:fill="auto"/>
            <w:vAlign w:val="center"/>
            <w:hideMark/>
          </w:tcPr>
          <w:p w14:paraId="1455D323" w14:textId="4C55FB80"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096" w:type="dxa"/>
            <w:shd w:val="clear" w:color="auto" w:fill="auto"/>
            <w:vAlign w:val="center"/>
            <w:hideMark/>
          </w:tcPr>
          <w:p w14:paraId="3B9198AB"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32" w:type="dxa"/>
            <w:shd w:val="clear" w:color="auto" w:fill="auto"/>
            <w:vAlign w:val="center"/>
            <w:hideMark/>
          </w:tcPr>
          <w:p w14:paraId="5B9AAAE1"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39152A6" w14:textId="77777777" w:rsidTr="00D715B6">
        <w:trPr>
          <w:trHeight w:val="240"/>
        </w:trPr>
        <w:tc>
          <w:tcPr>
            <w:tcW w:w="2048" w:type="dxa"/>
            <w:shd w:val="clear" w:color="auto" w:fill="auto"/>
            <w:vAlign w:val="center"/>
          </w:tcPr>
          <w:p w14:paraId="573A3E4A" w14:textId="5358FD39"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70747F30"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0403A44"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M3.150</w:t>
            </w:r>
          </w:p>
        </w:tc>
        <w:tc>
          <w:tcPr>
            <w:tcW w:w="2715" w:type="dxa"/>
            <w:shd w:val="clear" w:color="auto" w:fill="auto"/>
            <w:vAlign w:val="center"/>
          </w:tcPr>
          <w:p w14:paraId="7B0816D8" w14:textId="4142B7A9"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096" w:type="dxa"/>
            <w:shd w:val="clear" w:color="auto" w:fill="auto"/>
            <w:vAlign w:val="center"/>
          </w:tcPr>
          <w:p w14:paraId="00615C00"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(Άνδρες) κατά τη λήξη του ακαδημαϊκού έτους αναφοράς (31/8) με βάση το ΦΕΚ.</w:t>
            </w:r>
          </w:p>
        </w:tc>
        <w:tc>
          <w:tcPr>
            <w:tcW w:w="1832" w:type="dxa"/>
            <w:shd w:val="clear" w:color="auto" w:fill="auto"/>
            <w:vAlign w:val="center"/>
          </w:tcPr>
          <w:p w14:paraId="32132579"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35EEBDD6" w14:textId="77777777" w:rsidTr="00D715B6">
        <w:trPr>
          <w:trHeight w:val="240"/>
        </w:trPr>
        <w:tc>
          <w:tcPr>
            <w:tcW w:w="2048" w:type="dxa"/>
            <w:shd w:val="clear" w:color="auto" w:fill="auto"/>
            <w:vAlign w:val="center"/>
          </w:tcPr>
          <w:p w14:paraId="191C7B4E" w14:textId="578202F0"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74B3205F"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16EDCFD4"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M3.151</w:t>
            </w:r>
          </w:p>
        </w:tc>
        <w:tc>
          <w:tcPr>
            <w:tcW w:w="2715" w:type="dxa"/>
            <w:shd w:val="clear" w:color="auto" w:fill="auto"/>
            <w:vAlign w:val="center"/>
          </w:tcPr>
          <w:p w14:paraId="3C4AC079" w14:textId="00273F3D"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096" w:type="dxa"/>
            <w:shd w:val="clear" w:color="auto" w:fill="auto"/>
            <w:vAlign w:val="center"/>
          </w:tcPr>
          <w:p w14:paraId="1AC6AE3D"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(Γυναίκες) κατά τη λήξη του ακαδημαϊκού έτους αναφοράς (31/8) με βάση το ΦΕΚ.</w:t>
            </w:r>
          </w:p>
        </w:tc>
        <w:tc>
          <w:tcPr>
            <w:tcW w:w="1832" w:type="dxa"/>
            <w:shd w:val="clear" w:color="auto" w:fill="auto"/>
            <w:vAlign w:val="center"/>
          </w:tcPr>
          <w:p w14:paraId="53170A30"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3D05953D" w14:textId="77777777" w:rsidTr="00D715B6">
        <w:trPr>
          <w:trHeight w:val="240"/>
        </w:trPr>
        <w:tc>
          <w:tcPr>
            <w:tcW w:w="2048" w:type="dxa"/>
            <w:shd w:val="clear" w:color="auto" w:fill="auto"/>
            <w:vAlign w:val="center"/>
          </w:tcPr>
          <w:p w14:paraId="22F591E3" w14:textId="090AE5C9"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41EA6E75"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599C52CC"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M3.141</w:t>
            </w:r>
          </w:p>
        </w:tc>
        <w:tc>
          <w:tcPr>
            <w:tcW w:w="2715" w:type="dxa"/>
            <w:shd w:val="clear" w:color="auto" w:fill="auto"/>
            <w:vAlign w:val="center"/>
          </w:tcPr>
          <w:p w14:paraId="5D214336" w14:textId="414EA9B0"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(Άνδρες)</w:t>
            </w:r>
          </w:p>
        </w:tc>
        <w:tc>
          <w:tcPr>
            <w:tcW w:w="6096" w:type="dxa"/>
            <w:shd w:val="clear" w:color="auto" w:fill="auto"/>
            <w:vAlign w:val="center"/>
          </w:tcPr>
          <w:p w14:paraId="601C460F"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32" w:type="dxa"/>
            <w:shd w:val="clear" w:color="auto" w:fill="auto"/>
            <w:vAlign w:val="center"/>
          </w:tcPr>
          <w:p w14:paraId="37B88651" w14:textId="34BC352A" w:rsidR="00DF7597" w:rsidRPr="00A956FE" w:rsidRDefault="00396A8C"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6D409E97" w14:textId="77777777" w:rsidTr="00D715B6">
        <w:trPr>
          <w:trHeight w:val="240"/>
        </w:trPr>
        <w:tc>
          <w:tcPr>
            <w:tcW w:w="2048" w:type="dxa"/>
            <w:shd w:val="clear" w:color="auto" w:fill="auto"/>
            <w:vAlign w:val="center"/>
          </w:tcPr>
          <w:p w14:paraId="1A3B0766" w14:textId="3CE80872"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65979D68"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047E9852"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M3.142</w:t>
            </w:r>
          </w:p>
        </w:tc>
        <w:tc>
          <w:tcPr>
            <w:tcW w:w="2715" w:type="dxa"/>
            <w:shd w:val="clear" w:color="auto" w:fill="auto"/>
            <w:vAlign w:val="center"/>
          </w:tcPr>
          <w:p w14:paraId="07A626BC" w14:textId="28B121A9"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(Γυναίκες)</w:t>
            </w:r>
          </w:p>
        </w:tc>
        <w:tc>
          <w:tcPr>
            <w:tcW w:w="6096" w:type="dxa"/>
            <w:shd w:val="clear" w:color="auto" w:fill="auto"/>
            <w:vAlign w:val="center"/>
          </w:tcPr>
          <w:p w14:paraId="0C289C78"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32" w:type="dxa"/>
            <w:shd w:val="clear" w:color="auto" w:fill="auto"/>
            <w:vAlign w:val="center"/>
          </w:tcPr>
          <w:p w14:paraId="0D07547B" w14:textId="1FEF9C7F" w:rsidR="00DF7597" w:rsidRPr="00A956FE" w:rsidRDefault="00396A8C"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4994F2C8" w14:textId="77777777" w:rsidTr="00D715B6">
        <w:trPr>
          <w:trHeight w:val="240"/>
        </w:trPr>
        <w:tc>
          <w:tcPr>
            <w:tcW w:w="2048" w:type="dxa"/>
            <w:shd w:val="clear" w:color="auto" w:fill="auto"/>
            <w:vAlign w:val="center"/>
          </w:tcPr>
          <w:p w14:paraId="6310F1A0" w14:textId="2FD6E7FC"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1C128130"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0CF2BDCC"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M3.020</w:t>
            </w:r>
          </w:p>
        </w:tc>
        <w:tc>
          <w:tcPr>
            <w:tcW w:w="2715" w:type="dxa"/>
            <w:shd w:val="clear" w:color="auto" w:fill="auto"/>
            <w:vAlign w:val="center"/>
          </w:tcPr>
          <w:p w14:paraId="5767E6CB" w14:textId="257BD2E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096" w:type="dxa"/>
            <w:shd w:val="clear" w:color="auto" w:fill="auto"/>
            <w:vAlign w:val="center"/>
          </w:tcPr>
          <w:p w14:paraId="54E29A04" w14:textId="1F1D5C2F"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(Άνδρες) κατά τη λήξη του ημερολογιακού έτους αναφοράς (31/12) με βάση το ΦΕΚ.</w:t>
            </w:r>
            <w:r w:rsidR="00B16BF9"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r w:rsidR="00B16BF9" w:rsidRPr="00A956FE">
              <w:rPr>
                <w:rFonts w:eastAsia="Times New Roman" w:cstheme="minorHAnsi"/>
                <w:sz w:val="20"/>
                <w:szCs w:val="20"/>
                <w:lang w:eastAsia="el-GR"/>
              </w:rPr>
              <w:t>.</w:t>
            </w:r>
          </w:p>
        </w:tc>
        <w:tc>
          <w:tcPr>
            <w:tcW w:w="1832" w:type="dxa"/>
            <w:shd w:val="clear" w:color="auto" w:fill="auto"/>
            <w:vAlign w:val="center"/>
          </w:tcPr>
          <w:p w14:paraId="143B7F72"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03C85720" w14:textId="77777777" w:rsidTr="00D715B6">
        <w:trPr>
          <w:trHeight w:val="240"/>
        </w:trPr>
        <w:tc>
          <w:tcPr>
            <w:tcW w:w="2048" w:type="dxa"/>
            <w:shd w:val="clear" w:color="auto" w:fill="auto"/>
            <w:vAlign w:val="center"/>
          </w:tcPr>
          <w:p w14:paraId="7232CF99" w14:textId="674E36FA"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225324D5" w14:textId="7777777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AB8C9C8"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M3.021</w:t>
            </w:r>
          </w:p>
        </w:tc>
        <w:tc>
          <w:tcPr>
            <w:tcW w:w="2715" w:type="dxa"/>
            <w:shd w:val="clear" w:color="auto" w:fill="auto"/>
            <w:vAlign w:val="center"/>
          </w:tcPr>
          <w:p w14:paraId="4E21E5A8" w14:textId="04CC61B1"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096" w:type="dxa"/>
            <w:shd w:val="clear" w:color="auto" w:fill="auto"/>
            <w:vAlign w:val="center"/>
          </w:tcPr>
          <w:p w14:paraId="573CAFEC" w14:textId="1F1C2DA8"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(Γυναίκες) κατά τη λήξη του ημερολογιακού έτους αναφοράς (31/12) με βάση το ΦΕΚ.</w:t>
            </w:r>
            <w:r w:rsidR="00B16BF9"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auto" w:fill="auto"/>
            <w:vAlign w:val="center"/>
          </w:tcPr>
          <w:p w14:paraId="4E35DF67"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1CEA929F" w14:textId="77777777" w:rsidTr="00D715B6">
        <w:trPr>
          <w:trHeight w:val="240"/>
        </w:trPr>
        <w:tc>
          <w:tcPr>
            <w:tcW w:w="2048" w:type="dxa"/>
            <w:shd w:val="clear" w:color="auto" w:fill="auto"/>
            <w:vAlign w:val="center"/>
            <w:hideMark/>
          </w:tcPr>
          <w:p w14:paraId="37C31EE6" w14:textId="18E274EC"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538520D7" w14:textId="1050E326"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3549B64B" w14:textId="41477AF6" w:rsidR="00DF7597"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Μ3.163</w:t>
            </w:r>
          </w:p>
        </w:tc>
        <w:tc>
          <w:tcPr>
            <w:tcW w:w="2715" w:type="dxa"/>
            <w:shd w:val="clear" w:color="auto" w:fill="auto"/>
            <w:vAlign w:val="center"/>
            <w:hideMark/>
          </w:tcPr>
          <w:p w14:paraId="67E31B15" w14:textId="25F980A9"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Αποσπασμένο διοικητικό προσωπικό από άλλους φορείς (Άνδρες)</w:t>
            </w:r>
          </w:p>
        </w:tc>
        <w:tc>
          <w:tcPr>
            <w:tcW w:w="6096" w:type="dxa"/>
            <w:shd w:val="clear" w:color="auto" w:fill="auto"/>
            <w:vAlign w:val="center"/>
            <w:hideMark/>
          </w:tcPr>
          <w:p w14:paraId="0E92EB8B" w14:textId="5DB5FBB4"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(Άνδρες) από άλλους φορείς στο Τμήμα κατά τη λήξη του ημερολογιακού έτους αναφοράς (31/12) με βάση το ΦΕΚ.</w:t>
            </w:r>
          </w:p>
          <w:p w14:paraId="3562F117" w14:textId="58C9E9ED"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r w:rsidR="004B2B74" w:rsidRPr="00A956FE">
              <w:rPr>
                <w:rFonts w:eastAsia="Times New Roman" w:cstheme="minorHAnsi"/>
                <w:sz w:val="20"/>
                <w:szCs w:val="20"/>
                <w:lang w:eastAsia="el-GR"/>
              </w:rPr>
              <w:t>.</w:t>
            </w:r>
          </w:p>
        </w:tc>
        <w:tc>
          <w:tcPr>
            <w:tcW w:w="1832" w:type="dxa"/>
            <w:shd w:val="clear" w:color="auto" w:fill="auto"/>
            <w:vAlign w:val="center"/>
            <w:hideMark/>
          </w:tcPr>
          <w:p w14:paraId="2FC7BEAC"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032AD79D" w14:textId="77777777" w:rsidTr="00D715B6">
        <w:trPr>
          <w:trHeight w:val="480"/>
        </w:trPr>
        <w:tc>
          <w:tcPr>
            <w:tcW w:w="2048" w:type="dxa"/>
            <w:shd w:val="clear" w:color="auto" w:fill="auto"/>
            <w:vAlign w:val="center"/>
            <w:hideMark/>
          </w:tcPr>
          <w:p w14:paraId="6E0791D6" w14:textId="134058E4"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3372A1CC" w14:textId="0A26EE91"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FB5EE0B" w14:textId="30A8B761" w:rsidR="00DF7597"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Μ3.164</w:t>
            </w:r>
          </w:p>
        </w:tc>
        <w:tc>
          <w:tcPr>
            <w:tcW w:w="2715" w:type="dxa"/>
            <w:shd w:val="clear" w:color="auto" w:fill="auto"/>
            <w:vAlign w:val="center"/>
            <w:hideMark/>
          </w:tcPr>
          <w:p w14:paraId="1179FB28" w14:textId="4CBFCFBD"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Αποσπασμένο διοικητικό προσωπικό από άλλους φορείς (Γυναίκες)</w:t>
            </w:r>
          </w:p>
        </w:tc>
        <w:tc>
          <w:tcPr>
            <w:tcW w:w="6096" w:type="dxa"/>
            <w:shd w:val="clear" w:color="auto" w:fill="auto"/>
            <w:vAlign w:val="center"/>
            <w:hideMark/>
          </w:tcPr>
          <w:p w14:paraId="0FA4FB3C" w14:textId="181E3FEE"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(Γυναίκες) από άλλους φορείς στο Τμήμα κατά τη λήξη του ημερολογιακού έτους αναφοράς (31/12) με βάση το ΦΕΚ.</w:t>
            </w:r>
          </w:p>
          <w:p w14:paraId="4746EE22" w14:textId="6AEC30A4"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r w:rsidR="004B2B74" w:rsidRPr="00A956FE">
              <w:rPr>
                <w:rFonts w:eastAsia="Times New Roman" w:cstheme="minorHAnsi"/>
                <w:sz w:val="20"/>
                <w:szCs w:val="20"/>
                <w:lang w:eastAsia="el-GR"/>
              </w:rPr>
              <w:t>.</w:t>
            </w:r>
          </w:p>
        </w:tc>
        <w:tc>
          <w:tcPr>
            <w:tcW w:w="1832" w:type="dxa"/>
            <w:shd w:val="clear" w:color="auto" w:fill="auto"/>
            <w:vAlign w:val="center"/>
            <w:hideMark/>
          </w:tcPr>
          <w:p w14:paraId="072A772E"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2B78020E" w14:textId="77777777" w:rsidTr="00D715B6">
        <w:trPr>
          <w:trHeight w:val="240"/>
        </w:trPr>
        <w:tc>
          <w:tcPr>
            <w:tcW w:w="2048" w:type="dxa"/>
            <w:shd w:val="clear" w:color="auto" w:fill="auto"/>
            <w:vAlign w:val="center"/>
          </w:tcPr>
          <w:p w14:paraId="1D9E427B" w14:textId="2A64075A"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ΕΝΕΡΓΟ ΠΡΟΣΩΠΙΚΟ</w:t>
            </w:r>
          </w:p>
        </w:tc>
        <w:tc>
          <w:tcPr>
            <w:tcW w:w="2052" w:type="dxa"/>
            <w:shd w:val="clear" w:color="auto" w:fill="auto"/>
            <w:vAlign w:val="center"/>
          </w:tcPr>
          <w:p w14:paraId="5B69351D" w14:textId="129AE847"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E276E80" w14:textId="365D1CAF" w:rsidR="00DF7597"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Μ3.165</w:t>
            </w:r>
          </w:p>
        </w:tc>
        <w:tc>
          <w:tcPr>
            <w:tcW w:w="2715" w:type="dxa"/>
            <w:shd w:val="clear" w:color="auto" w:fill="auto"/>
            <w:vAlign w:val="center"/>
          </w:tcPr>
          <w:p w14:paraId="79C723F3" w14:textId="58492D9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Αποσπασμένο διοικητικό προσωπικό σε άλλους φορείς (Άνδρες)</w:t>
            </w:r>
          </w:p>
        </w:tc>
        <w:tc>
          <w:tcPr>
            <w:tcW w:w="6096" w:type="dxa"/>
            <w:shd w:val="clear" w:color="auto" w:fill="auto"/>
            <w:vAlign w:val="center"/>
          </w:tcPr>
          <w:p w14:paraId="67BB206E" w14:textId="733F95E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(Άνδρες) του Τμήματος σε άλλους φορείς κατά τη λήξη του ημερολογιακού έτους αναφοράς (31/12) με βάση το ΦΕΚ.</w:t>
            </w:r>
          </w:p>
          <w:p w14:paraId="10D7FF3E" w14:textId="1095F0EF"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r w:rsidR="004B2B74" w:rsidRPr="00A956FE">
              <w:rPr>
                <w:rFonts w:eastAsia="Times New Roman" w:cstheme="minorHAnsi"/>
                <w:sz w:val="20"/>
                <w:szCs w:val="20"/>
                <w:lang w:eastAsia="el-GR"/>
              </w:rPr>
              <w:t>.</w:t>
            </w:r>
          </w:p>
        </w:tc>
        <w:tc>
          <w:tcPr>
            <w:tcW w:w="1832" w:type="dxa"/>
            <w:shd w:val="clear" w:color="auto" w:fill="auto"/>
            <w:vAlign w:val="center"/>
          </w:tcPr>
          <w:p w14:paraId="4967BAD9"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68135579" w14:textId="77777777" w:rsidTr="00D715B6">
        <w:trPr>
          <w:trHeight w:val="240"/>
        </w:trPr>
        <w:tc>
          <w:tcPr>
            <w:tcW w:w="2048" w:type="dxa"/>
            <w:shd w:val="clear" w:color="auto" w:fill="auto"/>
            <w:vAlign w:val="center"/>
          </w:tcPr>
          <w:p w14:paraId="35F3AA27" w14:textId="66B5A9BA"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ΕΝΕΡΓΟ ΠΡΟΣΩΠΙΚΟ</w:t>
            </w:r>
          </w:p>
        </w:tc>
        <w:tc>
          <w:tcPr>
            <w:tcW w:w="2052" w:type="dxa"/>
            <w:shd w:val="clear" w:color="auto" w:fill="auto"/>
            <w:vAlign w:val="center"/>
          </w:tcPr>
          <w:p w14:paraId="5FD3768E" w14:textId="5BCD96BA" w:rsidR="00DF7597" w:rsidRPr="00A956FE"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E77FE00" w14:textId="7B7F867A" w:rsidR="00DF7597" w:rsidRPr="00A956FE" w:rsidRDefault="004B2B74"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Μ3.166</w:t>
            </w:r>
          </w:p>
        </w:tc>
        <w:tc>
          <w:tcPr>
            <w:tcW w:w="2715" w:type="dxa"/>
            <w:shd w:val="clear" w:color="auto" w:fill="auto"/>
            <w:vAlign w:val="center"/>
          </w:tcPr>
          <w:p w14:paraId="6C582CB9" w14:textId="4C1EFEE4"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Αποσπασμένο διοικητικό προσωπικό σε άλλους φορείς (Γυναίκες)</w:t>
            </w:r>
          </w:p>
        </w:tc>
        <w:tc>
          <w:tcPr>
            <w:tcW w:w="6096" w:type="dxa"/>
            <w:shd w:val="clear" w:color="auto" w:fill="auto"/>
            <w:vAlign w:val="center"/>
          </w:tcPr>
          <w:p w14:paraId="0DB8B689" w14:textId="23D07041"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w:t>
            </w:r>
            <w:r w:rsidR="000F1EDA" w:rsidRPr="00A956FE">
              <w:rPr>
                <w:rFonts w:eastAsia="Times New Roman" w:cstheme="minorHAnsi"/>
                <w:sz w:val="20"/>
                <w:szCs w:val="20"/>
                <w:lang w:eastAsia="el-GR"/>
              </w:rPr>
              <w:t xml:space="preserve">του αποσπασμένου </w:t>
            </w:r>
            <w:r w:rsidRPr="00A956FE">
              <w:rPr>
                <w:rFonts w:eastAsia="Times New Roman" w:cstheme="minorHAnsi"/>
                <w:sz w:val="20"/>
                <w:szCs w:val="20"/>
                <w:lang w:eastAsia="el-GR"/>
              </w:rPr>
              <w:t>διοικητικού προσωπικού (Γυναίκες) του Τμήματος σε άλλους φορείς κατά τη λήξη του ημερολογιακού έτους αναφοράς (31/12) με βάση το ΦΕΚ.</w:t>
            </w:r>
          </w:p>
          <w:p w14:paraId="023F6D08" w14:textId="16953AEC"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r w:rsidR="004B2B74" w:rsidRPr="00A956FE">
              <w:rPr>
                <w:rFonts w:eastAsia="Times New Roman" w:cstheme="minorHAnsi"/>
                <w:sz w:val="20"/>
                <w:szCs w:val="20"/>
                <w:lang w:eastAsia="el-GR"/>
              </w:rPr>
              <w:t>.</w:t>
            </w:r>
          </w:p>
        </w:tc>
        <w:tc>
          <w:tcPr>
            <w:tcW w:w="1832" w:type="dxa"/>
            <w:shd w:val="clear" w:color="auto" w:fill="auto"/>
            <w:vAlign w:val="center"/>
          </w:tcPr>
          <w:p w14:paraId="5646756A"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DF7597" w:rsidRPr="00A956FE" w14:paraId="7CC8290D" w14:textId="77777777" w:rsidTr="00D715B6">
        <w:trPr>
          <w:trHeight w:val="480"/>
        </w:trPr>
        <w:tc>
          <w:tcPr>
            <w:tcW w:w="2048" w:type="dxa"/>
            <w:shd w:val="clear" w:color="000000" w:fill="EEECE1"/>
            <w:vAlign w:val="center"/>
            <w:hideMark/>
          </w:tcPr>
          <w:p w14:paraId="7BA515D7" w14:textId="17103876"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0743D411" w14:textId="791C3A7A" w:rsidR="00DF7597" w:rsidRPr="00A956FE" w:rsidRDefault="00DF7597"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502B4680" w14:textId="77777777" w:rsidR="00DF7597" w:rsidRPr="00A956FE" w:rsidRDefault="00DF7597"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M3.024</w:t>
            </w:r>
          </w:p>
        </w:tc>
        <w:tc>
          <w:tcPr>
            <w:tcW w:w="2715" w:type="dxa"/>
            <w:shd w:val="clear" w:color="000000" w:fill="EEECE1"/>
            <w:vAlign w:val="center"/>
            <w:hideMark/>
          </w:tcPr>
          <w:p w14:paraId="273C6A6D" w14:textId="582F711E" w:rsidR="00DF7597" w:rsidRPr="00A956FE" w:rsidRDefault="00B44B7E"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096" w:type="dxa"/>
            <w:shd w:val="clear" w:color="000000" w:fill="EEECE1"/>
            <w:vAlign w:val="center"/>
            <w:hideMark/>
          </w:tcPr>
          <w:p w14:paraId="53CBADD7"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Καθηγητών (Άνδρες) που συνταξιοδοτήθηκαν  κατά τη λήξη του ακαδημαϊκού έτους αναφοράς (31/8) με βάση το ΦΕΚ.</w:t>
            </w:r>
          </w:p>
          <w:p w14:paraId="47D8ED91" w14:textId="77777777" w:rsidR="00DF7597" w:rsidRPr="00A956FE" w:rsidRDefault="00DF759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Pr="00A956FE">
              <w:rPr>
                <w:rFonts w:eastAsia="Times New Roman" w:cstheme="minorHAnsi"/>
                <w:sz w:val="20"/>
                <w:szCs w:val="20"/>
                <w:lang w:eastAsia="el-GR"/>
              </w:rPr>
              <w:t>παραιτηθέν</w:t>
            </w:r>
            <w:proofErr w:type="spellEnd"/>
            <w:r w:rsidRPr="00A956FE">
              <w:rPr>
                <w:rFonts w:eastAsia="Times New Roman" w:cstheme="minorHAnsi"/>
                <w:sz w:val="20"/>
                <w:szCs w:val="20"/>
                <w:lang w:eastAsia="el-GR"/>
              </w:rPr>
              <w:t>)</w:t>
            </w:r>
          </w:p>
        </w:tc>
        <w:tc>
          <w:tcPr>
            <w:tcW w:w="1832" w:type="dxa"/>
            <w:shd w:val="clear" w:color="000000" w:fill="EEECE1"/>
            <w:vAlign w:val="center"/>
            <w:hideMark/>
          </w:tcPr>
          <w:p w14:paraId="681EB30F" w14:textId="77777777" w:rsidR="00DF7597" w:rsidRPr="00A956FE" w:rsidRDefault="00DF7597"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DAAF834" w14:textId="77777777" w:rsidTr="00D715B6">
        <w:trPr>
          <w:trHeight w:val="480"/>
        </w:trPr>
        <w:tc>
          <w:tcPr>
            <w:tcW w:w="2048" w:type="dxa"/>
            <w:shd w:val="clear" w:color="000000" w:fill="EEECE1"/>
            <w:vAlign w:val="center"/>
            <w:hideMark/>
          </w:tcPr>
          <w:p w14:paraId="25DBD96D" w14:textId="06E20E0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7E30EE4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63134A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M3.025</w:t>
            </w:r>
          </w:p>
        </w:tc>
        <w:tc>
          <w:tcPr>
            <w:tcW w:w="2715" w:type="dxa"/>
            <w:shd w:val="clear" w:color="000000" w:fill="EEECE1"/>
            <w:vAlign w:val="center"/>
            <w:hideMark/>
          </w:tcPr>
          <w:p w14:paraId="18BD4954" w14:textId="0114006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000000" w:fill="EEECE1"/>
            <w:vAlign w:val="center"/>
            <w:hideMark/>
          </w:tcPr>
          <w:p w14:paraId="57B5CCB1" w14:textId="326544CB"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Καθηγητών (Γυναίκες) που συνταξιοδοτήθηκαν  κατά τη λήξη του ακαδημαϊκού έτους αναφοράς (31/8) με βάση το ΦΕΚ. Συμπεριλαμβάνεται το προσωπικό που παραιτήθηκε λόγω συνταξιοδότησης (δεν καταχωρείται στο </w:t>
            </w:r>
            <w:proofErr w:type="spellStart"/>
            <w:r w:rsidRPr="00A956FE">
              <w:rPr>
                <w:rFonts w:eastAsia="Times New Roman" w:cstheme="minorHAnsi"/>
                <w:sz w:val="20"/>
                <w:szCs w:val="20"/>
                <w:lang w:eastAsia="el-GR"/>
              </w:rPr>
              <w:t>παραιτηθέν</w:t>
            </w:r>
            <w:proofErr w:type="spellEnd"/>
            <w:r w:rsidRPr="00A956FE">
              <w:rPr>
                <w:rFonts w:eastAsia="Times New Roman" w:cstheme="minorHAnsi"/>
                <w:sz w:val="20"/>
                <w:szCs w:val="20"/>
                <w:lang w:eastAsia="el-GR"/>
              </w:rPr>
              <w:t>)</w:t>
            </w:r>
          </w:p>
        </w:tc>
        <w:tc>
          <w:tcPr>
            <w:tcW w:w="1832" w:type="dxa"/>
            <w:shd w:val="clear" w:color="000000" w:fill="EEECE1"/>
            <w:vAlign w:val="center"/>
            <w:hideMark/>
          </w:tcPr>
          <w:p w14:paraId="747A94CA"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6CD4ADB" w14:textId="77777777" w:rsidTr="00D715B6">
        <w:trPr>
          <w:trHeight w:val="480"/>
        </w:trPr>
        <w:tc>
          <w:tcPr>
            <w:tcW w:w="2048" w:type="dxa"/>
            <w:shd w:val="clear" w:color="000000" w:fill="EEECE1"/>
            <w:vAlign w:val="center"/>
            <w:hideMark/>
          </w:tcPr>
          <w:p w14:paraId="4300AF3E" w14:textId="29406A8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0C4FBAE3"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9C1566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M3.026</w:t>
            </w:r>
          </w:p>
        </w:tc>
        <w:tc>
          <w:tcPr>
            <w:tcW w:w="2715" w:type="dxa"/>
            <w:shd w:val="clear" w:color="000000" w:fill="EEECE1"/>
            <w:vAlign w:val="center"/>
            <w:hideMark/>
          </w:tcPr>
          <w:p w14:paraId="391B9EC1" w14:textId="6B540C0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000000" w:fill="EEECE1"/>
            <w:vAlign w:val="center"/>
            <w:hideMark/>
          </w:tcPr>
          <w:p w14:paraId="73A631F2"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(Άνδρες)</w:t>
            </w:r>
            <w:r w:rsidRPr="00A956FE">
              <w:rPr>
                <w:rFonts w:cstheme="minorHAnsi"/>
                <w:sz w:val="20"/>
                <w:szCs w:val="20"/>
              </w:rPr>
              <w:t xml:space="preserve"> </w:t>
            </w:r>
            <w:r w:rsidRPr="00A956FE">
              <w:rPr>
                <w:rFonts w:eastAsia="Times New Roman" w:cstheme="minorHAnsi"/>
                <w:sz w:val="20"/>
                <w:szCs w:val="20"/>
                <w:lang w:eastAsia="el-GR"/>
              </w:rPr>
              <w:t>που συνταξιοδοτήθηκαν κατά τη λήξη του ακαδημαϊκού έτους αναφοράς (31/8) με βάση το ΦΕΚ .</w:t>
            </w:r>
          </w:p>
        </w:tc>
        <w:tc>
          <w:tcPr>
            <w:tcW w:w="1832" w:type="dxa"/>
            <w:shd w:val="clear" w:color="000000" w:fill="EEECE1"/>
            <w:vAlign w:val="center"/>
            <w:hideMark/>
          </w:tcPr>
          <w:p w14:paraId="49D6F6F7"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7EC5496" w14:textId="77777777" w:rsidTr="00D715B6">
        <w:trPr>
          <w:trHeight w:val="480"/>
        </w:trPr>
        <w:tc>
          <w:tcPr>
            <w:tcW w:w="2048" w:type="dxa"/>
            <w:shd w:val="clear" w:color="000000" w:fill="EEECE1"/>
            <w:vAlign w:val="center"/>
            <w:hideMark/>
          </w:tcPr>
          <w:p w14:paraId="1CBD8755" w14:textId="2742691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2DFD7E34"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0DF5ED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M3.027</w:t>
            </w:r>
          </w:p>
        </w:tc>
        <w:tc>
          <w:tcPr>
            <w:tcW w:w="2715" w:type="dxa"/>
            <w:shd w:val="clear" w:color="000000" w:fill="EEECE1"/>
            <w:vAlign w:val="center"/>
            <w:hideMark/>
          </w:tcPr>
          <w:p w14:paraId="44454E2B" w14:textId="1841075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000000" w:fill="EEECE1"/>
            <w:vAlign w:val="center"/>
            <w:hideMark/>
          </w:tcPr>
          <w:p w14:paraId="31D4A42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(Γυναίκες)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45AA78E2"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4E5EB6F" w14:textId="77777777" w:rsidTr="00D715B6">
        <w:trPr>
          <w:trHeight w:val="480"/>
        </w:trPr>
        <w:tc>
          <w:tcPr>
            <w:tcW w:w="2048" w:type="dxa"/>
            <w:shd w:val="clear" w:color="000000" w:fill="EEECE1"/>
            <w:vAlign w:val="center"/>
            <w:hideMark/>
          </w:tcPr>
          <w:p w14:paraId="0075DA35" w14:textId="39C5B6B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4440E35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85D7FE2"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M3.028</w:t>
            </w:r>
          </w:p>
        </w:tc>
        <w:tc>
          <w:tcPr>
            <w:tcW w:w="2715" w:type="dxa"/>
            <w:shd w:val="clear" w:color="000000" w:fill="EEECE1"/>
            <w:vAlign w:val="center"/>
            <w:hideMark/>
          </w:tcPr>
          <w:p w14:paraId="05FFBDCC" w14:textId="72ED59DE"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000000" w:fill="EEECE1"/>
            <w:vAlign w:val="center"/>
            <w:hideMark/>
          </w:tcPr>
          <w:p w14:paraId="3F20F38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(Άνδρες)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6E2B79A0"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F8D5B73" w14:textId="77777777" w:rsidTr="00D715B6">
        <w:trPr>
          <w:trHeight w:val="480"/>
        </w:trPr>
        <w:tc>
          <w:tcPr>
            <w:tcW w:w="2048" w:type="dxa"/>
            <w:shd w:val="clear" w:color="000000" w:fill="EEECE1"/>
            <w:vAlign w:val="center"/>
            <w:hideMark/>
          </w:tcPr>
          <w:p w14:paraId="5385C1FD" w14:textId="70FEBEB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4D6FD762" w14:textId="17261CB0"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6A6A796"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M3.029</w:t>
            </w:r>
          </w:p>
        </w:tc>
        <w:tc>
          <w:tcPr>
            <w:tcW w:w="2715" w:type="dxa"/>
            <w:shd w:val="clear" w:color="000000" w:fill="EEECE1"/>
            <w:vAlign w:val="center"/>
            <w:hideMark/>
          </w:tcPr>
          <w:p w14:paraId="52780F4A" w14:textId="65B658E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000000" w:fill="EEECE1"/>
            <w:vAlign w:val="center"/>
            <w:hideMark/>
          </w:tcPr>
          <w:p w14:paraId="62EF760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(Γυναίκες)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178EE25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269C203" w14:textId="77777777" w:rsidTr="00D715B6">
        <w:trPr>
          <w:trHeight w:val="480"/>
        </w:trPr>
        <w:tc>
          <w:tcPr>
            <w:tcW w:w="2048" w:type="dxa"/>
            <w:shd w:val="clear" w:color="000000" w:fill="EEECE1"/>
            <w:vAlign w:val="center"/>
            <w:hideMark/>
          </w:tcPr>
          <w:p w14:paraId="4CFA27B0" w14:textId="77E7CD45"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33D16DC5"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46CE873"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M3.030</w:t>
            </w:r>
          </w:p>
        </w:tc>
        <w:tc>
          <w:tcPr>
            <w:tcW w:w="2715" w:type="dxa"/>
            <w:shd w:val="clear" w:color="000000" w:fill="EEECE1"/>
            <w:vAlign w:val="center"/>
            <w:hideMark/>
          </w:tcPr>
          <w:p w14:paraId="611E3AFF" w14:textId="363BED6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096" w:type="dxa"/>
            <w:shd w:val="clear" w:color="000000" w:fill="EEECE1"/>
            <w:vAlign w:val="center"/>
            <w:hideMark/>
          </w:tcPr>
          <w:p w14:paraId="5FCA43D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(Άνδρες)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6D989A71"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18538DA" w14:textId="77777777" w:rsidTr="00D715B6">
        <w:trPr>
          <w:trHeight w:val="480"/>
        </w:trPr>
        <w:tc>
          <w:tcPr>
            <w:tcW w:w="2048" w:type="dxa"/>
            <w:shd w:val="clear" w:color="000000" w:fill="EEECE1"/>
            <w:vAlign w:val="center"/>
            <w:hideMark/>
          </w:tcPr>
          <w:p w14:paraId="7E44A25C" w14:textId="12BAB8E5"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2A15A93F"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C0A994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M3.031</w:t>
            </w:r>
          </w:p>
        </w:tc>
        <w:tc>
          <w:tcPr>
            <w:tcW w:w="2715" w:type="dxa"/>
            <w:shd w:val="clear" w:color="000000" w:fill="EEECE1"/>
            <w:vAlign w:val="center"/>
            <w:hideMark/>
          </w:tcPr>
          <w:p w14:paraId="5DA5EB0A" w14:textId="0700244C"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096" w:type="dxa"/>
            <w:shd w:val="clear" w:color="000000" w:fill="EEECE1"/>
            <w:vAlign w:val="center"/>
            <w:hideMark/>
          </w:tcPr>
          <w:p w14:paraId="4136C0B7"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(Γυναίκες) που συνταξιοδοτήθηκαν κατά τη λήξη του ακαδημαϊκού έτους αναφοράς (31/8) με βάση το ΦΕΚ.</w:t>
            </w:r>
          </w:p>
        </w:tc>
        <w:tc>
          <w:tcPr>
            <w:tcW w:w="1832" w:type="dxa"/>
            <w:shd w:val="clear" w:color="000000" w:fill="EEECE1"/>
            <w:vAlign w:val="center"/>
            <w:hideMark/>
          </w:tcPr>
          <w:p w14:paraId="6C8BFD67"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D198AF2" w14:textId="77777777" w:rsidTr="00D715B6">
        <w:trPr>
          <w:trHeight w:val="480"/>
        </w:trPr>
        <w:tc>
          <w:tcPr>
            <w:tcW w:w="2048" w:type="dxa"/>
            <w:shd w:val="clear" w:color="000000" w:fill="EEECE1"/>
            <w:vAlign w:val="center"/>
            <w:hideMark/>
          </w:tcPr>
          <w:p w14:paraId="7EE2D457" w14:textId="2053E12A"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5EF902F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1F2C2C7"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M3.032</w:t>
            </w:r>
          </w:p>
        </w:tc>
        <w:tc>
          <w:tcPr>
            <w:tcW w:w="2715" w:type="dxa"/>
            <w:shd w:val="clear" w:color="000000" w:fill="EEECE1"/>
            <w:vAlign w:val="center"/>
            <w:hideMark/>
          </w:tcPr>
          <w:p w14:paraId="2926FD00" w14:textId="3533FE4F"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096" w:type="dxa"/>
            <w:shd w:val="clear" w:color="000000" w:fill="EEECE1"/>
            <w:vAlign w:val="center"/>
            <w:hideMark/>
          </w:tcPr>
          <w:p w14:paraId="57C49F06"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(Άνδρες)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2D158199"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B0C2975" w14:textId="77777777" w:rsidTr="00D715B6">
        <w:trPr>
          <w:trHeight w:val="480"/>
        </w:trPr>
        <w:tc>
          <w:tcPr>
            <w:tcW w:w="2048" w:type="dxa"/>
            <w:shd w:val="clear" w:color="000000" w:fill="EEECE1"/>
            <w:vAlign w:val="center"/>
            <w:hideMark/>
          </w:tcPr>
          <w:p w14:paraId="47F440E0" w14:textId="4CF1D608"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0069BED9"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3CB4CC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M3.033</w:t>
            </w:r>
          </w:p>
        </w:tc>
        <w:tc>
          <w:tcPr>
            <w:tcW w:w="2715" w:type="dxa"/>
            <w:shd w:val="clear" w:color="000000" w:fill="EEECE1"/>
            <w:vAlign w:val="center"/>
            <w:hideMark/>
          </w:tcPr>
          <w:p w14:paraId="594CF569" w14:textId="17F0EBC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096" w:type="dxa"/>
            <w:shd w:val="clear" w:color="000000" w:fill="EEECE1"/>
            <w:vAlign w:val="center"/>
            <w:hideMark/>
          </w:tcPr>
          <w:p w14:paraId="786FAF42"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(Γυναίκες)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6FA36951"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19710CF" w14:textId="77777777" w:rsidTr="00D715B6">
        <w:trPr>
          <w:trHeight w:val="480"/>
        </w:trPr>
        <w:tc>
          <w:tcPr>
            <w:tcW w:w="2048" w:type="dxa"/>
            <w:shd w:val="clear" w:color="000000" w:fill="EEECE1"/>
            <w:vAlign w:val="center"/>
            <w:hideMark/>
          </w:tcPr>
          <w:p w14:paraId="4C9F5009" w14:textId="74ACDF9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ΣΥΝΤΑΞΙΟΔΟΤΗΘΕΝ ΠΡΟΣΩΠΙΚΟ</w:t>
            </w:r>
          </w:p>
        </w:tc>
        <w:tc>
          <w:tcPr>
            <w:tcW w:w="2052" w:type="dxa"/>
            <w:shd w:val="clear" w:color="auto" w:fill="EEECE1"/>
            <w:vAlign w:val="center"/>
            <w:hideMark/>
          </w:tcPr>
          <w:p w14:paraId="16CE3DB7"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1226429"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M3.034</w:t>
            </w:r>
          </w:p>
        </w:tc>
        <w:tc>
          <w:tcPr>
            <w:tcW w:w="2715" w:type="dxa"/>
            <w:shd w:val="clear" w:color="000000" w:fill="EEECE1"/>
            <w:vAlign w:val="center"/>
            <w:hideMark/>
          </w:tcPr>
          <w:p w14:paraId="1F6921BC" w14:textId="106F0F4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096" w:type="dxa"/>
            <w:shd w:val="clear" w:color="000000" w:fill="EEECE1"/>
            <w:vAlign w:val="center"/>
            <w:hideMark/>
          </w:tcPr>
          <w:p w14:paraId="1F3FDC8D"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(Άνδρες)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6FFCD57D"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00F75F8" w14:textId="77777777" w:rsidTr="00D715B6">
        <w:trPr>
          <w:trHeight w:val="480"/>
        </w:trPr>
        <w:tc>
          <w:tcPr>
            <w:tcW w:w="2048" w:type="dxa"/>
            <w:shd w:val="clear" w:color="000000" w:fill="EEECE1"/>
            <w:vAlign w:val="center"/>
            <w:hideMark/>
          </w:tcPr>
          <w:p w14:paraId="2B6CC91D" w14:textId="321693D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076C374E"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D924FA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M3.035</w:t>
            </w:r>
          </w:p>
        </w:tc>
        <w:tc>
          <w:tcPr>
            <w:tcW w:w="2715" w:type="dxa"/>
            <w:shd w:val="clear" w:color="000000" w:fill="EEECE1"/>
            <w:vAlign w:val="center"/>
            <w:hideMark/>
          </w:tcPr>
          <w:p w14:paraId="51077D5C" w14:textId="5486E8FC"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096" w:type="dxa"/>
            <w:shd w:val="clear" w:color="000000" w:fill="EEECE1"/>
            <w:vAlign w:val="center"/>
            <w:hideMark/>
          </w:tcPr>
          <w:p w14:paraId="27610046"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(Γυναίκες)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4F544CB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EC82A34" w14:textId="77777777" w:rsidTr="00D715B6">
        <w:trPr>
          <w:trHeight w:val="480"/>
        </w:trPr>
        <w:tc>
          <w:tcPr>
            <w:tcW w:w="2048" w:type="dxa"/>
            <w:shd w:val="clear" w:color="000000" w:fill="EEECE1"/>
            <w:vAlign w:val="center"/>
            <w:hideMark/>
          </w:tcPr>
          <w:p w14:paraId="1C2DB078" w14:textId="2731AFD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FD7AB5C"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FD5B201"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M3.036</w:t>
            </w:r>
          </w:p>
        </w:tc>
        <w:tc>
          <w:tcPr>
            <w:tcW w:w="2715" w:type="dxa"/>
            <w:shd w:val="clear" w:color="000000" w:fill="EEECE1"/>
            <w:vAlign w:val="center"/>
            <w:hideMark/>
          </w:tcPr>
          <w:p w14:paraId="341A9214" w14:textId="02845DE2"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096" w:type="dxa"/>
            <w:shd w:val="clear" w:color="000000" w:fill="EEECE1"/>
            <w:vAlign w:val="center"/>
            <w:hideMark/>
          </w:tcPr>
          <w:p w14:paraId="3AA762E9" w14:textId="00AFF4A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(Άνδρες) που συνταξιοδοτήθηκε κατά τη λήξη του ακαδημαϊκού έτους αναφοράς (31/8) με βάση το ΦΕΚ. Αφορά μόνο το μόνιμο/ΙΔΑΧ προσωπικό και όχι τους συμβασιούχους</w:t>
            </w:r>
          </w:p>
        </w:tc>
        <w:tc>
          <w:tcPr>
            <w:tcW w:w="1832" w:type="dxa"/>
            <w:shd w:val="clear" w:color="000000" w:fill="EEECE1"/>
            <w:vAlign w:val="center"/>
            <w:hideMark/>
          </w:tcPr>
          <w:p w14:paraId="428A4D66"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2FAD232" w14:textId="77777777" w:rsidTr="00D715B6">
        <w:trPr>
          <w:trHeight w:val="480"/>
        </w:trPr>
        <w:tc>
          <w:tcPr>
            <w:tcW w:w="2048" w:type="dxa"/>
            <w:shd w:val="clear" w:color="000000" w:fill="EEECE1"/>
            <w:vAlign w:val="center"/>
            <w:hideMark/>
          </w:tcPr>
          <w:p w14:paraId="7007F929" w14:textId="383388B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7CEE85CA"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58F85C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M3.037</w:t>
            </w:r>
          </w:p>
        </w:tc>
        <w:tc>
          <w:tcPr>
            <w:tcW w:w="2715" w:type="dxa"/>
            <w:shd w:val="clear" w:color="000000" w:fill="EEECE1"/>
            <w:vAlign w:val="center"/>
            <w:hideMark/>
          </w:tcPr>
          <w:p w14:paraId="4E0CE735" w14:textId="2B69F5B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096" w:type="dxa"/>
            <w:shd w:val="clear" w:color="000000" w:fill="EEECE1"/>
            <w:vAlign w:val="center"/>
            <w:hideMark/>
          </w:tcPr>
          <w:p w14:paraId="30C29901" w14:textId="758DCFA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(Γυναίκες) που συνταξιοδοτήθηκε κατά τη λήξη του ακαδημαϊκού έτους αναφοράς (31/8) με βάση το ΦΕΚ. Αφορά μόνο το μόνιμο/ΙΔΑΧ προσωπικό και όχι τους συμβασιούχους</w:t>
            </w:r>
          </w:p>
        </w:tc>
        <w:tc>
          <w:tcPr>
            <w:tcW w:w="1832" w:type="dxa"/>
            <w:shd w:val="clear" w:color="000000" w:fill="EEECE1"/>
            <w:vAlign w:val="center"/>
            <w:hideMark/>
          </w:tcPr>
          <w:p w14:paraId="347476B5"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7B6121E" w14:textId="77777777" w:rsidTr="00D715B6">
        <w:trPr>
          <w:trHeight w:val="480"/>
        </w:trPr>
        <w:tc>
          <w:tcPr>
            <w:tcW w:w="2048" w:type="dxa"/>
            <w:shd w:val="clear" w:color="000000" w:fill="EEECE1"/>
            <w:vAlign w:val="center"/>
            <w:hideMark/>
          </w:tcPr>
          <w:p w14:paraId="1B5EBD34" w14:textId="2C0FFA58"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C8D433E"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25962B5"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M3.152</w:t>
            </w:r>
          </w:p>
        </w:tc>
        <w:tc>
          <w:tcPr>
            <w:tcW w:w="2715" w:type="dxa"/>
            <w:shd w:val="clear" w:color="000000" w:fill="EEECE1"/>
            <w:vAlign w:val="center"/>
            <w:hideMark/>
          </w:tcPr>
          <w:p w14:paraId="6A2CBB01" w14:textId="2D41AE8D"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096" w:type="dxa"/>
            <w:shd w:val="clear" w:color="000000" w:fill="EEECE1"/>
            <w:vAlign w:val="center"/>
            <w:hideMark/>
          </w:tcPr>
          <w:p w14:paraId="510EFBF0"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46E4199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2A1C9E3" w14:textId="77777777" w:rsidTr="00D715B6">
        <w:trPr>
          <w:trHeight w:val="480"/>
        </w:trPr>
        <w:tc>
          <w:tcPr>
            <w:tcW w:w="2048" w:type="dxa"/>
            <w:shd w:val="clear" w:color="000000" w:fill="EEECE1"/>
            <w:vAlign w:val="center"/>
            <w:hideMark/>
          </w:tcPr>
          <w:p w14:paraId="5EE1CA16" w14:textId="7C03C819"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71288E2" w14:textId="57E2849F"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D1A063E"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M3.153</w:t>
            </w:r>
          </w:p>
        </w:tc>
        <w:tc>
          <w:tcPr>
            <w:tcW w:w="2715" w:type="dxa"/>
            <w:shd w:val="clear" w:color="000000" w:fill="EEECE1"/>
            <w:vAlign w:val="center"/>
            <w:hideMark/>
          </w:tcPr>
          <w:p w14:paraId="2A6E3E95" w14:textId="091264CE"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096" w:type="dxa"/>
            <w:shd w:val="clear" w:color="000000" w:fill="EEECE1"/>
            <w:vAlign w:val="center"/>
            <w:hideMark/>
          </w:tcPr>
          <w:p w14:paraId="6263AD9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2507ADC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1559082" w14:textId="77777777" w:rsidTr="00D715B6">
        <w:trPr>
          <w:trHeight w:val="240"/>
        </w:trPr>
        <w:tc>
          <w:tcPr>
            <w:tcW w:w="2048" w:type="dxa"/>
            <w:shd w:val="clear" w:color="000000" w:fill="EEECE1"/>
            <w:vAlign w:val="center"/>
          </w:tcPr>
          <w:p w14:paraId="03CADE36" w14:textId="382067E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18BB81CE"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EEECE1"/>
            <w:noWrap/>
            <w:vAlign w:val="center"/>
          </w:tcPr>
          <w:p w14:paraId="6C6F7A8C"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M3.143</w:t>
            </w:r>
          </w:p>
        </w:tc>
        <w:tc>
          <w:tcPr>
            <w:tcW w:w="2715" w:type="dxa"/>
            <w:shd w:val="clear" w:color="auto" w:fill="EEECE1"/>
            <w:vAlign w:val="center"/>
          </w:tcPr>
          <w:p w14:paraId="0BBD4E57" w14:textId="2AA15FE8"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(Άνδρες)</w:t>
            </w:r>
          </w:p>
        </w:tc>
        <w:tc>
          <w:tcPr>
            <w:tcW w:w="6096" w:type="dxa"/>
            <w:shd w:val="clear" w:color="auto" w:fill="EEECE1"/>
            <w:vAlign w:val="center"/>
          </w:tcPr>
          <w:p w14:paraId="78730E4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(31/8) με βάση το ΦΕΚ.</w:t>
            </w:r>
          </w:p>
        </w:tc>
        <w:tc>
          <w:tcPr>
            <w:tcW w:w="1832" w:type="dxa"/>
            <w:shd w:val="clear" w:color="auto" w:fill="EEECE1"/>
            <w:vAlign w:val="center"/>
          </w:tcPr>
          <w:p w14:paraId="70F7E69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099233C8" w14:textId="77777777" w:rsidTr="00D715B6">
        <w:trPr>
          <w:trHeight w:val="240"/>
        </w:trPr>
        <w:tc>
          <w:tcPr>
            <w:tcW w:w="2048" w:type="dxa"/>
            <w:shd w:val="clear" w:color="000000" w:fill="EEECE1"/>
            <w:vAlign w:val="center"/>
          </w:tcPr>
          <w:p w14:paraId="7A95B5D9" w14:textId="4E3E2C3B"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5C6E31F4" w14:textId="4AFC6384"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EEECE1"/>
            <w:noWrap/>
            <w:vAlign w:val="center"/>
          </w:tcPr>
          <w:p w14:paraId="0A7F3BAE"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M3.144</w:t>
            </w:r>
          </w:p>
        </w:tc>
        <w:tc>
          <w:tcPr>
            <w:tcW w:w="2715" w:type="dxa"/>
            <w:shd w:val="clear" w:color="auto" w:fill="EEECE1"/>
            <w:vAlign w:val="center"/>
          </w:tcPr>
          <w:p w14:paraId="4E21341D" w14:textId="4E388AA3" w:rsidR="00B16BF9" w:rsidRPr="00A956FE" w:rsidRDefault="00B16BF9" w:rsidP="00B16BF9">
            <w:pPr>
              <w:spacing w:after="0" w:line="240" w:lineRule="auto"/>
              <w:rPr>
                <w:rFonts w:cstheme="minorHAnsi"/>
                <w:sz w:val="20"/>
                <w:szCs w:val="20"/>
              </w:rPr>
            </w:pPr>
            <w:r w:rsidRPr="00A956FE">
              <w:rPr>
                <w:rFonts w:eastAsia="Times New Roman" w:cstheme="minorHAnsi"/>
                <w:sz w:val="20"/>
                <w:szCs w:val="20"/>
                <w:lang w:eastAsia="el-GR"/>
              </w:rPr>
              <w:t>Επιστημονικοί Συνεργάτες – Βοηθοί (Γυναίκες)</w:t>
            </w:r>
          </w:p>
        </w:tc>
        <w:tc>
          <w:tcPr>
            <w:tcW w:w="6096" w:type="dxa"/>
            <w:shd w:val="clear" w:color="auto" w:fill="EEECE1"/>
            <w:vAlign w:val="center"/>
          </w:tcPr>
          <w:p w14:paraId="6AD91553" w14:textId="77777777" w:rsidR="00B16BF9" w:rsidRPr="00A956FE" w:rsidRDefault="00B16BF9" w:rsidP="00B16BF9">
            <w:pPr>
              <w:spacing w:after="0" w:line="240" w:lineRule="auto"/>
              <w:rPr>
                <w:rFonts w:cstheme="minorHAnsi"/>
                <w:sz w:val="20"/>
                <w:szCs w:val="20"/>
              </w:rPr>
            </w:pPr>
            <w:r w:rsidRPr="00A956FE">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(31/8) με βάση το ΦΕΚ.</w:t>
            </w:r>
          </w:p>
        </w:tc>
        <w:tc>
          <w:tcPr>
            <w:tcW w:w="1832" w:type="dxa"/>
            <w:shd w:val="clear" w:color="auto" w:fill="EEECE1"/>
            <w:vAlign w:val="center"/>
          </w:tcPr>
          <w:p w14:paraId="2513F45C" w14:textId="77777777" w:rsidR="00B16BF9" w:rsidRPr="00A956FE" w:rsidRDefault="00B16BF9" w:rsidP="00B16BF9">
            <w:pPr>
              <w:spacing w:after="0" w:line="240" w:lineRule="auto"/>
              <w:jc w:val="center"/>
              <w:rPr>
                <w:rFonts w:cstheme="minorHAnsi"/>
                <w:sz w:val="20"/>
                <w:szCs w:val="20"/>
              </w:rPr>
            </w:pPr>
            <w:r w:rsidRPr="00A956FE">
              <w:rPr>
                <w:rFonts w:eastAsia="Times New Roman" w:cstheme="minorHAnsi"/>
                <w:sz w:val="20"/>
                <w:szCs w:val="20"/>
                <w:lang w:eastAsia="el-GR"/>
              </w:rPr>
              <w:t>Ακέραιος</w:t>
            </w:r>
          </w:p>
        </w:tc>
      </w:tr>
      <w:tr w:rsidR="00B16BF9" w:rsidRPr="00A956FE" w14:paraId="3CD31E8B" w14:textId="77777777" w:rsidTr="00D715B6">
        <w:trPr>
          <w:trHeight w:val="480"/>
        </w:trPr>
        <w:tc>
          <w:tcPr>
            <w:tcW w:w="2048" w:type="dxa"/>
            <w:shd w:val="clear" w:color="auto" w:fill="auto"/>
            <w:vAlign w:val="center"/>
            <w:hideMark/>
          </w:tcPr>
          <w:p w14:paraId="44AB68B5" w14:textId="7948E67B"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7EDCC9FB" w14:textId="4F8288E8"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73DA767"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M3.040</w:t>
            </w:r>
          </w:p>
        </w:tc>
        <w:tc>
          <w:tcPr>
            <w:tcW w:w="2715" w:type="dxa"/>
            <w:shd w:val="clear" w:color="auto" w:fill="auto"/>
            <w:vAlign w:val="center"/>
            <w:hideMark/>
          </w:tcPr>
          <w:p w14:paraId="134C1920" w14:textId="2B19B62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096" w:type="dxa"/>
            <w:shd w:val="clear" w:color="auto" w:fill="auto"/>
            <w:vAlign w:val="center"/>
            <w:hideMark/>
          </w:tcPr>
          <w:p w14:paraId="696C9A1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Καθηγητών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066070C6"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5F89BD0" w14:textId="77777777" w:rsidTr="00D715B6">
        <w:trPr>
          <w:trHeight w:val="480"/>
        </w:trPr>
        <w:tc>
          <w:tcPr>
            <w:tcW w:w="2048" w:type="dxa"/>
            <w:shd w:val="clear" w:color="auto" w:fill="auto"/>
            <w:vAlign w:val="center"/>
            <w:hideMark/>
          </w:tcPr>
          <w:p w14:paraId="0A478055" w14:textId="24EC4169"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7412FB7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7451198"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M3.041</w:t>
            </w:r>
          </w:p>
        </w:tc>
        <w:tc>
          <w:tcPr>
            <w:tcW w:w="2715" w:type="dxa"/>
            <w:shd w:val="clear" w:color="auto" w:fill="auto"/>
            <w:vAlign w:val="center"/>
            <w:hideMark/>
          </w:tcPr>
          <w:p w14:paraId="4FC0AB4A" w14:textId="04319682"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auto" w:fill="auto"/>
            <w:vAlign w:val="center"/>
            <w:hideMark/>
          </w:tcPr>
          <w:p w14:paraId="2D78232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Καθηγητών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74E87C61"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BB4B828" w14:textId="77777777" w:rsidTr="00D715B6">
        <w:trPr>
          <w:trHeight w:val="480"/>
        </w:trPr>
        <w:tc>
          <w:tcPr>
            <w:tcW w:w="2048" w:type="dxa"/>
            <w:shd w:val="clear" w:color="auto" w:fill="auto"/>
            <w:vAlign w:val="center"/>
            <w:hideMark/>
          </w:tcPr>
          <w:p w14:paraId="7D7E36BA" w14:textId="11977A5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6E06784D"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9421032"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M3.042</w:t>
            </w:r>
          </w:p>
        </w:tc>
        <w:tc>
          <w:tcPr>
            <w:tcW w:w="2715" w:type="dxa"/>
            <w:shd w:val="clear" w:color="auto" w:fill="auto"/>
            <w:vAlign w:val="center"/>
            <w:hideMark/>
          </w:tcPr>
          <w:p w14:paraId="46740922" w14:textId="606B9AB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6C8F355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4CFD47B5"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E8B7E88" w14:textId="77777777" w:rsidTr="00D715B6">
        <w:trPr>
          <w:trHeight w:val="480"/>
        </w:trPr>
        <w:tc>
          <w:tcPr>
            <w:tcW w:w="2048" w:type="dxa"/>
            <w:shd w:val="clear" w:color="auto" w:fill="auto"/>
            <w:vAlign w:val="center"/>
            <w:hideMark/>
          </w:tcPr>
          <w:p w14:paraId="4F09A25C" w14:textId="7B3C901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ΠΑΡΑΙΤΗΘΕΝ ΠΡΟΣΩΠΙΚΟ</w:t>
            </w:r>
          </w:p>
        </w:tc>
        <w:tc>
          <w:tcPr>
            <w:tcW w:w="2052" w:type="dxa"/>
            <w:shd w:val="clear" w:color="auto" w:fill="auto"/>
            <w:vAlign w:val="center"/>
          </w:tcPr>
          <w:p w14:paraId="3FA6765E" w14:textId="5DCB10D5"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017D0E8"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M3.043</w:t>
            </w:r>
          </w:p>
        </w:tc>
        <w:tc>
          <w:tcPr>
            <w:tcW w:w="2715" w:type="dxa"/>
            <w:shd w:val="clear" w:color="auto" w:fill="auto"/>
            <w:vAlign w:val="center"/>
            <w:hideMark/>
          </w:tcPr>
          <w:p w14:paraId="5CB64F89" w14:textId="731385B1"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59163354"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Αναπληρωτών Καθηγητών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43BC0152"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BE23F95" w14:textId="77777777" w:rsidTr="00D715B6">
        <w:trPr>
          <w:trHeight w:val="480"/>
        </w:trPr>
        <w:tc>
          <w:tcPr>
            <w:tcW w:w="2048" w:type="dxa"/>
            <w:shd w:val="clear" w:color="auto" w:fill="auto"/>
            <w:vAlign w:val="center"/>
            <w:hideMark/>
          </w:tcPr>
          <w:p w14:paraId="6881F5C7" w14:textId="5D703C8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5CBED358"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FBEC112"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M3.044</w:t>
            </w:r>
          </w:p>
        </w:tc>
        <w:tc>
          <w:tcPr>
            <w:tcW w:w="2715" w:type="dxa"/>
            <w:shd w:val="clear" w:color="auto" w:fill="auto"/>
            <w:vAlign w:val="center"/>
            <w:hideMark/>
          </w:tcPr>
          <w:p w14:paraId="74018ACE" w14:textId="041A8D60"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7A36F4AC"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95563CC"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FA474A2" w14:textId="77777777" w:rsidTr="00D715B6">
        <w:trPr>
          <w:trHeight w:val="480"/>
        </w:trPr>
        <w:tc>
          <w:tcPr>
            <w:tcW w:w="2048" w:type="dxa"/>
            <w:shd w:val="clear" w:color="auto" w:fill="auto"/>
            <w:vAlign w:val="center"/>
            <w:hideMark/>
          </w:tcPr>
          <w:p w14:paraId="41AE12FE" w14:textId="35CE4123"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4E1B6846"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C7C22A5"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M3.045</w:t>
            </w:r>
          </w:p>
        </w:tc>
        <w:tc>
          <w:tcPr>
            <w:tcW w:w="2715" w:type="dxa"/>
            <w:shd w:val="clear" w:color="auto" w:fill="auto"/>
            <w:vAlign w:val="center"/>
            <w:hideMark/>
          </w:tcPr>
          <w:p w14:paraId="1149C5EC" w14:textId="794EAF49"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563AA821"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Επίκουρων Καθηγητών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350D91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91BF596" w14:textId="77777777" w:rsidTr="00D715B6">
        <w:trPr>
          <w:trHeight w:val="480"/>
        </w:trPr>
        <w:tc>
          <w:tcPr>
            <w:tcW w:w="2048" w:type="dxa"/>
            <w:shd w:val="clear" w:color="auto" w:fill="auto"/>
            <w:vAlign w:val="center"/>
            <w:hideMark/>
          </w:tcPr>
          <w:p w14:paraId="131B56AD" w14:textId="44A5A37F"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1AD8ED03"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F094E7B"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M3.046</w:t>
            </w:r>
          </w:p>
        </w:tc>
        <w:tc>
          <w:tcPr>
            <w:tcW w:w="2715" w:type="dxa"/>
            <w:shd w:val="clear" w:color="auto" w:fill="auto"/>
            <w:vAlign w:val="center"/>
            <w:hideMark/>
          </w:tcPr>
          <w:p w14:paraId="7314759C" w14:textId="09C3180C"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096" w:type="dxa"/>
            <w:shd w:val="clear" w:color="auto" w:fill="auto"/>
            <w:vAlign w:val="center"/>
            <w:hideMark/>
          </w:tcPr>
          <w:p w14:paraId="72F0D2F6"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1BDA19C9"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BAD595E" w14:textId="77777777" w:rsidTr="00D715B6">
        <w:trPr>
          <w:trHeight w:val="480"/>
        </w:trPr>
        <w:tc>
          <w:tcPr>
            <w:tcW w:w="2048" w:type="dxa"/>
            <w:shd w:val="clear" w:color="auto" w:fill="auto"/>
            <w:vAlign w:val="center"/>
            <w:hideMark/>
          </w:tcPr>
          <w:p w14:paraId="60A92C7E" w14:textId="217E196D"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551CD608" w14:textId="2318EF9C"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E4BDF33"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M3.047</w:t>
            </w:r>
          </w:p>
        </w:tc>
        <w:tc>
          <w:tcPr>
            <w:tcW w:w="2715" w:type="dxa"/>
            <w:shd w:val="clear" w:color="auto" w:fill="auto"/>
            <w:vAlign w:val="center"/>
            <w:hideMark/>
          </w:tcPr>
          <w:p w14:paraId="4FBE8FC1" w14:textId="2CA3AE9B"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096" w:type="dxa"/>
            <w:shd w:val="clear" w:color="auto" w:fill="auto"/>
            <w:vAlign w:val="center"/>
            <w:hideMark/>
          </w:tcPr>
          <w:p w14:paraId="5C9DABFD"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Λεκτόρων ή Καθηγητών Εφαρμογών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7DBF0B0"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EE555B8" w14:textId="77777777" w:rsidTr="00D715B6">
        <w:trPr>
          <w:trHeight w:val="480"/>
        </w:trPr>
        <w:tc>
          <w:tcPr>
            <w:tcW w:w="2048" w:type="dxa"/>
            <w:shd w:val="clear" w:color="auto" w:fill="auto"/>
            <w:vAlign w:val="center"/>
            <w:hideMark/>
          </w:tcPr>
          <w:p w14:paraId="044A454B" w14:textId="7DA23FB6"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3050EF1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BF02815"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M3.048</w:t>
            </w:r>
          </w:p>
        </w:tc>
        <w:tc>
          <w:tcPr>
            <w:tcW w:w="2715" w:type="dxa"/>
            <w:shd w:val="clear" w:color="auto" w:fill="auto"/>
            <w:vAlign w:val="center"/>
            <w:hideMark/>
          </w:tcPr>
          <w:p w14:paraId="373E7D5A" w14:textId="2AC592F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(Άνδρες)</w:t>
            </w:r>
          </w:p>
        </w:tc>
        <w:tc>
          <w:tcPr>
            <w:tcW w:w="6096" w:type="dxa"/>
            <w:shd w:val="clear" w:color="auto" w:fill="auto"/>
            <w:vAlign w:val="center"/>
            <w:hideMark/>
          </w:tcPr>
          <w:p w14:paraId="735BC9B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356AADB"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F7196F6" w14:textId="77777777" w:rsidTr="00D715B6">
        <w:trPr>
          <w:trHeight w:val="480"/>
        </w:trPr>
        <w:tc>
          <w:tcPr>
            <w:tcW w:w="2048" w:type="dxa"/>
            <w:shd w:val="clear" w:color="auto" w:fill="auto"/>
            <w:vAlign w:val="center"/>
            <w:hideMark/>
          </w:tcPr>
          <w:p w14:paraId="4F165C98" w14:textId="5473368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27EB0A83"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7EFF0E8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M3.049</w:t>
            </w:r>
          </w:p>
        </w:tc>
        <w:tc>
          <w:tcPr>
            <w:tcW w:w="2715" w:type="dxa"/>
            <w:shd w:val="clear" w:color="auto" w:fill="auto"/>
            <w:vAlign w:val="center"/>
            <w:hideMark/>
          </w:tcPr>
          <w:p w14:paraId="19DCD05F" w14:textId="26726E01"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096" w:type="dxa"/>
            <w:shd w:val="clear" w:color="auto" w:fill="auto"/>
            <w:vAlign w:val="center"/>
            <w:hideMark/>
          </w:tcPr>
          <w:p w14:paraId="47328E13"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Εργαστηριακού Διδακτικού Προσωπικού ΕΔΙΠ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7981464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FEA0F04" w14:textId="77777777" w:rsidTr="00D715B6">
        <w:trPr>
          <w:trHeight w:val="480"/>
        </w:trPr>
        <w:tc>
          <w:tcPr>
            <w:tcW w:w="2048" w:type="dxa"/>
            <w:shd w:val="clear" w:color="auto" w:fill="auto"/>
            <w:vAlign w:val="center"/>
            <w:hideMark/>
          </w:tcPr>
          <w:p w14:paraId="73B949BC" w14:textId="62FEE9C6"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264EA091"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172AA7A"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M3.050</w:t>
            </w:r>
          </w:p>
        </w:tc>
        <w:tc>
          <w:tcPr>
            <w:tcW w:w="2715" w:type="dxa"/>
            <w:shd w:val="clear" w:color="auto" w:fill="auto"/>
            <w:vAlign w:val="center"/>
            <w:hideMark/>
          </w:tcPr>
          <w:p w14:paraId="1702CEF5" w14:textId="5FCCE0EE"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096" w:type="dxa"/>
            <w:shd w:val="clear" w:color="auto" w:fill="auto"/>
            <w:vAlign w:val="center"/>
            <w:hideMark/>
          </w:tcPr>
          <w:p w14:paraId="61CA4F2A"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94BE702"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7CFA65E9" w14:textId="77777777" w:rsidTr="00D715B6">
        <w:trPr>
          <w:trHeight w:val="480"/>
        </w:trPr>
        <w:tc>
          <w:tcPr>
            <w:tcW w:w="2048" w:type="dxa"/>
            <w:shd w:val="clear" w:color="auto" w:fill="auto"/>
            <w:vAlign w:val="center"/>
            <w:hideMark/>
          </w:tcPr>
          <w:p w14:paraId="314EFDBF" w14:textId="32E90F6C"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3E695470"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9D93489"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M3.051</w:t>
            </w:r>
          </w:p>
        </w:tc>
        <w:tc>
          <w:tcPr>
            <w:tcW w:w="2715" w:type="dxa"/>
            <w:shd w:val="clear" w:color="auto" w:fill="auto"/>
            <w:vAlign w:val="center"/>
            <w:hideMark/>
          </w:tcPr>
          <w:p w14:paraId="4CC16288" w14:textId="03ED2C9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096" w:type="dxa"/>
            <w:shd w:val="clear" w:color="auto" w:fill="auto"/>
            <w:vAlign w:val="center"/>
            <w:hideMark/>
          </w:tcPr>
          <w:p w14:paraId="31EDD16D"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Τεχνικού και Εργαστηριακού Προσωπικού ΕΤΕΠ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0B880A28"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ADC9384" w14:textId="77777777" w:rsidTr="00D715B6">
        <w:trPr>
          <w:trHeight w:val="480"/>
        </w:trPr>
        <w:tc>
          <w:tcPr>
            <w:tcW w:w="2048" w:type="dxa"/>
            <w:shd w:val="clear" w:color="auto" w:fill="auto"/>
            <w:vAlign w:val="center"/>
            <w:hideMark/>
          </w:tcPr>
          <w:p w14:paraId="2D24A37E" w14:textId="320161A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71A0D863"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29A2FF9"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M3.052</w:t>
            </w:r>
          </w:p>
        </w:tc>
        <w:tc>
          <w:tcPr>
            <w:tcW w:w="2715" w:type="dxa"/>
            <w:shd w:val="clear" w:color="auto" w:fill="auto"/>
            <w:vAlign w:val="center"/>
            <w:hideMark/>
          </w:tcPr>
          <w:p w14:paraId="302F2D6A" w14:textId="18CA7D0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096" w:type="dxa"/>
            <w:shd w:val="clear" w:color="auto" w:fill="auto"/>
            <w:vAlign w:val="center"/>
            <w:hideMark/>
          </w:tcPr>
          <w:p w14:paraId="709118B9" w14:textId="206D7788" w:rsidR="00B16BF9" w:rsidRPr="00A956FE" w:rsidRDefault="00B16BF9"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(Άνδρες) που παραιτήθηκε/εξέλιπε (από οποιαδήποτε αιτία) κατά τη λήξη του ακαδημαϊκού έτους αναφοράς (31/8) με βάση το ΦΕΚ.</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auto" w:fill="auto"/>
            <w:vAlign w:val="center"/>
            <w:hideMark/>
          </w:tcPr>
          <w:p w14:paraId="096E631A"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0D0FE73" w14:textId="77777777" w:rsidTr="00D715B6">
        <w:trPr>
          <w:trHeight w:val="480"/>
        </w:trPr>
        <w:tc>
          <w:tcPr>
            <w:tcW w:w="2048" w:type="dxa"/>
            <w:shd w:val="clear" w:color="auto" w:fill="auto"/>
            <w:vAlign w:val="center"/>
            <w:hideMark/>
          </w:tcPr>
          <w:p w14:paraId="2B141C33" w14:textId="7A0B0439"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3D8AA413" w14:textId="5251B270"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AC534B0"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M3.053</w:t>
            </w:r>
          </w:p>
        </w:tc>
        <w:tc>
          <w:tcPr>
            <w:tcW w:w="2715" w:type="dxa"/>
            <w:shd w:val="clear" w:color="auto" w:fill="auto"/>
            <w:vAlign w:val="center"/>
            <w:hideMark/>
          </w:tcPr>
          <w:p w14:paraId="4A82F7DD" w14:textId="743BBD92"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096" w:type="dxa"/>
            <w:shd w:val="clear" w:color="auto" w:fill="auto"/>
            <w:vAlign w:val="center"/>
            <w:hideMark/>
          </w:tcPr>
          <w:p w14:paraId="470E8C72" w14:textId="5EBB8F0A" w:rsidR="00B16BF9" w:rsidRPr="00A956FE" w:rsidRDefault="00B16BF9"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διοικητικού προσωπικού (Γυναίκες) που παραιτήθηκε/εξέλιπε (από οποιαδήποτε αιτία) κατά τη λήξη του ακαδημαϊκού έτους αναφοράς (31/8) με βάση το ΦΕΚ.</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auto" w:fill="auto"/>
            <w:vAlign w:val="center"/>
            <w:hideMark/>
          </w:tcPr>
          <w:p w14:paraId="142EC1E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E343BA6" w14:textId="77777777" w:rsidTr="00D715B6">
        <w:trPr>
          <w:trHeight w:val="480"/>
        </w:trPr>
        <w:tc>
          <w:tcPr>
            <w:tcW w:w="2048" w:type="dxa"/>
            <w:shd w:val="clear" w:color="auto" w:fill="auto"/>
            <w:vAlign w:val="center"/>
            <w:hideMark/>
          </w:tcPr>
          <w:p w14:paraId="4CBE6B93" w14:textId="13ADFB6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ΠΑΡΑΙΤΗΘΕΝ ΠΡΟΣΩΠΙΚΟ</w:t>
            </w:r>
          </w:p>
        </w:tc>
        <w:tc>
          <w:tcPr>
            <w:tcW w:w="2052" w:type="dxa"/>
            <w:shd w:val="clear" w:color="auto" w:fill="auto"/>
            <w:vAlign w:val="center"/>
          </w:tcPr>
          <w:p w14:paraId="4031D286"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2663CA4"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M3.154</w:t>
            </w:r>
          </w:p>
        </w:tc>
        <w:tc>
          <w:tcPr>
            <w:tcW w:w="2715" w:type="dxa"/>
            <w:shd w:val="clear" w:color="auto" w:fill="auto"/>
            <w:vAlign w:val="center"/>
            <w:hideMark/>
          </w:tcPr>
          <w:p w14:paraId="373130E0" w14:textId="6E7D220E"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096" w:type="dxa"/>
            <w:shd w:val="clear" w:color="auto" w:fill="auto"/>
            <w:vAlign w:val="center"/>
            <w:hideMark/>
          </w:tcPr>
          <w:p w14:paraId="752CDE48"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55587959"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DFB9A98" w14:textId="77777777" w:rsidTr="00D715B6">
        <w:trPr>
          <w:trHeight w:val="480"/>
        </w:trPr>
        <w:tc>
          <w:tcPr>
            <w:tcW w:w="2048" w:type="dxa"/>
            <w:shd w:val="clear" w:color="auto" w:fill="auto"/>
            <w:vAlign w:val="center"/>
            <w:hideMark/>
          </w:tcPr>
          <w:p w14:paraId="74E133DB" w14:textId="1491E866"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7E8F4F9E"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AEE525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M3.155</w:t>
            </w:r>
          </w:p>
        </w:tc>
        <w:tc>
          <w:tcPr>
            <w:tcW w:w="2715" w:type="dxa"/>
            <w:shd w:val="clear" w:color="auto" w:fill="auto"/>
            <w:vAlign w:val="center"/>
            <w:hideMark/>
          </w:tcPr>
          <w:p w14:paraId="03DA9E45" w14:textId="5D5453E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096" w:type="dxa"/>
            <w:shd w:val="clear" w:color="auto" w:fill="auto"/>
            <w:vAlign w:val="center"/>
            <w:hideMark/>
          </w:tcPr>
          <w:p w14:paraId="74F6606E"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Ειδικού Εκπαιδευτικού Προσωπικού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hideMark/>
          </w:tcPr>
          <w:p w14:paraId="2ADE51FA"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B2CD18A" w14:textId="77777777" w:rsidTr="00D715B6">
        <w:trPr>
          <w:trHeight w:val="240"/>
        </w:trPr>
        <w:tc>
          <w:tcPr>
            <w:tcW w:w="2048" w:type="dxa"/>
            <w:shd w:val="clear" w:color="auto" w:fill="auto"/>
            <w:vAlign w:val="center"/>
          </w:tcPr>
          <w:p w14:paraId="28668A98" w14:textId="3C8D45F4"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00DFA6BD" w14:textId="77777777"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1F0C5902"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M3.145</w:t>
            </w:r>
          </w:p>
        </w:tc>
        <w:tc>
          <w:tcPr>
            <w:tcW w:w="2715" w:type="dxa"/>
            <w:shd w:val="clear" w:color="auto" w:fill="auto"/>
            <w:vAlign w:val="center"/>
          </w:tcPr>
          <w:p w14:paraId="37BF6BFC" w14:textId="07CD6072"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(Άνδρες)</w:t>
            </w:r>
          </w:p>
        </w:tc>
        <w:tc>
          <w:tcPr>
            <w:tcW w:w="6096" w:type="dxa"/>
            <w:shd w:val="clear" w:color="auto" w:fill="auto"/>
            <w:vAlign w:val="center"/>
          </w:tcPr>
          <w:p w14:paraId="459E61C0"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(Άνδρες),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tcPr>
          <w:p w14:paraId="6818D193"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BF3F31B" w14:textId="77777777" w:rsidTr="00D715B6">
        <w:trPr>
          <w:trHeight w:val="240"/>
        </w:trPr>
        <w:tc>
          <w:tcPr>
            <w:tcW w:w="2048" w:type="dxa"/>
            <w:shd w:val="clear" w:color="auto" w:fill="auto"/>
            <w:vAlign w:val="center"/>
          </w:tcPr>
          <w:p w14:paraId="216F6C82" w14:textId="12C184A0"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ΠΑΡΑΙΤΗΘΕΝ ΠΡΟΣΩΠΙΚΟ</w:t>
            </w:r>
          </w:p>
        </w:tc>
        <w:tc>
          <w:tcPr>
            <w:tcW w:w="2052" w:type="dxa"/>
            <w:shd w:val="clear" w:color="auto" w:fill="auto"/>
            <w:vAlign w:val="center"/>
          </w:tcPr>
          <w:p w14:paraId="4AA274BE" w14:textId="23376495"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tcPr>
          <w:p w14:paraId="55657BBB"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M3.146</w:t>
            </w:r>
          </w:p>
        </w:tc>
        <w:tc>
          <w:tcPr>
            <w:tcW w:w="2715" w:type="dxa"/>
            <w:shd w:val="clear" w:color="auto" w:fill="auto"/>
            <w:vAlign w:val="center"/>
          </w:tcPr>
          <w:p w14:paraId="3148A58D" w14:textId="4EDAE36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Επιστημονικοί Συνεργάτες – Βοηθοί (Γυναίκες)</w:t>
            </w:r>
          </w:p>
        </w:tc>
        <w:tc>
          <w:tcPr>
            <w:tcW w:w="6096" w:type="dxa"/>
            <w:shd w:val="clear" w:color="auto" w:fill="auto"/>
            <w:vAlign w:val="center"/>
          </w:tcPr>
          <w:p w14:paraId="4B03EC4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μόνιμων Επιστημονικών Συνεργατών και Βοηθών (Γυναίκες), που παραιτήθηκε/εξέλιπε (από οποιαδήποτε αιτία)  κατά τη λήξη του ακαδημαϊκού έτους αναφοράς (31/8) με βάση το ΦΕΚ.</w:t>
            </w:r>
          </w:p>
        </w:tc>
        <w:tc>
          <w:tcPr>
            <w:tcW w:w="1832" w:type="dxa"/>
            <w:shd w:val="clear" w:color="auto" w:fill="auto"/>
            <w:vAlign w:val="center"/>
          </w:tcPr>
          <w:p w14:paraId="708C9318"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98131C9" w14:textId="77777777" w:rsidTr="00D715B6">
        <w:trPr>
          <w:trHeight w:val="480"/>
        </w:trPr>
        <w:tc>
          <w:tcPr>
            <w:tcW w:w="2048" w:type="dxa"/>
            <w:shd w:val="clear" w:color="000000" w:fill="EEECE1"/>
            <w:vAlign w:val="center"/>
            <w:hideMark/>
          </w:tcPr>
          <w:p w14:paraId="6E4ADF60" w14:textId="00D4F527" w:rsidR="00B16BF9" w:rsidRPr="00A956FE" w:rsidRDefault="00B16BF9"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noWrap/>
            <w:vAlign w:val="center"/>
          </w:tcPr>
          <w:p w14:paraId="496856F1" w14:textId="1F1A5F34"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42DC3923"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M3.056</w:t>
            </w:r>
          </w:p>
        </w:tc>
        <w:tc>
          <w:tcPr>
            <w:tcW w:w="2715" w:type="dxa"/>
            <w:shd w:val="clear" w:color="000000" w:fill="EEECE1"/>
            <w:vAlign w:val="center"/>
            <w:hideMark/>
          </w:tcPr>
          <w:p w14:paraId="1588C889" w14:textId="6BDB0FD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096" w:type="dxa"/>
            <w:shd w:val="clear" w:color="000000" w:fill="EEECE1"/>
            <w:vAlign w:val="center"/>
            <w:hideMark/>
          </w:tcPr>
          <w:p w14:paraId="3B81FAEC"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Καθηγητών(Άνδρες) κατά τη λήξη του ακαδημαϊκού έτους αναφοράς (31/8) με βάση το ΦΕΚ.</w:t>
            </w:r>
          </w:p>
        </w:tc>
        <w:tc>
          <w:tcPr>
            <w:tcW w:w="1832" w:type="dxa"/>
            <w:shd w:val="clear" w:color="000000" w:fill="EEECE1"/>
            <w:vAlign w:val="center"/>
            <w:hideMark/>
          </w:tcPr>
          <w:p w14:paraId="048410B2"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58BD18AB" w14:textId="77777777" w:rsidTr="00D715B6">
        <w:trPr>
          <w:trHeight w:val="480"/>
        </w:trPr>
        <w:tc>
          <w:tcPr>
            <w:tcW w:w="2048" w:type="dxa"/>
            <w:shd w:val="clear" w:color="000000" w:fill="EEECE1"/>
            <w:vAlign w:val="center"/>
            <w:hideMark/>
          </w:tcPr>
          <w:p w14:paraId="4C5FE3E8" w14:textId="734D2DDA"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15B706BD"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98A30C4"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M3.057</w:t>
            </w:r>
          </w:p>
        </w:tc>
        <w:tc>
          <w:tcPr>
            <w:tcW w:w="2715" w:type="dxa"/>
            <w:shd w:val="clear" w:color="000000" w:fill="EEECE1"/>
            <w:vAlign w:val="center"/>
            <w:hideMark/>
          </w:tcPr>
          <w:p w14:paraId="357D9A35" w14:textId="23391338"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000000" w:fill="EEECE1"/>
            <w:vAlign w:val="center"/>
            <w:hideMark/>
          </w:tcPr>
          <w:p w14:paraId="2E91B647"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Καθηγητώνεντός</w:t>
            </w:r>
            <w:proofErr w:type="spellEnd"/>
            <w:r w:rsidRPr="00A956FE">
              <w:rPr>
                <w:rFonts w:eastAsia="Times New Roman" w:cstheme="minorHAnsi"/>
                <w:sz w:val="20"/>
                <w:szCs w:val="20"/>
                <w:lang w:eastAsia="el-GR"/>
              </w:rPr>
              <w:t xml:space="preserve"> (Γυναίκες) κατά τη λήξη του ακαδημαϊκού έτους αναφοράς (31/8) με βάση το ΦΕΚ.</w:t>
            </w:r>
          </w:p>
        </w:tc>
        <w:tc>
          <w:tcPr>
            <w:tcW w:w="1832" w:type="dxa"/>
            <w:shd w:val="clear" w:color="000000" w:fill="EEECE1"/>
            <w:vAlign w:val="center"/>
            <w:hideMark/>
          </w:tcPr>
          <w:p w14:paraId="270A7F29"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7E743A21" w14:textId="77777777" w:rsidTr="00D715B6">
        <w:trPr>
          <w:trHeight w:val="480"/>
        </w:trPr>
        <w:tc>
          <w:tcPr>
            <w:tcW w:w="2048" w:type="dxa"/>
            <w:shd w:val="clear" w:color="000000" w:fill="EEECE1"/>
            <w:vAlign w:val="center"/>
            <w:hideMark/>
          </w:tcPr>
          <w:p w14:paraId="69682A9D" w14:textId="72E5090A"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5C37C8B6"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31BDBBC"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M3.058</w:t>
            </w:r>
          </w:p>
        </w:tc>
        <w:tc>
          <w:tcPr>
            <w:tcW w:w="2715" w:type="dxa"/>
            <w:shd w:val="clear" w:color="000000" w:fill="EEECE1"/>
            <w:vAlign w:val="center"/>
            <w:hideMark/>
          </w:tcPr>
          <w:p w14:paraId="3EC9B189" w14:textId="2F82656B"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000000" w:fill="EEECE1"/>
            <w:vAlign w:val="center"/>
            <w:hideMark/>
          </w:tcPr>
          <w:p w14:paraId="5AACA05F"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Αναπληρωτών Καθηγητών (Άνδρες) κατά τη λήξη του ακαδημαϊκού έτους αναφοράς (31/8) με βάση το ΦΕΚ.</w:t>
            </w:r>
          </w:p>
        </w:tc>
        <w:tc>
          <w:tcPr>
            <w:tcW w:w="1832" w:type="dxa"/>
            <w:shd w:val="clear" w:color="000000" w:fill="EEECE1"/>
            <w:vAlign w:val="center"/>
            <w:hideMark/>
          </w:tcPr>
          <w:p w14:paraId="2B9140EB"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28139ABD" w14:textId="77777777" w:rsidTr="00D715B6">
        <w:trPr>
          <w:trHeight w:val="480"/>
        </w:trPr>
        <w:tc>
          <w:tcPr>
            <w:tcW w:w="2048" w:type="dxa"/>
            <w:shd w:val="clear" w:color="000000" w:fill="EEECE1"/>
            <w:vAlign w:val="center"/>
            <w:hideMark/>
          </w:tcPr>
          <w:p w14:paraId="4BE6FE1F" w14:textId="5798C6C8"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7AFC818" w14:textId="51C314C6"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2D9C42F2"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M3.059</w:t>
            </w:r>
          </w:p>
        </w:tc>
        <w:tc>
          <w:tcPr>
            <w:tcW w:w="2715" w:type="dxa"/>
            <w:shd w:val="clear" w:color="000000" w:fill="EEECE1"/>
            <w:vAlign w:val="center"/>
            <w:hideMark/>
          </w:tcPr>
          <w:p w14:paraId="5EC10C10" w14:textId="19BB6E79"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000000" w:fill="EEECE1"/>
            <w:vAlign w:val="center"/>
            <w:hideMark/>
          </w:tcPr>
          <w:p w14:paraId="2EF8ACF6"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Αναπληρωτών Καθηγητών (Γυναίκες) κατά τη λήξη του ακαδημαϊκού έτους αναφοράς (31/8) με βάση το ΦΕΚ.</w:t>
            </w:r>
          </w:p>
        </w:tc>
        <w:tc>
          <w:tcPr>
            <w:tcW w:w="1832" w:type="dxa"/>
            <w:shd w:val="clear" w:color="000000" w:fill="EEECE1"/>
            <w:vAlign w:val="center"/>
            <w:hideMark/>
          </w:tcPr>
          <w:p w14:paraId="15102978"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2342B922" w14:textId="77777777" w:rsidTr="00D715B6">
        <w:trPr>
          <w:trHeight w:val="480"/>
        </w:trPr>
        <w:tc>
          <w:tcPr>
            <w:tcW w:w="2048" w:type="dxa"/>
            <w:shd w:val="clear" w:color="000000" w:fill="EEECE1"/>
            <w:vAlign w:val="center"/>
            <w:hideMark/>
          </w:tcPr>
          <w:p w14:paraId="13241CB4" w14:textId="1B0ED421"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6B6DE946"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29B11FF"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M3.060</w:t>
            </w:r>
          </w:p>
        </w:tc>
        <w:tc>
          <w:tcPr>
            <w:tcW w:w="2715" w:type="dxa"/>
            <w:shd w:val="clear" w:color="000000" w:fill="EEECE1"/>
            <w:vAlign w:val="center"/>
            <w:hideMark/>
          </w:tcPr>
          <w:p w14:paraId="420E4F4F" w14:textId="78325D90"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000000" w:fill="EEECE1"/>
            <w:vAlign w:val="center"/>
            <w:hideMark/>
          </w:tcPr>
          <w:p w14:paraId="3A05644A"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Επίκουρων Καθηγητών (Άνδρες) κατά τη λήξη του ακαδημαϊκού έτους αναφοράς (31/8) με βάση το ΦΕΚ.</w:t>
            </w:r>
          </w:p>
        </w:tc>
        <w:tc>
          <w:tcPr>
            <w:tcW w:w="1832" w:type="dxa"/>
            <w:shd w:val="clear" w:color="000000" w:fill="EEECE1"/>
            <w:vAlign w:val="center"/>
            <w:hideMark/>
          </w:tcPr>
          <w:p w14:paraId="7BE53582"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3FF29BF8" w14:textId="77777777" w:rsidTr="00D715B6">
        <w:trPr>
          <w:trHeight w:val="480"/>
        </w:trPr>
        <w:tc>
          <w:tcPr>
            <w:tcW w:w="2048" w:type="dxa"/>
            <w:shd w:val="clear" w:color="000000" w:fill="EEECE1"/>
            <w:vAlign w:val="center"/>
            <w:hideMark/>
          </w:tcPr>
          <w:p w14:paraId="51C51F66" w14:textId="22ECB7ED"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125261ED"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D837AB7"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M3.061</w:t>
            </w:r>
          </w:p>
        </w:tc>
        <w:tc>
          <w:tcPr>
            <w:tcW w:w="2715" w:type="dxa"/>
            <w:shd w:val="clear" w:color="000000" w:fill="EEECE1"/>
            <w:vAlign w:val="center"/>
            <w:hideMark/>
          </w:tcPr>
          <w:p w14:paraId="3807B278" w14:textId="78993D86"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000000" w:fill="EEECE1"/>
            <w:vAlign w:val="center"/>
            <w:hideMark/>
          </w:tcPr>
          <w:p w14:paraId="1A56865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Επίκουρων Καθηγητών (Γυναίκες) κατά τη λήξη του ακαδημαϊκού έτους αναφοράς (31/8) με βάση το ΦΕΚ.</w:t>
            </w:r>
          </w:p>
        </w:tc>
        <w:tc>
          <w:tcPr>
            <w:tcW w:w="1832" w:type="dxa"/>
            <w:shd w:val="clear" w:color="000000" w:fill="EEECE1"/>
            <w:vAlign w:val="center"/>
            <w:hideMark/>
          </w:tcPr>
          <w:p w14:paraId="046C0B1A"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0D06F19E" w14:textId="77777777" w:rsidTr="00D715B6">
        <w:trPr>
          <w:trHeight w:val="480"/>
        </w:trPr>
        <w:tc>
          <w:tcPr>
            <w:tcW w:w="2048" w:type="dxa"/>
            <w:shd w:val="clear" w:color="000000" w:fill="EEECE1"/>
            <w:vAlign w:val="center"/>
            <w:hideMark/>
          </w:tcPr>
          <w:p w14:paraId="5956436C" w14:textId="6E58D2F1"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5D656744"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6377E29"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M3.062</w:t>
            </w:r>
          </w:p>
        </w:tc>
        <w:tc>
          <w:tcPr>
            <w:tcW w:w="2715" w:type="dxa"/>
            <w:shd w:val="clear" w:color="000000" w:fill="EEECE1"/>
            <w:vAlign w:val="center"/>
            <w:hideMark/>
          </w:tcPr>
          <w:p w14:paraId="69EFB84B" w14:textId="7C95F3C1"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6096" w:type="dxa"/>
            <w:shd w:val="clear" w:color="000000" w:fill="EEECE1"/>
            <w:vAlign w:val="center"/>
            <w:hideMark/>
          </w:tcPr>
          <w:p w14:paraId="2C7E0770"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Λεκτόρων ή Καθηγητών Εφαρμογών (Άνδρες) κατά τη λήξη του ακαδημαϊκού έτους αναφοράς (31/8) με βάση το ΦΕΚ.</w:t>
            </w:r>
          </w:p>
        </w:tc>
        <w:tc>
          <w:tcPr>
            <w:tcW w:w="1832" w:type="dxa"/>
            <w:shd w:val="clear" w:color="000000" w:fill="EEECE1"/>
            <w:vAlign w:val="center"/>
            <w:hideMark/>
          </w:tcPr>
          <w:p w14:paraId="79F026A1"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2637393D" w14:textId="77777777" w:rsidTr="00D715B6">
        <w:trPr>
          <w:trHeight w:val="480"/>
        </w:trPr>
        <w:tc>
          <w:tcPr>
            <w:tcW w:w="2048" w:type="dxa"/>
            <w:shd w:val="clear" w:color="000000" w:fill="EEECE1"/>
            <w:vAlign w:val="center"/>
            <w:hideMark/>
          </w:tcPr>
          <w:p w14:paraId="5E6FE914" w14:textId="60A14B34"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064D8454"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6DA38BF"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M3.063</w:t>
            </w:r>
          </w:p>
        </w:tc>
        <w:tc>
          <w:tcPr>
            <w:tcW w:w="2715" w:type="dxa"/>
            <w:shd w:val="clear" w:color="000000" w:fill="EEECE1"/>
            <w:vAlign w:val="center"/>
            <w:hideMark/>
          </w:tcPr>
          <w:p w14:paraId="5CBFD3FF" w14:textId="38484DF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6096" w:type="dxa"/>
            <w:shd w:val="clear" w:color="000000" w:fill="EEECE1"/>
            <w:vAlign w:val="center"/>
            <w:hideMark/>
          </w:tcPr>
          <w:p w14:paraId="4634CAF5"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Λεκτόρων ή Καθηγητών Εφαρμογών (Γυναίκες) κατά τη λήξη του ακαδημαϊκού έτους αναφοράς (31/8) με βάση το ΦΕΚ.</w:t>
            </w:r>
          </w:p>
        </w:tc>
        <w:tc>
          <w:tcPr>
            <w:tcW w:w="1832" w:type="dxa"/>
            <w:shd w:val="clear" w:color="000000" w:fill="EEECE1"/>
            <w:vAlign w:val="center"/>
            <w:hideMark/>
          </w:tcPr>
          <w:p w14:paraId="725AF35D"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542CD6F3" w14:textId="77777777" w:rsidTr="00D715B6">
        <w:trPr>
          <w:trHeight w:val="480"/>
        </w:trPr>
        <w:tc>
          <w:tcPr>
            <w:tcW w:w="2048" w:type="dxa"/>
            <w:shd w:val="clear" w:color="000000" w:fill="EEECE1"/>
            <w:vAlign w:val="center"/>
            <w:hideMark/>
          </w:tcPr>
          <w:p w14:paraId="2F9B95C7" w14:textId="26CEFA36"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ΝΕΟΠΡΟΣΛΗΦΘΕΝ ΠΡΟΣΩΠΙΚΟ</w:t>
            </w:r>
          </w:p>
        </w:tc>
        <w:tc>
          <w:tcPr>
            <w:tcW w:w="2052" w:type="dxa"/>
            <w:shd w:val="clear" w:color="000000" w:fill="EEECE1"/>
            <w:vAlign w:val="center"/>
          </w:tcPr>
          <w:p w14:paraId="7ECDCB1B"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7F5C684"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M3.064</w:t>
            </w:r>
          </w:p>
        </w:tc>
        <w:tc>
          <w:tcPr>
            <w:tcW w:w="2715" w:type="dxa"/>
            <w:shd w:val="clear" w:color="000000" w:fill="EEECE1"/>
            <w:vAlign w:val="center"/>
            <w:hideMark/>
          </w:tcPr>
          <w:p w14:paraId="6ACD8B98" w14:textId="3EA3B8E8" w:rsidR="00975780" w:rsidRPr="00A956FE" w:rsidRDefault="00975780" w:rsidP="00975780">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ΕΔΙπ</w:t>
            </w:r>
            <w:proofErr w:type="spellEnd"/>
            <w:r w:rsidRPr="00A956FE">
              <w:rPr>
                <w:rFonts w:eastAsia="Times New Roman" w:cstheme="minorHAnsi"/>
                <w:sz w:val="20"/>
                <w:szCs w:val="20"/>
                <w:lang w:eastAsia="el-GR"/>
              </w:rPr>
              <w:t xml:space="preserve"> (Άνδρες)</w:t>
            </w:r>
          </w:p>
        </w:tc>
        <w:tc>
          <w:tcPr>
            <w:tcW w:w="6096" w:type="dxa"/>
            <w:shd w:val="clear" w:color="000000" w:fill="EEECE1"/>
            <w:vAlign w:val="center"/>
            <w:hideMark/>
          </w:tcPr>
          <w:p w14:paraId="6A7137A8"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Εργαστηριακού Διδακτικού Προσωπικού ΕΔΙΠ (Άνδρες) κατά τη λήξη του ακαδημαϊκού έτους αναφοράς (31/8) με βάση το ΦΕΚ.</w:t>
            </w:r>
          </w:p>
        </w:tc>
        <w:tc>
          <w:tcPr>
            <w:tcW w:w="1832" w:type="dxa"/>
            <w:shd w:val="clear" w:color="000000" w:fill="EEECE1"/>
            <w:vAlign w:val="center"/>
            <w:hideMark/>
          </w:tcPr>
          <w:p w14:paraId="14712889"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65774959" w14:textId="77777777" w:rsidTr="00D715B6">
        <w:trPr>
          <w:trHeight w:val="480"/>
        </w:trPr>
        <w:tc>
          <w:tcPr>
            <w:tcW w:w="2048" w:type="dxa"/>
            <w:shd w:val="clear" w:color="000000" w:fill="EEECE1"/>
            <w:vAlign w:val="center"/>
            <w:hideMark/>
          </w:tcPr>
          <w:p w14:paraId="573F178B" w14:textId="4458EEF3"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2A772596" w14:textId="375EDEAB"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7E9A929"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M3.065</w:t>
            </w:r>
          </w:p>
        </w:tc>
        <w:tc>
          <w:tcPr>
            <w:tcW w:w="2715" w:type="dxa"/>
            <w:shd w:val="clear" w:color="000000" w:fill="EEECE1"/>
            <w:vAlign w:val="center"/>
            <w:hideMark/>
          </w:tcPr>
          <w:p w14:paraId="1A0B502E" w14:textId="7F3F1EBC"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ΕΔΙΠ (Γυναίκες)</w:t>
            </w:r>
          </w:p>
        </w:tc>
        <w:tc>
          <w:tcPr>
            <w:tcW w:w="6096" w:type="dxa"/>
            <w:shd w:val="clear" w:color="000000" w:fill="EEECE1"/>
            <w:vAlign w:val="center"/>
            <w:hideMark/>
          </w:tcPr>
          <w:p w14:paraId="3F0FB6B9"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Εργαστηριακού Διδακτικού Προσωπικού ΕΔΙΠ (Γυναίκες) κατά τη λήξη του ακαδημαϊκού έτους αναφοράς (31/8) με βάση το ΦΕΚ.</w:t>
            </w:r>
          </w:p>
        </w:tc>
        <w:tc>
          <w:tcPr>
            <w:tcW w:w="1832" w:type="dxa"/>
            <w:shd w:val="clear" w:color="000000" w:fill="EEECE1"/>
            <w:vAlign w:val="center"/>
            <w:hideMark/>
          </w:tcPr>
          <w:p w14:paraId="58E1B205"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7F46A815" w14:textId="77777777" w:rsidTr="00D715B6">
        <w:trPr>
          <w:trHeight w:val="480"/>
        </w:trPr>
        <w:tc>
          <w:tcPr>
            <w:tcW w:w="2048" w:type="dxa"/>
            <w:shd w:val="clear" w:color="000000" w:fill="EEECE1"/>
            <w:vAlign w:val="center"/>
            <w:hideMark/>
          </w:tcPr>
          <w:p w14:paraId="2C45CBE0" w14:textId="22D3B40D"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0CAB2379" w14:textId="4400C353"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C7C9D4B"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M3.066</w:t>
            </w:r>
          </w:p>
        </w:tc>
        <w:tc>
          <w:tcPr>
            <w:tcW w:w="2715" w:type="dxa"/>
            <w:shd w:val="clear" w:color="000000" w:fill="EEECE1"/>
            <w:vAlign w:val="center"/>
            <w:hideMark/>
          </w:tcPr>
          <w:p w14:paraId="73AB12E5" w14:textId="17C10EC5"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(Άνδρες)</w:t>
            </w:r>
          </w:p>
        </w:tc>
        <w:tc>
          <w:tcPr>
            <w:tcW w:w="6096" w:type="dxa"/>
            <w:shd w:val="clear" w:color="000000" w:fill="EEECE1"/>
            <w:vAlign w:val="center"/>
            <w:hideMark/>
          </w:tcPr>
          <w:p w14:paraId="0500D46E"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Ειδικού Τεχνικού και Εργαστηριακού Προσωπικού ΕΤΕΠ (Άνδρες) κατά τη λήξη του ακαδημαϊκού έτους αναφοράς (31/8) με βάση το ΦΕΚ.</w:t>
            </w:r>
          </w:p>
        </w:tc>
        <w:tc>
          <w:tcPr>
            <w:tcW w:w="1832" w:type="dxa"/>
            <w:shd w:val="clear" w:color="000000" w:fill="EEECE1"/>
            <w:vAlign w:val="center"/>
            <w:hideMark/>
          </w:tcPr>
          <w:p w14:paraId="0BE22F8B"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0A2B3349" w14:textId="77777777" w:rsidTr="00D715B6">
        <w:trPr>
          <w:trHeight w:val="480"/>
        </w:trPr>
        <w:tc>
          <w:tcPr>
            <w:tcW w:w="2048" w:type="dxa"/>
            <w:shd w:val="clear" w:color="000000" w:fill="EEECE1"/>
            <w:vAlign w:val="center"/>
            <w:hideMark/>
          </w:tcPr>
          <w:p w14:paraId="54AB1D7F" w14:textId="2EAF0D0C"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43977252"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4097DD2"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M3.067</w:t>
            </w:r>
          </w:p>
        </w:tc>
        <w:tc>
          <w:tcPr>
            <w:tcW w:w="2715" w:type="dxa"/>
            <w:shd w:val="clear" w:color="000000" w:fill="EEECE1"/>
            <w:vAlign w:val="center"/>
            <w:hideMark/>
          </w:tcPr>
          <w:p w14:paraId="1B2CA673" w14:textId="722432C0"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ΕΤΕΠ (Γυναίκες)</w:t>
            </w:r>
          </w:p>
        </w:tc>
        <w:tc>
          <w:tcPr>
            <w:tcW w:w="6096" w:type="dxa"/>
            <w:shd w:val="clear" w:color="000000" w:fill="EEECE1"/>
            <w:vAlign w:val="center"/>
            <w:hideMark/>
          </w:tcPr>
          <w:p w14:paraId="1AFA565B"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Ειδικού Τεχνικού και Εργαστηριακού Προσωπικού ΕΤΕΠ  (Γυναίκες) κατά τη λήξη του ακαδημαϊκού έτους αναφοράς (31/8) με βάση το ΦΕΚ.</w:t>
            </w:r>
          </w:p>
        </w:tc>
        <w:tc>
          <w:tcPr>
            <w:tcW w:w="1832" w:type="dxa"/>
            <w:shd w:val="clear" w:color="000000" w:fill="EEECE1"/>
            <w:vAlign w:val="center"/>
            <w:hideMark/>
          </w:tcPr>
          <w:p w14:paraId="10CFACF7"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1734968F" w14:textId="77777777" w:rsidTr="00D715B6">
        <w:trPr>
          <w:trHeight w:val="480"/>
        </w:trPr>
        <w:tc>
          <w:tcPr>
            <w:tcW w:w="2048" w:type="dxa"/>
            <w:shd w:val="clear" w:color="000000" w:fill="EEECE1"/>
            <w:vAlign w:val="center"/>
            <w:hideMark/>
          </w:tcPr>
          <w:p w14:paraId="365B29CC" w14:textId="0C94534A"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625F4C60"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D01F3D6"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M3.068</w:t>
            </w:r>
          </w:p>
        </w:tc>
        <w:tc>
          <w:tcPr>
            <w:tcW w:w="2715" w:type="dxa"/>
            <w:shd w:val="clear" w:color="000000" w:fill="EEECE1"/>
            <w:vAlign w:val="center"/>
            <w:hideMark/>
          </w:tcPr>
          <w:p w14:paraId="4EF44756" w14:textId="5AF07A40"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(Άνδρες)</w:t>
            </w:r>
          </w:p>
        </w:tc>
        <w:tc>
          <w:tcPr>
            <w:tcW w:w="6096" w:type="dxa"/>
            <w:shd w:val="clear" w:color="000000" w:fill="EEECE1"/>
            <w:vAlign w:val="center"/>
            <w:hideMark/>
          </w:tcPr>
          <w:p w14:paraId="0C618BFB"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διοικητικού προσωπικού (Άνδρες) κατά τη λήξη του ακαδημαϊκού έτους αναφοράς (31/8) με βάση το ΦΕΚ.</w:t>
            </w:r>
          </w:p>
          <w:p w14:paraId="1543D89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000000" w:fill="EEECE1"/>
            <w:vAlign w:val="center"/>
            <w:hideMark/>
          </w:tcPr>
          <w:p w14:paraId="66D868AD"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4E681967" w14:textId="77777777" w:rsidTr="00D715B6">
        <w:trPr>
          <w:trHeight w:val="480"/>
        </w:trPr>
        <w:tc>
          <w:tcPr>
            <w:tcW w:w="2048" w:type="dxa"/>
            <w:shd w:val="clear" w:color="000000" w:fill="EEECE1"/>
            <w:vAlign w:val="center"/>
            <w:hideMark/>
          </w:tcPr>
          <w:p w14:paraId="57809A07" w14:textId="314BEDC3"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BA1F394" w14:textId="6C52275C"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0F0A6A55"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M3.069</w:t>
            </w:r>
          </w:p>
        </w:tc>
        <w:tc>
          <w:tcPr>
            <w:tcW w:w="2715" w:type="dxa"/>
            <w:shd w:val="clear" w:color="000000" w:fill="EEECE1"/>
            <w:vAlign w:val="center"/>
            <w:hideMark/>
          </w:tcPr>
          <w:p w14:paraId="1D9DF235" w14:textId="596E503A"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Διοικητικό προσωπικό (Γυναίκες)</w:t>
            </w:r>
          </w:p>
        </w:tc>
        <w:tc>
          <w:tcPr>
            <w:tcW w:w="6096" w:type="dxa"/>
            <w:shd w:val="clear" w:color="000000" w:fill="EEECE1"/>
            <w:vAlign w:val="center"/>
            <w:hideMark/>
          </w:tcPr>
          <w:p w14:paraId="4F619EFD"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διοικητικού προσωπικού (Γυναίκες) κατά τη λήξη του ακαδημαϊκού έτους αναφοράς (31/8) με βάση το ΦΕΚ.</w:t>
            </w:r>
          </w:p>
          <w:p w14:paraId="6F1D318A"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Αφορά μόνο το μόνιμο/ΙΔΑΧ προσωπικό και όχι τους συμβασιούχους</w:t>
            </w:r>
          </w:p>
        </w:tc>
        <w:tc>
          <w:tcPr>
            <w:tcW w:w="1832" w:type="dxa"/>
            <w:shd w:val="clear" w:color="000000" w:fill="EEECE1"/>
            <w:vAlign w:val="center"/>
            <w:hideMark/>
          </w:tcPr>
          <w:p w14:paraId="4E026EF9"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42D5E275" w14:textId="77777777" w:rsidTr="00D715B6">
        <w:trPr>
          <w:trHeight w:val="480"/>
        </w:trPr>
        <w:tc>
          <w:tcPr>
            <w:tcW w:w="2048" w:type="dxa"/>
            <w:shd w:val="clear" w:color="000000" w:fill="EEECE1"/>
            <w:vAlign w:val="center"/>
            <w:hideMark/>
          </w:tcPr>
          <w:p w14:paraId="0AA3612F" w14:textId="48ED2E4D"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38D3F69B"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6A86A6E"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M3.156</w:t>
            </w:r>
          </w:p>
        </w:tc>
        <w:tc>
          <w:tcPr>
            <w:tcW w:w="2715" w:type="dxa"/>
            <w:shd w:val="clear" w:color="000000" w:fill="EEECE1"/>
            <w:vAlign w:val="center"/>
            <w:hideMark/>
          </w:tcPr>
          <w:p w14:paraId="7607DACB" w14:textId="4960E4BC"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(Άνδρες)</w:t>
            </w:r>
          </w:p>
        </w:tc>
        <w:tc>
          <w:tcPr>
            <w:tcW w:w="6096" w:type="dxa"/>
            <w:shd w:val="clear" w:color="000000" w:fill="EEECE1"/>
            <w:vAlign w:val="center"/>
            <w:hideMark/>
          </w:tcPr>
          <w:p w14:paraId="26619FF9"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Ειδικού Εκπαιδευτικού Προσωπικού (Άνδρες) κατά τη λήξη του ακαδημαϊκού έτους αναφοράς (31/8) με βάση το ΦΕΚ.</w:t>
            </w:r>
          </w:p>
        </w:tc>
        <w:tc>
          <w:tcPr>
            <w:tcW w:w="1832" w:type="dxa"/>
            <w:shd w:val="clear" w:color="000000" w:fill="EEECE1"/>
            <w:vAlign w:val="center"/>
            <w:hideMark/>
          </w:tcPr>
          <w:p w14:paraId="0A42E19C"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387C28B4" w14:textId="77777777" w:rsidTr="00D715B6">
        <w:trPr>
          <w:trHeight w:val="480"/>
        </w:trPr>
        <w:tc>
          <w:tcPr>
            <w:tcW w:w="2048" w:type="dxa"/>
            <w:shd w:val="clear" w:color="000000" w:fill="EEECE1"/>
            <w:vAlign w:val="center"/>
            <w:hideMark/>
          </w:tcPr>
          <w:p w14:paraId="225D729B" w14:textId="4E161F5B"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6025E73"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3EE602E"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M3.157</w:t>
            </w:r>
          </w:p>
        </w:tc>
        <w:tc>
          <w:tcPr>
            <w:tcW w:w="2715" w:type="dxa"/>
            <w:shd w:val="clear" w:color="000000" w:fill="EEECE1"/>
            <w:vAlign w:val="center"/>
            <w:hideMark/>
          </w:tcPr>
          <w:p w14:paraId="7AECAF08" w14:textId="031CE891"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ΕΕΠ (Γυναίκες)</w:t>
            </w:r>
          </w:p>
        </w:tc>
        <w:tc>
          <w:tcPr>
            <w:tcW w:w="6096" w:type="dxa"/>
            <w:shd w:val="clear" w:color="000000" w:fill="EEECE1"/>
            <w:vAlign w:val="center"/>
            <w:hideMark/>
          </w:tcPr>
          <w:p w14:paraId="6503BC71"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του Ειδικού Εκπαιδευτικού Προσωπικού (Γυναίκες) κατά τη λήξη του ακαδημαϊκού έτους αναφοράς (31/8) με βάση το ΦΕΚ.</w:t>
            </w:r>
          </w:p>
        </w:tc>
        <w:tc>
          <w:tcPr>
            <w:tcW w:w="1832" w:type="dxa"/>
            <w:shd w:val="clear" w:color="000000" w:fill="EEECE1"/>
            <w:vAlign w:val="center"/>
            <w:hideMark/>
          </w:tcPr>
          <w:p w14:paraId="5B6122AD"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0E4F468D" w14:textId="77777777" w:rsidTr="00D715B6">
        <w:trPr>
          <w:trHeight w:val="240"/>
        </w:trPr>
        <w:tc>
          <w:tcPr>
            <w:tcW w:w="2048" w:type="dxa"/>
            <w:shd w:val="clear" w:color="000000" w:fill="EEECE1"/>
            <w:vAlign w:val="center"/>
          </w:tcPr>
          <w:p w14:paraId="0E3263C6" w14:textId="41BDC8AA"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3E2A695D" w14:textId="77777777" w:rsidR="00975780" w:rsidRPr="00A956FE" w:rsidRDefault="00975780" w:rsidP="00975780">
            <w:pPr>
              <w:spacing w:after="0" w:line="240" w:lineRule="auto"/>
              <w:jc w:val="center"/>
              <w:rPr>
                <w:rFonts w:eastAsia="Times New Roman" w:cstheme="minorHAnsi"/>
                <w:b/>
                <w:bCs/>
                <w:sz w:val="20"/>
                <w:szCs w:val="20"/>
                <w:lang w:eastAsia="el-GR"/>
              </w:rPr>
            </w:pPr>
          </w:p>
        </w:tc>
        <w:tc>
          <w:tcPr>
            <w:tcW w:w="1276" w:type="dxa"/>
            <w:shd w:val="clear" w:color="auto" w:fill="EEECE1"/>
            <w:noWrap/>
            <w:vAlign w:val="center"/>
          </w:tcPr>
          <w:p w14:paraId="7C18E4BB"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M3.147</w:t>
            </w:r>
          </w:p>
        </w:tc>
        <w:tc>
          <w:tcPr>
            <w:tcW w:w="2715" w:type="dxa"/>
            <w:shd w:val="clear" w:color="auto" w:fill="EEECE1"/>
            <w:vAlign w:val="center"/>
          </w:tcPr>
          <w:p w14:paraId="620BD2DE" w14:textId="2A40E876"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(Άνδρες)</w:t>
            </w:r>
          </w:p>
        </w:tc>
        <w:tc>
          <w:tcPr>
            <w:tcW w:w="6096" w:type="dxa"/>
            <w:shd w:val="clear" w:color="auto" w:fill="EEECE1"/>
            <w:vAlign w:val="center"/>
          </w:tcPr>
          <w:p w14:paraId="7AA56F1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μόνιμων Επιστημονικών Συνεργατών και Βοηθών (Άνδρες) κατά τη λήξη του ακαδημαϊκού έτους αναφοράς (31/8) με βάση το ΦΕΚ.</w:t>
            </w:r>
          </w:p>
        </w:tc>
        <w:tc>
          <w:tcPr>
            <w:tcW w:w="1832" w:type="dxa"/>
            <w:shd w:val="clear" w:color="auto" w:fill="EEECE1"/>
            <w:vAlign w:val="center"/>
          </w:tcPr>
          <w:p w14:paraId="37A349B4"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60B93564" w14:textId="77777777" w:rsidTr="00D715B6">
        <w:trPr>
          <w:trHeight w:val="240"/>
        </w:trPr>
        <w:tc>
          <w:tcPr>
            <w:tcW w:w="2048" w:type="dxa"/>
            <w:shd w:val="clear" w:color="000000" w:fill="EEECE1"/>
            <w:vAlign w:val="center"/>
          </w:tcPr>
          <w:p w14:paraId="12523FA1" w14:textId="28C7FD19"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85FC400" w14:textId="26BCD6F4"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EEECE1"/>
            <w:noWrap/>
            <w:vAlign w:val="center"/>
          </w:tcPr>
          <w:p w14:paraId="0CEF1CE7"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M3.148</w:t>
            </w:r>
          </w:p>
        </w:tc>
        <w:tc>
          <w:tcPr>
            <w:tcW w:w="2715" w:type="dxa"/>
            <w:shd w:val="clear" w:color="auto" w:fill="EEECE1"/>
            <w:vAlign w:val="center"/>
          </w:tcPr>
          <w:p w14:paraId="4C3488C8" w14:textId="6FF378F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Μόνιμοι Επιστημονικοί Συνεργάτες – Βοηθοί (Γυναίκες)</w:t>
            </w:r>
          </w:p>
        </w:tc>
        <w:tc>
          <w:tcPr>
            <w:tcW w:w="6096" w:type="dxa"/>
            <w:shd w:val="clear" w:color="auto" w:fill="EEECE1"/>
            <w:vAlign w:val="center"/>
          </w:tcPr>
          <w:p w14:paraId="167049B5"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νεοπροσληφθέντων</w:t>
            </w:r>
            <w:proofErr w:type="spellEnd"/>
            <w:r w:rsidRPr="00A956FE">
              <w:rPr>
                <w:rFonts w:eastAsia="Times New Roman" w:cstheme="minorHAnsi"/>
                <w:sz w:val="20"/>
                <w:szCs w:val="20"/>
                <w:lang w:eastAsia="el-GR"/>
              </w:rPr>
              <w:t xml:space="preserve"> μόνιμων Επιστημονικών Συνεργατών και Βοηθών (Γυναίκες) κατά τη λήξη του ακαδημαϊκού έτους αναφοράς (31/8) με βάση το ΦΕΚ.</w:t>
            </w:r>
          </w:p>
        </w:tc>
        <w:tc>
          <w:tcPr>
            <w:tcW w:w="1832" w:type="dxa"/>
            <w:shd w:val="clear" w:color="auto" w:fill="EEECE1"/>
            <w:vAlign w:val="center"/>
          </w:tcPr>
          <w:p w14:paraId="6CC8718E"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1305998" w14:textId="77777777" w:rsidTr="00D715B6">
        <w:trPr>
          <w:trHeight w:val="480"/>
        </w:trPr>
        <w:tc>
          <w:tcPr>
            <w:tcW w:w="2048" w:type="dxa"/>
            <w:shd w:val="clear" w:color="auto" w:fill="auto"/>
            <w:vAlign w:val="center"/>
            <w:hideMark/>
          </w:tcPr>
          <w:p w14:paraId="558EAB0E" w14:textId="13BB4A3D" w:rsidR="00B16BF9" w:rsidRPr="00A956FE" w:rsidRDefault="00B16BF9"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5D450CFA" w14:textId="358F2316"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3D0FCB4E"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M3.072</w:t>
            </w:r>
          </w:p>
        </w:tc>
        <w:tc>
          <w:tcPr>
            <w:tcW w:w="2715" w:type="dxa"/>
            <w:shd w:val="clear" w:color="auto" w:fill="auto"/>
            <w:vAlign w:val="center"/>
            <w:hideMark/>
          </w:tcPr>
          <w:p w14:paraId="21F74C2D" w14:textId="3DE498D3"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(Άνδρες)</w:t>
            </w:r>
          </w:p>
        </w:tc>
        <w:tc>
          <w:tcPr>
            <w:tcW w:w="6096" w:type="dxa"/>
            <w:shd w:val="clear" w:color="auto" w:fill="auto"/>
            <w:vAlign w:val="center"/>
            <w:hideMark/>
          </w:tcPr>
          <w:p w14:paraId="27320FD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Καθηγητή</w:t>
            </w:r>
            <w:r w:rsidRPr="00A956FE" w:rsidDel="00CA0665">
              <w:rPr>
                <w:rFonts w:eastAsia="Times New Roman" w:cstheme="minorHAnsi"/>
                <w:sz w:val="20"/>
                <w:szCs w:val="20"/>
                <w:lang w:eastAsia="el-GR"/>
              </w:rPr>
              <w:t xml:space="preserve"> </w:t>
            </w:r>
            <w:r w:rsidRPr="00A956FE">
              <w:rPr>
                <w:rFonts w:eastAsia="Times New Roman" w:cstheme="minorHAnsi"/>
                <w:sz w:val="20"/>
                <w:szCs w:val="20"/>
                <w:lang w:eastAsia="el-GR"/>
              </w:rPr>
              <w:t>(Άνδρες) κατά τη λήξη του ακαδημαϊκού έτους αναφοράς (31/8) με βάση το ΦΕΚ.</w:t>
            </w:r>
          </w:p>
        </w:tc>
        <w:tc>
          <w:tcPr>
            <w:tcW w:w="1832" w:type="dxa"/>
            <w:shd w:val="clear" w:color="auto" w:fill="auto"/>
            <w:vAlign w:val="center"/>
            <w:hideMark/>
          </w:tcPr>
          <w:p w14:paraId="4696C5D5"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4346CD69" w14:textId="77777777" w:rsidTr="00D715B6">
        <w:trPr>
          <w:trHeight w:val="480"/>
        </w:trPr>
        <w:tc>
          <w:tcPr>
            <w:tcW w:w="2048" w:type="dxa"/>
            <w:shd w:val="clear" w:color="auto" w:fill="auto"/>
            <w:vAlign w:val="center"/>
            <w:hideMark/>
          </w:tcPr>
          <w:p w14:paraId="56E9CE32" w14:textId="402431CB"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ΕΞΕΛΙΞΗ ΠΡΟΣΩΠΙΚΟΥ</w:t>
            </w:r>
          </w:p>
        </w:tc>
        <w:tc>
          <w:tcPr>
            <w:tcW w:w="2052" w:type="dxa"/>
            <w:shd w:val="clear" w:color="auto" w:fill="auto"/>
            <w:vAlign w:val="center"/>
          </w:tcPr>
          <w:p w14:paraId="629833EC" w14:textId="4F41D1AB"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40CC3D3"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M3.073</w:t>
            </w:r>
          </w:p>
        </w:tc>
        <w:tc>
          <w:tcPr>
            <w:tcW w:w="2715" w:type="dxa"/>
            <w:shd w:val="clear" w:color="auto" w:fill="auto"/>
            <w:vAlign w:val="center"/>
            <w:hideMark/>
          </w:tcPr>
          <w:p w14:paraId="78C11605" w14:textId="593D8D93"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Καθηγητές (Γυναίκες)</w:t>
            </w:r>
          </w:p>
        </w:tc>
        <w:tc>
          <w:tcPr>
            <w:tcW w:w="6096" w:type="dxa"/>
            <w:shd w:val="clear" w:color="auto" w:fill="auto"/>
            <w:vAlign w:val="center"/>
            <w:hideMark/>
          </w:tcPr>
          <w:p w14:paraId="2276A9A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Καθηγητή</w:t>
            </w:r>
            <w:r w:rsidRPr="00A956FE" w:rsidDel="00CA0665">
              <w:rPr>
                <w:rFonts w:eastAsia="Times New Roman" w:cstheme="minorHAnsi"/>
                <w:sz w:val="20"/>
                <w:szCs w:val="20"/>
                <w:lang w:eastAsia="el-GR"/>
              </w:rPr>
              <w:t xml:space="preserve"> </w:t>
            </w:r>
            <w:r w:rsidRPr="00A956FE">
              <w:rPr>
                <w:rFonts w:eastAsia="Times New Roman" w:cstheme="minorHAnsi"/>
                <w:sz w:val="20"/>
                <w:szCs w:val="20"/>
                <w:lang w:eastAsia="el-GR"/>
              </w:rPr>
              <w:t>(Γυναίκες) κατά τη λήξη του ακαδημαϊκού έτους αναφοράς (31/8) με βάση το ΦΕΚ.</w:t>
            </w:r>
          </w:p>
        </w:tc>
        <w:tc>
          <w:tcPr>
            <w:tcW w:w="1832" w:type="dxa"/>
            <w:shd w:val="clear" w:color="auto" w:fill="auto"/>
            <w:vAlign w:val="center"/>
            <w:hideMark/>
          </w:tcPr>
          <w:p w14:paraId="3D56BABE"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29438D63" w14:textId="77777777" w:rsidTr="00D715B6">
        <w:trPr>
          <w:trHeight w:val="70"/>
        </w:trPr>
        <w:tc>
          <w:tcPr>
            <w:tcW w:w="2048" w:type="dxa"/>
            <w:shd w:val="clear" w:color="auto" w:fill="auto"/>
            <w:vAlign w:val="center"/>
            <w:hideMark/>
          </w:tcPr>
          <w:p w14:paraId="0E430C70" w14:textId="4796FF41"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3D40EF9E" w14:textId="2B155C52"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F354C72"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M3.074</w:t>
            </w:r>
          </w:p>
        </w:tc>
        <w:tc>
          <w:tcPr>
            <w:tcW w:w="2715" w:type="dxa"/>
            <w:shd w:val="clear" w:color="auto" w:fill="auto"/>
            <w:vAlign w:val="center"/>
            <w:hideMark/>
          </w:tcPr>
          <w:p w14:paraId="3AC2BFA1" w14:textId="60475868"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5C3E5409"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Αναπληρωτή Καθηγητή (Άνδρες) κατά τη λήξη του ακαδημαϊκού έτους αναφοράς (31/8) με βάση το ΦΕΚ.</w:t>
            </w:r>
          </w:p>
        </w:tc>
        <w:tc>
          <w:tcPr>
            <w:tcW w:w="1832" w:type="dxa"/>
            <w:shd w:val="clear" w:color="auto" w:fill="auto"/>
            <w:vAlign w:val="center"/>
            <w:hideMark/>
          </w:tcPr>
          <w:p w14:paraId="5E2AC139"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1720BBD1" w14:textId="77777777" w:rsidTr="00D715B6">
        <w:trPr>
          <w:trHeight w:val="480"/>
        </w:trPr>
        <w:tc>
          <w:tcPr>
            <w:tcW w:w="2048" w:type="dxa"/>
            <w:shd w:val="clear" w:color="auto" w:fill="auto"/>
            <w:vAlign w:val="center"/>
            <w:hideMark/>
          </w:tcPr>
          <w:p w14:paraId="1F93D51A" w14:textId="06CB3789"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0562FA86" w14:textId="6D838F67"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4131A35F"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M3.075</w:t>
            </w:r>
          </w:p>
        </w:tc>
        <w:tc>
          <w:tcPr>
            <w:tcW w:w="2715" w:type="dxa"/>
            <w:shd w:val="clear" w:color="auto" w:fill="auto"/>
            <w:vAlign w:val="center"/>
            <w:hideMark/>
          </w:tcPr>
          <w:p w14:paraId="2855524C" w14:textId="59217FDC"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6C42FED4" w14:textId="77777777"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Αναπληρωτή Καθηγητή (Γυναίκες) κατά τη λήξη του ακαδημαϊκού έτους αναφοράς (31/8) με βάση το ΦΕΚ.</w:t>
            </w:r>
          </w:p>
        </w:tc>
        <w:tc>
          <w:tcPr>
            <w:tcW w:w="1832" w:type="dxa"/>
            <w:shd w:val="clear" w:color="auto" w:fill="auto"/>
            <w:vAlign w:val="center"/>
            <w:hideMark/>
          </w:tcPr>
          <w:p w14:paraId="61370752"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5E543FE0" w14:textId="77777777" w:rsidTr="00D715B6">
        <w:trPr>
          <w:trHeight w:val="480"/>
        </w:trPr>
        <w:tc>
          <w:tcPr>
            <w:tcW w:w="2048" w:type="dxa"/>
            <w:shd w:val="clear" w:color="auto" w:fill="auto"/>
            <w:vAlign w:val="center"/>
            <w:hideMark/>
          </w:tcPr>
          <w:p w14:paraId="5DD21166" w14:textId="3D1E2ADB"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5EF2530A" w14:textId="6B21458C"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1168906F"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M3.076</w:t>
            </w:r>
          </w:p>
        </w:tc>
        <w:tc>
          <w:tcPr>
            <w:tcW w:w="2715" w:type="dxa"/>
            <w:shd w:val="clear" w:color="auto" w:fill="auto"/>
            <w:vAlign w:val="center"/>
            <w:hideMark/>
          </w:tcPr>
          <w:p w14:paraId="7379B814" w14:textId="26650A04"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1FD0014E" w14:textId="56C2E402"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Επίκουρου Καθηγητή (Άνδρες) κατά τη λήξη του ακαδημαϊκού έτους αναφοράς (31/8) με βάση το ΦΕΚ. Οι μονιμοποιήσεις στη βαθμίδα του Επίκουρου Καθηγητή δεν αποτελούν εξέλιξη.</w:t>
            </w:r>
          </w:p>
        </w:tc>
        <w:tc>
          <w:tcPr>
            <w:tcW w:w="1832" w:type="dxa"/>
            <w:shd w:val="clear" w:color="auto" w:fill="auto"/>
            <w:vAlign w:val="center"/>
            <w:hideMark/>
          </w:tcPr>
          <w:p w14:paraId="09CED1D3"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75780" w:rsidRPr="00A956FE" w14:paraId="3B644A28" w14:textId="77777777" w:rsidTr="00D715B6">
        <w:trPr>
          <w:trHeight w:val="480"/>
        </w:trPr>
        <w:tc>
          <w:tcPr>
            <w:tcW w:w="2048" w:type="dxa"/>
            <w:shd w:val="clear" w:color="auto" w:fill="auto"/>
            <w:vAlign w:val="center"/>
            <w:hideMark/>
          </w:tcPr>
          <w:p w14:paraId="6123655D" w14:textId="495EF43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ΕΞΕΛΙΞΗ ΠΡΟΣΩΠΙΚΟΥ</w:t>
            </w:r>
          </w:p>
        </w:tc>
        <w:tc>
          <w:tcPr>
            <w:tcW w:w="2052" w:type="dxa"/>
            <w:shd w:val="clear" w:color="auto" w:fill="auto"/>
            <w:vAlign w:val="center"/>
          </w:tcPr>
          <w:p w14:paraId="25F49DB1" w14:textId="7675F1AF" w:rsidR="00975780" w:rsidRPr="00A956FE"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34526146" w14:textId="77777777" w:rsidR="00975780" w:rsidRPr="00A956FE" w:rsidRDefault="00975780" w:rsidP="0097578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M3.077</w:t>
            </w:r>
          </w:p>
        </w:tc>
        <w:tc>
          <w:tcPr>
            <w:tcW w:w="2715" w:type="dxa"/>
            <w:shd w:val="clear" w:color="auto" w:fill="auto"/>
            <w:vAlign w:val="center"/>
            <w:hideMark/>
          </w:tcPr>
          <w:p w14:paraId="576A8954" w14:textId="748207D5"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3C4C8403" w14:textId="0344B78E" w:rsidR="00975780" w:rsidRPr="00A956FE" w:rsidRDefault="00975780" w:rsidP="00975780">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εξελίχθηκαν στη βαθμίδα του Επίκουρου Καθηγητή (Γυναίκες) κατά τη λήξη του ακαδημαϊκού έτους αναφοράς (31/8) με βάση το ΦΕΚ. Οι μονιμοποιήσεις στη βαθμίδα του Επίκουρου Καθηγητή δεν αποτελούν εξέλιξη.</w:t>
            </w:r>
          </w:p>
        </w:tc>
        <w:tc>
          <w:tcPr>
            <w:tcW w:w="1832" w:type="dxa"/>
            <w:shd w:val="clear" w:color="auto" w:fill="auto"/>
            <w:vAlign w:val="center"/>
            <w:hideMark/>
          </w:tcPr>
          <w:p w14:paraId="5E714B58" w14:textId="77777777" w:rsidR="00975780" w:rsidRPr="00A956FE" w:rsidRDefault="00975780" w:rsidP="00975780">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11EA2A50" w14:textId="77777777" w:rsidTr="00D715B6">
        <w:trPr>
          <w:trHeight w:val="1720"/>
        </w:trPr>
        <w:tc>
          <w:tcPr>
            <w:tcW w:w="2048" w:type="dxa"/>
            <w:shd w:val="clear" w:color="000000" w:fill="EEECE1"/>
            <w:vAlign w:val="center"/>
            <w:hideMark/>
          </w:tcPr>
          <w:p w14:paraId="117DBC8C" w14:textId="199E8321"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2052" w:type="dxa"/>
            <w:shd w:val="clear" w:color="000000" w:fill="EEECE1"/>
            <w:vAlign w:val="center"/>
          </w:tcPr>
          <w:p w14:paraId="1FB6FC6F" w14:textId="25C5C115"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49FF034B"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M3.078</w:t>
            </w:r>
          </w:p>
        </w:tc>
        <w:tc>
          <w:tcPr>
            <w:tcW w:w="2715" w:type="dxa"/>
            <w:shd w:val="clear" w:color="000000" w:fill="EEECE1"/>
            <w:vAlign w:val="center"/>
            <w:hideMark/>
          </w:tcPr>
          <w:p w14:paraId="572E2D56" w14:textId="59E4BD03" w:rsidR="00B16BF9" w:rsidRPr="00A956FE" w:rsidRDefault="0046140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Εξωτερικοί συνεργάτες με ανάθεση διδασκαλίας </w:t>
            </w:r>
          </w:p>
        </w:tc>
        <w:tc>
          <w:tcPr>
            <w:tcW w:w="6096" w:type="dxa"/>
            <w:shd w:val="clear" w:color="000000" w:fill="EEECE1"/>
            <w:vAlign w:val="center"/>
            <w:hideMark/>
          </w:tcPr>
          <w:p w14:paraId="013C3002" w14:textId="4CE59C41" w:rsidR="00461407" w:rsidRPr="00A956FE" w:rsidRDefault="00B16BF9"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συμβασιούχων</w:t>
            </w:r>
            <w:r w:rsidR="00461407" w:rsidRPr="00A956FE">
              <w:rPr>
                <w:rFonts w:eastAsia="Times New Roman" w:cstheme="minorHAnsi"/>
                <w:sz w:val="20"/>
                <w:szCs w:val="20"/>
                <w:lang w:eastAsia="el-GR"/>
              </w:rPr>
              <w:t xml:space="preserve"> εξωτερικών συνεργατών</w:t>
            </w:r>
            <w:r w:rsidRPr="00A956FE">
              <w:rPr>
                <w:rFonts w:eastAsia="Times New Roman" w:cstheme="minorHAnsi"/>
                <w:sz w:val="20"/>
                <w:szCs w:val="20"/>
                <w:lang w:eastAsia="el-GR"/>
              </w:rPr>
              <w:t xml:space="preserve"> (ενδεικτικά μέσω Π</w:t>
            </w:r>
            <w:r w:rsidR="001B7EB1">
              <w:rPr>
                <w:rFonts w:eastAsia="Times New Roman" w:cstheme="minorHAnsi"/>
                <w:sz w:val="20"/>
                <w:szCs w:val="20"/>
                <w:lang w:eastAsia="el-GR"/>
              </w:rPr>
              <w:t xml:space="preserve">Δ </w:t>
            </w:r>
            <w:r w:rsidR="00276F3D">
              <w:rPr>
                <w:rFonts w:eastAsia="Times New Roman" w:cstheme="minorHAnsi"/>
                <w:sz w:val="20"/>
                <w:szCs w:val="20"/>
                <w:lang w:eastAsia="el-GR"/>
              </w:rPr>
              <w:t>407, Πανεπιστημιακοί Υπότροφοι</w:t>
            </w:r>
            <w:r w:rsidRPr="00A956FE">
              <w:rPr>
                <w:rFonts w:eastAsia="Times New Roman" w:cstheme="minorHAnsi"/>
                <w:sz w:val="20"/>
                <w:szCs w:val="20"/>
                <w:lang w:eastAsia="el-GR"/>
              </w:rPr>
              <w:t xml:space="preserve">, συμβασιούχοι ΕΣΠΑ κλπ.) με διδακτικά καθήκοντα </w:t>
            </w:r>
            <w:r w:rsidR="001B7EB1">
              <w:rPr>
                <w:rFonts w:eastAsia="Times New Roman" w:cstheme="minorHAnsi"/>
                <w:sz w:val="20"/>
                <w:szCs w:val="20"/>
                <w:lang w:eastAsia="el-GR"/>
              </w:rPr>
              <w:t>στα Προγράμματα Σπουδών του Τμήματος (ΠΠΣ και ΠΜΣ)</w:t>
            </w:r>
            <w:r w:rsidRPr="00A956FE">
              <w:rPr>
                <w:rFonts w:eastAsia="Times New Roman" w:cstheme="minorHAnsi"/>
                <w:sz w:val="20"/>
                <w:szCs w:val="20"/>
                <w:lang w:eastAsia="el-GR"/>
              </w:rPr>
              <w:t xml:space="preserve"> κατά τη λήξη του ημερολογιακού έτους αναφοράς (31/12). Ως συμβασιούχοι νοούνται όσοι δεν έχουν μόνιμη έμμισθη σχέση με το Ίδρυμα. Στο πεδίο συμπεριλαμβάνο</w:t>
            </w:r>
            <w:r w:rsidR="00FD0175" w:rsidRPr="00A956FE">
              <w:rPr>
                <w:rFonts w:eastAsia="Times New Roman" w:cstheme="minorHAnsi"/>
                <w:sz w:val="20"/>
                <w:szCs w:val="20"/>
                <w:lang w:eastAsia="el-GR"/>
              </w:rPr>
              <w:t xml:space="preserve">νται και οι Ομότιμοι Καθηγητές. Υπολογίζεται το πλήθος των ατόμων και όχι το πλήθος των </w:t>
            </w:r>
            <w:proofErr w:type="spellStart"/>
            <w:r w:rsidR="00276F3D">
              <w:rPr>
                <w:rFonts w:eastAsia="Times New Roman" w:cstheme="minorHAnsi"/>
                <w:sz w:val="20"/>
                <w:szCs w:val="20"/>
                <w:lang w:eastAsia="el-GR"/>
              </w:rPr>
              <w:t>συμβάσεώ</w:t>
            </w:r>
            <w:r w:rsidR="00FD0175" w:rsidRPr="00A956FE">
              <w:rPr>
                <w:rFonts w:eastAsia="Times New Roman" w:cstheme="minorHAnsi"/>
                <w:sz w:val="20"/>
                <w:szCs w:val="20"/>
                <w:lang w:eastAsia="el-GR"/>
              </w:rPr>
              <w:t>ν</w:t>
            </w:r>
            <w:proofErr w:type="spellEnd"/>
            <w:r w:rsidR="00FD0175" w:rsidRPr="00A956FE">
              <w:rPr>
                <w:rFonts w:eastAsia="Times New Roman" w:cstheme="minorHAnsi"/>
                <w:sz w:val="20"/>
                <w:szCs w:val="20"/>
                <w:lang w:eastAsia="el-GR"/>
              </w:rPr>
              <w:t xml:space="preserve"> τους.</w:t>
            </w:r>
          </w:p>
        </w:tc>
        <w:tc>
          <w:tcPr>
            <w:tcW w:w="1832" w:type="dxa"/>
            <w:shd w:val="clear" w:color="000000" w:fill="EEECE1"/>
            <w:vAlign w:val="center"/>
            <w:hideMark/>
          </w:tcPr>
          <w:p w14:paraId="7D0A5EF7"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C065D44" w14:textId="77777777" w:rsidTr="005C41DD">
        <w:trPr>
          <w:trHeight w:val="1121"/>
        </w:trPr>
        <w:tc>
          <w:tcPr>
            <w:tcW w:w="2048" w:type="dxa"/>
            <w:shd w:val="clear" w:color="000000" w:fill="EEECE1"/>
            <w:vAlign w:val="center"/>
          </w:tcPr>
          <w:p w14:paraId="5F65F263" w14:textId="0B594EE1"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2052" w:type="dxa"/>
            <w:shd w:val="clear" w:color="000000" w:fill="EEECE1"/>
            <w:vAlign w:val="center"/>
          </w:tcPr>
          <w:p w14:paraId="6510AA10" w14:textId="2E8D1BDF"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tcPr>
          <w:p w14:paraId="4B590972" w14:textId="2221CFDB" w:rsidR="00B16BF9" w:rsidRPr="00A956FE" w:rsidRDefault="000103D8"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val="en-US" w:eastAsia="el-GR"/>
              </w:rPr>
              <w:t>M</w:t>
            </w:r>
            <w:r w:rsidRPr="00A956FE">
              <w:rPr>
                <w:rFonts w:eastAsia="Times New Roman" w:cstheme="minorHAnsi"/>
                <w:b/>
                <w:bCs/>
                <w:sz w:val="20"/>
                <w:szCs w:val="20"/>
                <w:lang w:eastAsia="el-GR"/>
              </w:rPr>
              <w:t>3.167</w:t>
            </w:r>
          </w:p>
        </w:tc>
        <w:tc>
          <w:tcPr>
            <w:tcW w:w="2715" w:type="dxa"/>
            <w:shd w:val="clear" w:color="000000" w:fill="EEECE1"/>
            <w:vAlign w:val="center"/>
          </w:tcPr>
          <w:p w14:paraId="31CC27E4" w14:textId="1BD49DA8"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στο ΕΑΠ</w:t>
            </w:r>
          </w:p>
        </w:tc>
        <w:tc>
          <w:tcPr>
            <w:tcW w:w="6096" w:type="dxa"/>
            <w:shd w:val="clear" w:color="auto" w:fill="EEECE1"/>
            <w:vAlign w:val="center"/>
          </w:tcPr>
          <w:p w14:paraId="5FDA50F3" w14:textId="618EAFDA"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δίδαξαν στο ΕΑΠ κατά τη διάρκεια του ακαδημαϊκού έτους αναφοράς (31/8).</w:t>
            </w:r>
          </w:p>
        </w:tc>
        <w:tc>
          <w:tcPr>
            <w:tcW w:w="1832" w:type="dxa"/>
            <w:shd w:val="clear" w:color="000000" w:fill="EEECE1"/>
            <w:vAlign w:val="center"/>
          </w:tcPr>
          <w:p w14:paraId="5560576A" w14:textId="08ED8E71" w:rsidR="00B16BF9" w:rsidRPr="00A956FE" w:rsidRDefault="00396A8C"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C6B7594" w14:textId="77777777" w:rsidTr="00D715B6">
        <w:trPr>
          <w:trHeight w:val="480"/>
        </w:trPr>
        <w:tc>
          <w:tcPr>
            <w:tcW w:w="2048" w:type="dxa"/>
            <w:shd w:val="clear" w:color="000000" w:fill="EEECE1"/>
            <w:vAlign w:val="center"/>
            <w:hideMark/>
          </w:tcPr>
          <w:p w14:paraId="4B34D8C9" w14:textId="43812319"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2052" w:type="dxa"/>
            <w:shd w:val="clear" w:color="000000" w:fill="EEECE1"/>
            <w:vAlign w:val="center"/>
          </w:tcPr>
          <w:p w14:paraId="456D8431" w14:textId="7672FA4C"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575183B"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M3.079</w:t>
            </w:r>
          </w:p>
        </w:tc>
        <w:tc>
          <w:tcPr>
            <w:tcW w:w="2715" w:type="dxa"/>
            <w:shd w:val="clear" w:color="000000" w:fill="EEECE1"/>
            <w:vAlign w:val="center"/>
            <w:hideMark/>
          </w:tcPr>
          <w:p w14:paraId="482F4D66" w14:textId="3AB3E8A6" w:rsidR="00B16BF9" w:rsidRPr="00A956FE" w:rsidRDefault="00461407"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w:t>
            </w:r>
            <w:r w:rsidR="00B16BF9" w:rsidRPr="00A956FE">
              <w:rPr>
                <w:rFonts w:eastAsia="Times New Roman" w:cstheme="minorHAnsi"/>
                <w:sz w:val="20"/>
                <w:szCs w:val="20"/>
                <w:lang w:eastAsia="el-GR"/>
              </w:rPr>
              <w:t xml:space="preserve"> με διοικητικά/λοιπά καθήκοντα</w:t>
            </w:r>
          </w:p>
        </w:tc>
        <w:tc>
          <w:tcPr>
            <w:tcW w:w="6096" w:type="dxa"/>
            <w:shd w:val="clear" w:color="000000" w:fill="EEECE1"/>
            <w:vAlign w:val="center"/>
            <w:hideMark/>
          </w:tcPr>
          <w:p w14:paraId="2EAF0382" w14:textId="61D523BF" w:rsidR="00461407" w:rsidRPr="00A956FE" w:rsidRDefault="00B16BF9"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συμβασιούχων </w:t>
            </w:r>
            <w:r w:rsidR="00461407" w:rsidRPr="00A956FE">
              <w:rPr>
                <w:rFonts w:eastAsia="Times New Roman" w:cstheme="minorHAnsi"/>
                <w:sz w:val="20"/>
                <w:szCs w:val="20"/>
                <w:lang w:eastAsia="el-GR"/>
              </w:rPr>
              <w:t xml:space="preserve">εξωτερικών συνεργατών </w:t>
            </w:r>
            <w:r w:rsidRPr="00A956FE">
              <w:rPr>
                <w:rFonts w:eastAsia="Times New Roman" w:cstheme="minorHAnsi"/>
                <w:sz w:val="20"/>
                <w:szCs w:val="20"/>
                <w:lang w:eastAsia="el-GR"/>
              </w:rPr>
              <w:t>με διοικητικά ή λοιπά καθήκοντα κατά τη λήξη του ημερολογιακού έτους αναφοράς (31/12).</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Ως συμβασιούχοι νοούνται όσοι δεν έχουν μόνιμη έμμισθη σχέση με το Ίδρυμα.</w:t>
            </w:r>
            <w:r w:rsidR="007C3F38" w:rsidRPr="00A956FE">
              <w:rPr>
                <w:rFonts w:eastAsia="Times New Roman" w:cstheme="minorHAnsi"/>
                <w:sz w:val="20"/>
                <w:szCs w:val="20"/>
                <w:lang w:eastAsia="el-GR"/>
              </w:rPr>
              <w:t xml:space="preserve"> </w:t>
            </w:r>
            <w:r w:rsidR="00461407" w:rsidRPr="00A956FE">
              <w:rPr>
                <w:rFonts w:eastAsia="Times New Roman" w:cstheme="minorHAnsi"/>
                <w:sz w:val="20"/>
                <w:szCs w:val="20"/>
                <w:lang w:eastAsia="el-GR"/>
              </w:rPr>
              <w:t>Υπολογίζεται το πλήθος των ατόμων και όχι το</w:t>
            </w:r>
            <w:r w:rsidR="00FD0175" w:rsidRPr="00A956FE">
              <w:rPr>
                <w:rFonts w:eastAsia="Times New Roman" w:cstheme="minorHAnsi"/>
                <w:sz w:val="20"/>
                <w:szCs w:val="20"/>
                <w:lang w:eastAsia="el-GR"/>
              </w:rPr>
              <w:t xml:space="preserve"> πλήθος των </w:t>
            </w:r>
            <w:proofErr w:type="spellStart"/>
            <w:r w:rsidR="00FD0175" w:rsidRPr="00A956FE">
              <w:rPr>
                <w:rFonts w:eastAsia="Times New Roman" w:cstheme="minorHAnsi"/>
                <w:sz w:val="20"/>
                <w:szCs w:val="20"/>
                <w:lang w:eastAsia="el-GR"/>
              </w:rPr>
              <w:t>συμβάσεώ</w:t>
            </w:r>
            <w:r w:rsidR="00461407" w:rsidRPr="00A956FE">
              <w:rPr>
                <w:rFonts w:eastAsia="Times New Roman" w:cstheme="minorHAnsi"/>
                <w:sz w:val="20"/>
                <w:szCs w:val="20"/>
                <w:lang w:eastAsia="el-GR"/>
              </w:rPr>
              <w:t>ν</w:t>
            </w:r>
            <w:proofErr w:type="spellEnd"/>
            <w:r w:rsidR="00461407" w:rsidRPr="00A956FE">
              <w:rPr>
                <w:rFonts w:eastAsia="Times New Roman" w:cstheme="minorHAnsi"/>
                <w:sz w:val="20"/>
                <w:szCs w:val="20"/>
                <w:lang w:eastAsia="el-GR"/>
              </w:rPr>
              <w:t xml:space="preserve"> </w:t>
            </w:r>
            <w:r w:rsidR="00FD0175" w:rsidRPr="00A956FE">
              <w:rPr>
                <w:rFonts w:eastAsia="Times New Roman" w:cstheme="minorHAnsi"/>
                <w:sz w:val="20"/>
                <w:szCs w:val="20"/>
                <w:lang w:eastAsia="el-GR"/>
              </w:rPr>
              <w:t>τους.</w:t>
            </w:r>
          </w:p>
        </w:tc>
        <w:tc>
          <w:tcPr>
            <w:tcW w:w="1832" w:type="dxa"/>
            <w:shd w:val="clear" w:color="000000" w:fill="EEECE1"/>
            <w:vAlign w:val="center"/>
            <w:hideMark/>
          </w:tcPr>
          <w:p w14:paraId="0B266E8B"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2BF07767" w14:textId="77777777" w:rsidTr="00D715B6">
        <w:trPr>
          <w:trHeight w:val="720"/>
        </w:trPr>
        <w:tc>
          <w:tcPr>
            <w:tcW w:w="2048" w:type="dxa"/>
            <w:shd w:val="clear" w:color="000000" w:fill="EEECE1"/>
            <w:vAlign w:val="center"/>
            <w:hideMark/>
          </w:tcPr>
          <w:p w14:paraId="218A999E" w14:textId="0742CF66"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ΠΡΟΣΩΠΙΚΟ ΜΕ ΣΥΜΒΑΣΗ</w:t>
            </w:r>
          </w:p>
        </w:tc>
        <w:tc>
          <w:tcPr>
            <w:tcW w:w="2052" w:type="dxa"/>
            <w:shd w:val="clear" w:color="000000" w:fill="EEECE1"/>
            <w:vAlign w:val="center"/>
          </w:tcPr>
          <w:p w14:paraId="5D33F69F" w14:textId="33F92FF8"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2D8922C1"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M3.080</w:t>
            </w:r>
          </w:p>
        </w:tc>
        <w:tc>
          <w:tcPr>
            <w:tcW w:w="2715" w:type="dxa"/>
            <w:shd w:val="clear" w:color="000000" w:fill="EEECE1"/>
            <w:vAlign w:val="center"/>
            <w:hideMark/>
          </w:tcPr>
          <w:p w14:paraId="01071CA9" w14:textId="04636383"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ενεργών χρηματοδοτούμενων έργων (ερευνητικά καθήκοντα)</w:t>
            </w:r>
          </w:p>
        </w:tc>
        <w:tc>
          <w:tcPr>
            <w:tcW w:w="6096" w:type="dxa"/>
            <w:shd w:val="clear" w:color="000000" w:fill="EEECE1"/>
            <w:vAlign w:val="center"/>
            <w:hideMark/>
          </w:tcPr>
          <w:p w14:paraId="0B94C8D1" w14:textId="694BF2BD" w:rsidR="007178D9" w:rsidRPr="00A956FE" w:rsidRDefault="00B16BF9"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συνεργαζόμενων συμβεβλημένων εξωτερικών συνεργατών σε όλα τα ενεργά χρηματοδο</w:t>
            </w:r>
            <w:r w:rsidR="00FD0175" w:rsidRPr="00A956FE">
              <w:rPr>
                <w:rFonts w:eastAsia="Times New Roman" w:cstheme="minorHAnsi"/>
                <w:sz w:val="20"/>
                <w:szCs w:val="20"/>
                <w:lang w:eastAsia="el-GR"/>
              </w:rPr>
              <w:t>το</w:t>
            </w:r>
            <w:r w:rsidRPr="00A956FE">
              <w:rPr>
                <w:rFonts w:eastAsia="Times New Roman" w:cstheme="minorHAnsi"/>
                <w:sz w:val="20"/>
                <w:szCs w:val="20"/>
                <w:lang w:eastAsia="el-GR"/>
              </w:rPr>
              <w:t>ύμενα έργα του Τμήματος με ερευνητικά καθήκοντα (ΕΛΚΕ) κατά τη λήξη του ημερολογιακού έτους αναφοράς (31/12).</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 xml:space="preserve">Ως εξωτερικοί συνεργάτες νοούνται όσοι </w:t>
            </w:r>
            <w:r w:rsidRPr="00A956FE">
              <w:rPr>
                <w:rFonts w:eastAsia="Times New Roman" w:cstheme="minorHAnsi"/>
                <w:sz w:val="20"/>
                <w:szCs w:val="20"/>
                <w:u w:val="single"/>
                <w:lang w:eastAsia="el-GR"/>
              </w:rPr>
              <w:t>δεν έχουν</w:t>
            </w:r>
            <w:r w:rsidRPr="00A956FE">
              <w:rPr>
                <w:rFonts w:eastAsia="Times New Roman" w:cstheme="minorHAnsi"/>
                <w:sz w:val="20"/>
                <w:szCs w:val="20"/>
                <w:lang w:eastAsia="el-GR"/>
              </w:rPr>
              <w:t xml:space="preserve"> μόνιμη έμμισθη σχέση με το Ίδρυμα. Στο πεδίο συμπεριλαμβάνονται και οι Ομότιμοι Καθηγητές.</w:t>
            </w:r>
            <w:r w:rsidR="007C3F38" w:rsidRPr="00A956FE">
              <w:rPr>
                <w:rFonts w:eastAsia="Times New Roman" w:cstheme="minorHAnsi"/>
                <w:sz w:val="20"/>
                <w:szCs w:val="20"/>
                <w:lang w:eastAsia="el-GR"/>
              </w:rPr>
              <w:t xml:space="preserve"> </w:t>
            </w:r>
            <w:r w:rsidR="007178D9" w:rsidRPr="00A956FE">
              <w:rPr>
                <w:rFonts w:eastAsia="Times New Roman" w:cstheme="minorHAnsi"/>
                <w:sz w:val="20"/>
                <w:szCs w:val="20"/>
                <w:lang w:eastAsia="el-GR"/>
              </w:rPr>
              <w:t>Υπολογίζεται το πλήθος των ατόμω</w:t>
            </w:r>
            <w:r w:rsidR="00FD0175" w:rsidRPr="00A956FE">
              <w:rPr>
                <w:rFonts w:eastAsia="Times New Roman" w:cstheme="minorHAnsi"/>
                <w:sz w:val="20"/>
                <w:szCs w:val="20"/>
                <w:lang w:eastAsia="el-GR"/>
              </w:rPr>
              <w:t xml:space="preserve">ν και όχι το πλήθος των </w:t>
            </w:r>
            <w:proofErr w:type="spellStart"/>
            <w:r w:rsidR="00FD0175" w:rsidRPr="00A956FE">
              <w:rPr>
                <w:rFonts w:eastAsia="Times New Roman" w:cstheme="minorHAnsi"/>
                <w:sz w:val="20"/>
                <w:szCs w:val="20"/>
                <w:lang w:eastAsia="el-GR"/>
              </w:rPr>
              <w:t>συμβάσεώ</w:t>
            </w:r>
            <w:r w:rsidR="007178D9" w:rsidRPr="00A956FE">
              <w:rPr>
                <w:rFonts w:eastAsia="Times New Roman" w:cstheme="minorHAnsi"/>
                <w:sz w:val="20"/>
                <w:szCs w:val="20"/>
                <w:lang w:eastAsia="el-GR"/>
              </w:rPr>
              <w:t>ν</w:t>
            </w:r>
            <w:proofErr w:type="spellEnd"/>
            <w:r w:rsidR="007178D9" w:rsidRPr="00A956FE">
              <w:rPr>
                <w:rFonts w:eastAsia="Times New Roman" w:cstheme="minorHAnsi"/>
                <w:sz w:val="20"/>
                <w:szCs w:val="20"/>
                <w:lang w:eastAsia="el-GR"/>
              </w:rPr>
              <w:t xml:space="preserve"> </w:t>
            </w:r>
            <w:r w:rsidR="00FD0175" w:rsidRPr="00A956FE">
              <w:rPr>
                <w:rFonts w:eastAsia="Times New Roman" w:cstheme="minorHAnsi"/>
                <w:sz w:val="20"/>
                <w:szCs w:val="20"/>
                <w:lang w:eastAsia="el-GR"/>
              </w:rPr>
              <w:t>τους.</w:t>
            </w:r>
          </w:p>
        </w:tc>
        <w:tc>
          <w:tcPr>
            <w:tcW w:w="1832" w:type="dxa"/>
            <w:shd w:val="clear" w:color="000000" w:fill="EEECE1"/>
            <w:vAlign w:val="center"/>
            <w:hideMark/>
          </w:tcPr>
          <w:p w14:paraId="65E8B83A"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436D319E" w14:textId="77777777" w:rsidTr="00D715B6">
        <w:trPr>
          <w:trHeight w:val="960"/>
        </w:trPr>
        <w:tc>
          <w:tcPr>
            <w:tcW w:w="2048" w:type="dxa"/>
            <w:shd w:val="clear" w:color="000000" w:fill="EEECE1"/>
            <w:vAlign w:val="center"/>
            <w:hideMark/>
          </w:tcPr>
          <w:p w14:paraId="432182FC" w14:textId="29DABD0B"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ΠΡΟΣΩΠΙΚΟ ΜΕ ΣΥΜΒΑΣΗ</w:t>
            </w:r>
          </w:p>
        </w:tc>
        <w:tc>
          <w:tcPr>
            <w:tcW w:w="2052" w:type="dxa"/>
            <w:shd w:val="clear" w:color="000000" w:fill="EEECE1"/>
            <w:vAlign w:val="center"/>
          </w:tcPr>
          <w:p w14:paraId="77AACBD8" w14:textId="79B20865" w:rsidR="00B16BF9" w:rsidRPr="00A956FE"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6E5B168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M3.081</w:t>
            </w:r>
          </w:p>
        </w:tc>
        <w:tc>
          <w:tcPr>
            <w:tcW w:w="2715" w:type="dxa"/>
            <w:shd w:val="clear" w:color="000000" w:fill="EEECE1"/>
            <w:vAlign w:val="center"/>
            <w:hideMark/>
          </w:tcPr>
          <w:p w14:paraId="377D0D71" w14:textId="54F9CA44"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ενεργών χρηματοδοτούμενων έργων (διοικητικά/υποστηρικτικά καθήκοντα)</w:t>
            </w:r>
          </w:p>
        </w:tc>
        <w:tc>
          <w:tcPr>
            <w:tcW w:w="6096" w:type="dxa"/>
            <w:shd w:val="clear" w:color="000000" w:fill="EEECE1"/>
            <w:vAlign w:val="center"/>
            <w:hideMark/>
          </w:tcPr>
          <w:p w14:paraId="6DC23967" w14:textId="21AC3C6A" w:rsidR="007178D9" w:rsidRPr="00A956FE" w:rsidRDefault="00B16BF9"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συνεργαζόμενων συμβεβλημένων εξωτερικών συνεργατών σε όλα τα ενεργά χρηματοδο</w:t>
            </w:r>
            <w:r w:rsidR="00FD0175" w:rsidRPr="00A956FE">
              <w:rPr>
                <w:rFonts w:eastAsia="Times New Roman" w:cstheme="minorHAnsi"/>
                <w:sz w:val="20"/>
                <w:szCs w:val="20"/>
                <w:lang w:eastAsia="el-GR"/>
              </w:rPr>
              <w:t>το</w:t>
            </w:r>
            <w:r w:rsidRPr="00A956FE">
              <w:rPr>
                <w:rFonts w:eastAsia="Times New Roman" w:cstheme="minorHAnsi"/>
                <w:sz w:val="20"/>
                <w:szCs w:val="20"/>
                <w:lang w:eastAsia="el-GR"/>
              </w:rPr>
              <w:t>ύμενα έργα του Τμήματος με διοικητικά/υποστηρικτικά καθήκοντα (ΕΛΚΕ) κατά τη λήξη του ημερολογιακού έτους αναφοράς (31/12).</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A956FE">
              <w:rPr>
                <w:rFonts w:eastAsia="Times New Roman" w:cstheme="minorHAnsi"/>
                <w:sz w:val="20"/>
                <w:szCs w:val="20"/>
                <w:lang w:eastAsia="el-GR"/>
              </w:rPr>
              <w:t xml:space="preserve">. </w:t>
            </w:r>
            <w:r w:rsidRPr="00A956FE">
              <w:rPr>
                <w:rFonts w:eastAsia="Times New Roman" w:cstheme="minorHAnsi"/>
                <w:sz w:val="20"/>
                <w:szCs w:val="20"/>
                <w:lang w:eastAsia="el-GR"/>
              </w:rPr>
              <w:t xml:space="preserve">Ως εξωτερικοί συνεργάτες νοούνται όσοι δεν έχουν μόνιμη έμμισθη σχέση με το Ίδρυμα. </w:t>
            </w:r>
            <w:r w:rsidR="007178D9" w:rsidRPr="00A956FE">
              <w:rPr>
                <w:rFonts w:eastAsia="Times New Roman" w:cstheme="minorHAnsi"/>
                <w:sz w:val="20"/>
                <w:szCs w:val="20"/>
                <w:lang w:eastAsia="el-GR"/>
              </w:rPr>
              <w:t>Υπολογίζεται το πλήθος των ατόμω</w:t>
            </w:r>
            <w:r w:rsidR="00FD0175" w:rsidRPr="00A956FE">
              <w:rPr>
                <w:rFonts w:eastAsia="Times New Roman" w:cstheme="minorHAnsi"/>
                <w:sz w:val="20"/>
                <w:szCs w:val="20"/>
                <w:lang w:eastAsia="el-GR"/>
              </w:rPr>
              <w:t xml:space="preserve">ν και όχι το πλήθος των </w:t>
            </w:r>
            <w:proofErr w:type="spellStart"/>
            <w:r w:rsidR="00FD0175" w:rsidRPr="00A956FE">
              <w:rPr>
                <w:rFonts w:eastAsia="Times New Roman" w:cstheme="minorHAnsi"/>
                <w:sz w:val="20"/>
                <w:szCs w:val="20"/>
                <w:lang w:eastAsia="el-GR"/>
              </w:rPr>
              <w:t>συμβάσεώ</w:t>
            </w:r>
            <w:r w:rsidR="007178D9" w:rsidRPr="00A956FE">
              <w:rPr>
                <w:rFonts w:eastAsia="Times New Roman" w:cstheme="minorHAnsi"/>
                <w:sz w:val="20"/>
                <w:szCs w:val="20"/>
                <w:lang w:eastAsia="el-GR"/>
              </w:rPr>
              <w:t>ν</w:t>
            </w:r>
            <w:proofErr w:type="spellEnd"/>
            <w:r w:rsidR="007178D9" w:rsidRPr="00A956FE">
              <w:rPr>
                <w:rFonts w:eastAsia="Times New Roman" w:cstheme="minorHAnsi"/>
                <w:sz w:val="20"/>
                <w:szCs w:val="20"/>
                <w:lang w:eastAsia="el-GR"/>
              </w:rPr>
              <w:t xml:space="preserve"> </w:t>
            </w:r>
            <w:r w:rsidR="00FD0175" w:rsidRPr="00A956FE">
              <w:rPr>
                <w:rFonts w:eastAsia="Times New Roman" w:cstheme="minorHAnsi"/>
                <w:sz w:val="20"/>
                <w:szCs w:val="20"/>
                <w:lang w:eastAsia="el-GR"/>
              </w:rPr>
              <w:t>τους.</w:t>
            </w:r>
          </w:p>
        </w:tc>
        <w:tc>
          <w:tcPr>
            <w:tcW w:w="1832" w:type="dxa"/>
            <w:shd w:val="clear" w:color="000000" w:fill="EEECE1"/>
            <w:vAlign w:val="center"/>
            <w:hideMark/>
          </w:tcPr>
          <w:p w14:paraId="4F21169C"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3315949D" w14:textId="77777777" w:rsidTr="00D715B6">
        <w:trPr>
          <w:trHeight w:val="720"/>
        </w:trPr>
        <w:tc>
          <w:tcPr>
            <w:tcW w:w="2048" w:type="dxa"/>
            <w:vAlign w:val="center"/>
            <w:hideMark/>
          </w:tcPr>
          <w:p w14:paraId="4F155729"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401DB82" w14:textId="3DF8F996"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64EC0B3"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M3.082</w:t>
            </w:r>
          </w:p>
        </w:tc>
        <w:tc>
          <w:tcPr>
            <w:tcW w:w="2715" w:type="dxa"/>
            <w:shd w:val="clear" w:color="auto" w:fill="auto"/>
            <w:vAlign w:val="center"/>
            <w:hideMark/>
          </w:tcPr>
          <w:p w14:paraId="26437A63" w14:textId="719D7433"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ακαδημαϊκή προϋπηρεσία σε ιδρύματα του εξωτερικού</w:t>
            </w:r>
          </w:p>
        </w:tc>
        <w:tc>
          <w:tcPr>
            <w:tcW w:w="6096" w:type="dxa"/>
            <w:shd w:val="clear" w:color="auto" w:fill="auto"/>
            <w:vAlign w:val="center"/>
            <w:hideMark/>
          </w:tcPr>
          <w:p w14:paraId="05BAFD03"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διδάσκουν στο Τμήμα και δίδαξαν ως μέλη ΔΕΠ σε ιδρύματα του εξωτερικού, ακόμη και  ως «επισκέπτες καθηγητές», κατά τη διάρκεια του ακαδημαϊκού έτους αναφοράς.</w:t>
            </w:r>
          </w:p>
        </w:tc>
        <w:tc>
          <w:tcPr>
            <w:tcW w:w="1832" w:type="dxa"/>
            <w:shd w:val="clear" w:color="auto" w:fill="auto"/>
            <w:vAlign w:val="center"/>
            <w:hideMark/>
          </w:tcPr>
          <w:p w14:paraId="718915C8"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3FC3EFE" w14:textId="77777777" w:rsidTr="00D715B6">
        <w:trPr>
          <w:trHeight w:val="480"/>
        </w:trPr>
        <w:tc>
          <w:tcPr>
            <w:tcW w:w="2048" w:type="dxa"/>
            <w:vAlign w:val="center"/>
            <w:hideMark/>
          </w:tcPr>
          <w:p w14:paraId="5DF327B8" w14:textId="5D7130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5447B222" w14:textId="138BC2BE"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D899898"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M3.083</w:t>
            </w:r>
          </w:p>
        </w:tc>
        <w:tc>
          <w:tcPr>
            <w:tcW w:w="2715" w:type="dxa"/>
            <w:shd w:val="clear" w:color="auto" w:fill="auto"/>
            <w:vAlign w:val="center"/>
            <w:hideMark/>
          </w:tcPr>
          <w:p w14:paraId="02AFDBAF" w14:textId="4F73CAC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Εξερχόμενα Μέλη ΔΕΠ (ERASMUS)</w:t>
            </w:r>
          </w:p>
        </w:tc>
        <w:tc>
          <w:tcPr>
            <w:tcW w:w="6096" w:type="dxa"/>
            <w:shd w:val="clear" w:color="auto" w:fill="auto"/>
            <w:vAlign w:val="center"/>
            <w:hideMark/>
          </w:tcPr>
          <w:p w14:paraId="2F8B8199"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εξερχομένων Μελών ΔΕΠ προς Ιδρύματα του εξωτερικού (ERASMUS), είτε για διδασκαλία είτε για επιμόρφωση,  κατά τη διάρκεια του ακαδημαϊκού έτους αναφοράς.</w:t>
            </w:r>
          </w:p>
        </w:tc>
        <w:tc>
          <w:tcPr>
            <w:tcW w:w="1832" w:type="dxa"/>
            <w:shd w:val="clear" w:color="auto" w:fill="auto"/>
            <w:vAlign w:val="center"/>
            <w:hideMark/>
          </w:tcPr>
          <w:p w14:paraId="15F786D4"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5ED8299D" w14:textId="77777777" w:rsidTr="00D715B6">
        <w:trPr>
          <w:trHeight w:val="480"/>
        </w:trPr>
        <w:tc>
          <w:tcPr>
            <w:tcW w:w="2048" w:type="dxa"/>
            <w:vAlign w:val="center"/>
            <w:hideMark/>
          </w:tcPr>
          <w:p w14:paraId="0F097729" w14:textId="52A84062"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792D0E0C" w14:textId="73BA9EEE"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080DE5D" w14:textId="77777777"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M3.084</w:t>
            </w:r>
          </w:p>
        </w:tc>
        <w:tc>
          <w:tcPr>
            <w:tcW w:w="2715" w:type="dxa"/>
            <w:shd w:val="clear" w:color="auto" w:fill="auto"/>
            <w:vAlign w:val="center"/>
            <w:hideMark/>
          </w:tcPr>
          <w:p w14:paraId="7ADF874C" w14:textId="305A14F5"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διδάσκοντες (ERASMUS)</w:t>
            </w:r>
          </w:p>
        </w:tc>
        <w:tc>
          <w:tcPr>
            <w:tcW w:w="6096" w:type="dxa"/>
            <w:shd w:val="clear" w:color="auto" w:fill="auto"/>
            <w:vAlign w:val="center"/>
            <w:hideMark/>
          </w:tcPr>
          <w:p w14:paraId="6C5675ED" w14:textId="77777777"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32" w:type="dxa"/>
            <w:shd w:val="clear" w:color="auto" w:fill="auto"/>
            <w:vAlign w:val="center"/>
            <w:hideMark/>
          </w:tcPr>
          <w:p w14:paraId="4BF70719" w14:textId="77777777"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B16BF9" w:rsidRPr="00A956FE" w14:paraId="66AD6E9B" w14:textId="77777777" w:rsidTr="00D715B6">
        <w:trPr>
          <w:trHeight w:val="480"/>
        </w:trPr>
        <w:tc>
          <w:tcPr>
            <w:tcW w:w="2048" w:type="dxa"/>
            <w:vAlign w:val="center"/>
          </w:tcPr>
          <w:p w14:paraId="76F990B0" w14:textId="45467E9D" w:rsidR="00B16BF9" w:rsidRPr="00A956FE" w:rsidRDefault="00B16BF9"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5F309949" w14:textId="596FFB3C" w:rsidR="00B16BF9" w:rsidRPr="00A956FE"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6756E58" w14:textId="0D8CA0F0" w:rsidR="00B16BF9" w:rsidRPr="00A956FE" w:rsidRDefault="00FD0175" w:rsidP="00B16BF9">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Μ3.168</w:t>
            </w:r>
          </w:p>
        </w:tc>
        <w:tc>
          <w:tcPr>
            <w:tcW w:w="2715" w:type="dxa"/>
            <w:shd w:val="clear" w:color="auto" w:fill="auto"/>
            <w:vAlign w:val="center"/>
          </w:tcPr>
          <w:p w14:paraId="4217043B" w14:textId="7A0181FB"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Επισκέπτες Καθηγητές</w:t>
            </w:r>
          </w:p>
        </w:tc>
        <w:tc>
          <w:tcPr>
            <w:tcW w:w="6096" w:type="dxa"/>
            <w:shd w:val="clear" w:color="auto" w:fill="auto"/>
            <w:vAlign w:val="center"/>
          </w:tcPr>
          <w:p w14:paraId="080A123F" w14:textId="781D0B78" w:rsidR="00B16BF9" w:rsidRPr="00A956FE" w:rsidRDefault="00B16BF9" w:rsidP="00B16BF9">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επισκεπτών Καθηγητών (πλην </w:t>
            </w:r>
            <w:r w:rsidRPr="00A956FE">
              <w:rPr>
                <w:rFonts w:eastAsia="Times New Roman" w:cstheme="minorHAnsi"/>
                <w:sz w:val="20"/>
                <w:szCs w:val="20"/>
                <w:lang w:val="en-US" w:eastAsia="el-GR"/>
              </w:rPr>
              <w:t>ERASMUS</w:t>
            </w:r>
            <w:r w:rsidRPr="00A956FE">
              <w:rPr>
                <w:rFonts w:eastAsia="Times New Roman" w:cstheme="minorHAnsi"/>
                <w:sz w:val="20"/>
                <w:szCs w:val="20"/>
                <w:lang w:eastAsia="el-GR"/>
              </w:rPr>
              <w:t xml:space="preserve">) </w:t>
            </w:r>
            <w:r w:rsidR="00FD0175" w:rsidRPr="00A956FE">
              <w:rPr>
                <w:rFonts w:eastAsia="Times New Roman" w:cstheme="minorHAnsi"/>
                <w:sz w:val="20"/>
                <w:szCs w:val="20"/>
                <w:lang w:eastAsia="el-GR"/>
              </w:rPr>
              <w:t xml:space="preserve">στο Τμήμα </w:t>
            </w:r>
            <w:r w:rsidRPr="00A956FE">
              <w:rPr>
                <w:rFonts w:eastAsia="Times New Roman" w:cstheme="minorHAnsi"/>
                <w:sz w:val="20"/>
                <w:szCs w:val="20"/>
                <w:lang w:eastAsia="el-GR"/>
              </w:rPr>
              <w:t>κατά τη διάρκεια του ακαδημαϊκού έτους αναφοράς.</w:t>
            </w:r>
          </w:p>
        </w:tc>
        <w:tc>
          <w:tcPr>
            <w:tcW w:w="1832" w:type="dxa"/>
            <w:shd w:val="clear" w:color="auto" w:fill="auto"/>
            <w:vAlign w:val="center"/>
          </w:tcPr>
          <w:p w14:paraId="056AA0F4" w14:textId="4BC59511" w:rsidR="00B16BF9" w:rsidRPr="00A956FE" w:rsidRDefault="00B16BF9" w:rsidP="00B16BF9">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17A97" w:rsidRPr="00A956FE" w14:paraId="5F6849EB" w14:textId="77777777" w:rsidTr="00D715B6">
        <w:trPr>
          <w:trHeight w:val="480"/>
        </w:trPr>
        <w:tc>
          <w:tcPr>
            <w:tcW w:w="2048" w:type="dxa"/>
            <w:vAlign w:val="center"/>
            <w:hideMark/>
          </w:tcPr>
          <w:p w14:paraId="25C15C94" w14:textId="5BEA4BE3"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6096CDD" w14:textId="3806007E" w:rsidR="00F17A97" w:rsidRPr="00A956FE" w:rsidRDefault="00F17A97" w:rsidP="00F17A97">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2A21E9F" w14:textId="77777777"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M3.085</w:t>
            </w:r>
          </w:p>
        </w:tc>
        <w:tc>
          <w:tcPr>
            <w:tcW w:w="2715" w:type="dxa"/>
            <w:shd w:val="clear" w:color="auto" w:fill="auto"/>
            <w:vAlign w:val="center"/>
            <w:hideMark/>
          </w:tcPr>
          <w:p w14:paraId="107D866B" w14:textId="4BD96A8A"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σε εκπαιδευτική άδεια</w:t>
            </w:r>
          </w:p>
        </w:tc>
        <w:tc>
          <w:tcPr>
            <w:tcW w:w="6096" w:type="dxa"/>
            <w:shd w:val="clear" w:color="auto" w:fill="auto"/>
            <w:vAlign w:val="center"/>
            <w:hideMark/>
          </w:tcPr>
          <w:p w14:paraId="3A9A6361" w14:textId="77777777"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βρίσκονται σε εκπαιδευτική άδεια κατά τη διάρκεια του ακαδημαϊκού έτους αναφοράς.</w:t>
            </w:r>
          </w:p>
        </w:tc>
        <w:tc>
          <w:tcPr>
            <w:tcW w:w="1832" w:type="dxa"/>
            <w:shd w:val="clear" w:color="auto" w:fill="auto"/>
            <w:vAlign w:val="center"/>
            <w:hideMark/>
          </w:tcPr>
          <w:p w14:paraId="4FE35608" w14:textId="77777777" w:rsidR="00F17A97" w:rsidRPr="00A956FE" w:rsidRDefault="00F17A97" w:rsidP="00F17A97">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17A97" w:rsidRPr="00A956FE" w14:paraId="73199C11" w14:textId="77777777" w:rsidTr="00D715B6">
        <w:trPr>
          <w:trHeight w:val="720"/>
        </w:trPr>
        <w:tc>
          <w:tcPr>
            <w:tcW w:w="2048" w:type="dxa"/>
            <w:vAlign w:val="center"/>
            <w:hideMark/>
          </w:tcPr>
          <w:p w14:paraId="3EE8B47B" w14:textId="7A682698"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060B30C" w14:textId="594DB77D" w:rsidR="00F17A97" w:rsidRPr="00A956FE" w:rsidRDefault="00F17A97" w:rsidP="00F17A97">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8C1771A" w14:textId="77777777"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M3.086</w:t>
            </w:r>
          </w:p>
        </w:tc>
        <w:tc>
          <w:tcPr>
            <w:tcW w:w="2715" w:type="dxa"/>
            <w:shd w:val="clear" w:color="auto" w:fill="auto"/>
            <w:vAlign w:val="center"/>
            <w:hideMark/>
          </w:tcPr>
          <w:p w14:paraId="5102EC93" w14:textId="6EA4C24B"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Μέλη ΔΕΠ σε προγράμματα εκπαιδευτικής συνεργασίας (πχ.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w:t>
            </w:r>
          </w:p>
        </w:tc>
        <w:tc>
          <w:tcPr>
            <w:tcW w:w="6096" w:type="dxa"/>
            <w:shd w:val="clear" w:color="auto" w:fill="auto"/>
            <w:vAlign w:val="center"/>
            <w:hideMark/>
          </w:tcPr>
          <w:p w14:paraId="7B3B726B" w14:textId="5219F84D"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 Δεν περιλαμβάνονται αυτοί που εισηγούνται αλλά αυτοί που έχουν αναλάβει συγκεκριμένο ρόλο σε κάποιο εγκεκριμένο πρόγραμμα.</w:t>
            </w:r>
          </w:p>
        </w:tc>
        <w:tc>
          <w:tcPr>
            <w:tcW w:w="1832" w:type="dxa"/>
            <w:shd w:val="clear" w:color="auto" w:fill="auto"/>
            <w:vAlign w:val="center"/>
            <w:hideMark/>
          </w:tcPr>
          <w:p w14:paraId="32A15A80" w14:textId="77777777" w:rsidR="00F17A97" w:rsidRPr="00A956FE" w:rsidRDefault="00F17A97" w:rsidP="00F17A97">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17A97" w:rsidRPr="00A956FE" w14:paraId="721CF06B" w14:textId="77777777" w:rsidTr="00D715B6">
        <w:trPr>
          <w:trHeight w:val="720"/>
        </w:trPr>
        <w:tc>
          <w:tcPr>
            <w:tcW w:w="2048" w:type="dxa"/>
            <w:vAlign w:val="center"/>
            <w:hideMark/>
          </w:tcPr>
          <w:p w14:paraId="38852187" w14:textId="320C65AD"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ΚΙΝΗΤΙΚΟΤΗΤΑ ΠΡΟΣΩΠΙΚΟΥ</w:t>
            </w:r>
          </w:p>
        </w:tc>
        <w:tc>
          <w:tcPr>
            <w:tcW w:w="2052" w:type="dxa"/>
            <w:shd w:val="clear" w:color="auto" w:fill="auto"/>
            <w:vAlign w:val="center"/>
          </w:tcPr>
          <w:p w14:paraId="6663FA81" w14:textId="15852ED3" w:rsidR="00F17A97" w:rsidRPr="00A956FE" w:rsidRDefault="00F17A97" w:rsidP="00F17A97">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48E0520" w14:textId="77777777"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M3.087</w:t>
            </w:r>
          </w:p>
        </w:tc>
        <w:tc>
          <w:tcPr>
            <w:tcW w:w="2715" w:type="dxa"/>
            <w:shd w:val="clear" w:color="auto" w:fill="auto"/>
            <w:vAlign w:val="center"/>
            <w:hideMark/>
          </w:tcPr>
          <w:p w14:paraId="7767636E" w14:textId="03E9036A"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σε άλλα Τμήματα του Ιδρύματος</w:t>
            </w:r>
          </w:p>
        </w:tc>
        <w:tc>
          <w:tcPr>
            <w:tcW w:w="6096" w:type="dxa"/>
            <w:shd w:val="clear" w:color="auto" w:fill="auto"/>
            <w:vAlign w:val="center"/>
            <w:hideMark/>
          </w:tcPr>
          <w:p w14:paraId="545E65C0" w14:textId="77777777"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που δίδαξαν σε Τμήματα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32" w:type="dxa"/>
            <w:shd w:val="clear" w:color="auto" w:fill="auto"/>
            <w:vAlign w:val="center"/>
            <w:hideMark/>
          </w:tcPr>
          <w:p w14:paraId="44725B14" w14:textId="77777777" w:rsidR="00F17A97" w:rsidRPr="00A956FE" w:rsidRDefault="00F17A97" w:rsidP="00F17A97">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17A97" w:rsidRPr="00A956FE" w14:paraId="17CEE91F" w14:textId="77777777" w:rsidTr="00D715B6">
        <w:trPr>
          <w:trHeight w:val="720"/>
        </w:trPr>
        <w:tc>
          <w:tcPr>
            <w:tcW w:w="2048" w:type="dxa"/>
            <w:vAlign w:val="center"/>
            <w:hideMark/>
          </w:tcPr>
          <w:p w14:paraId="5B403720" w14:textId="5761080E"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ΚΙΝΗΤΙΚΟΤΗΤΑ ΠΡΟΣΩΠΙΚΟΥ</w:t>
            </w:r>
          </w:p>
        </w:tc>
        <w:tc>
          <w:tcPr>
            <w:tcW w:w="2052" w:type="dxa"/>
            <w:shd w:val="clear" w:color="auto" w:fill="auto"/>
            <w:vAlign w:val="center"/>
          </w:tcPr>
          <w:p w14:paraId="498FA303" w14:textId="31620428" w:rsidR="00F17A97" w:rsidRPr="00A956FE" w:rsidRDefault="00F17A97" w:rsidP="00F17A97">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66D8282" w14:textId="77777777" w:rsidR="00F17A97" w:rsidRPr="00A956FE" w:rsidRDefault="00F17A97" w:rsidP="00F17A97">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M3.088</w:t>
            </w:r>
          </w:p>
        </w:tc>
        <w:tc>
          <w:tcPr>
            <w:tcW w:w="2715" w:type="dxa"/>
            <w:shd w:val="clear" w:color="auto" w:fill="auto"/>
            <w:vAlign w:val="center"/>
            <w:hideMark/>
          </w:tcPr>
          <w:p w14:paraId="52347597" w14:textId="586A1016"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ανάθεση διδασκαλίας σε Τμήματα άλλου Ιδρύματος (εσωτερικού ή εξωτερικού)</w:t>
            </w:r>
          </w:p>
        </w:tc>
        <w:tc>
          <w:tcPr>
            <w:tcW w:w="6096" w:type="dxa"/>
            <w:shd w:val="clear" w:color="auto" w:fill="auto"/>
            <w:vAlign w:val="center"/>
            <w:hideMark/>
          </w:tcPr>
          <w:p w14:paraId="4BE2CB65" w14:textId="5D28CD33" w:rsidR="00F17A97" w:rsidRPr="00A956FE" w:rsidRDefault="00F17A97" w:rsidP="00F17A97">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μελών ΔΕΠ που δίδαξαν σε Τμήματα άλλων Ιδρυμάτων, της Ελλάδας ή του εξωτερικού, και σε οποιοδήποτε πρόγραμμα σπουδών, διά ζώσης ή εξ’ αποστάσεως, κατά τη διάρκεια του ακαδημαϊκού έτους αναφοράς. </w:t>
            </w:r>
          </w:p>
        </w:tc>
        <w:tc>
          <w:tcPr>
            <w:tcW w:w="1832" w:type="dxa"/>
            <w:shd w:val="clear" w:color="auto" w:fill="auto"/>
            <w:vAlign w:val="center"/>
            <w:hideMark/>
          </w:tcPr>
          <w:p w14:paraId="56A1C9FE" w14:textId="77777777" w:rsidR="00F17A97" w:rsidRPr="00A956FE" w:rsidRDefault="00F17A97" w:rsidP="00F17A97">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038627F6" w14:textId="77777777" w:rsidTr="00D715B6">
        <w:trPr>
          <w:trHeight w:val="480"/>
        </w:trPr>
        <w:tc>
          <w:tcPr>
            <w:tcW w:w="2048" w:type="dxa"/>
            <w:shd w:val="clear" w:color="auto" w:fill="EEECE1"/>
            <w:vAlign w:val="center"/>
          </w:tcPr>
          <w:p w14:paraId="77D2078D" w14:textId="77777777" w:rsidR="00923238" w:rsidRPr="00A956FE" w:rsidRDefault="00923238" w:rsidP="0092323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4F789C64" w14:textId="1EC7A6F1" w:rsidR="00923238" w:rsidRPr="00A956FE" w:rsidRDefault="00923238" w:rsidP="0092323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61147F05" w14:textId="031B4E9B" w:rsidR="00923238" w:rsidRPr="00A956FE" w:rsidRDefault="00923238" w:rsidP="00923238">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Μ3.169</w:t>
            </w:r>
          </w:p>
        </w:tc>
        <w:tc>
          <w:tcPr>
            <w:tcW w:w="2715" w:type="dxa"/>
            <w:shd w:val="clear" w:color="auto" w:fill="EEECE1"/>
            <w:vAlign w:val="center"/>
          </w:tcPr>
          <w:p w14:paraId="6A59C2B9" w14:textId="53B78A16" w:rsidR="00923238" w:rsidRPr="00A956FE" w:rsidRDefault="00923238" w:rsidP="00923238">
            <w:pPr>
              <w:spacing w:after="0" w:line="240" w:lineRule="auto"/>
              <w:rPr>
                <w:rFonts w:eastAsia="Times New Roman" w:cstheme="minorHAnsi"/>
                <w:sz w:val="20"/>
                <w:szCs w:val="20"/>
                <w:lang w:eastAsia="el-GR"/>
              </w:rPr>
            </w:pPr>
            <w:r w:rsidRPr="00A956FE">
              <w:rPr>
                <w:rFonts w:cstheme="minorHAnsi"/>
                <w:color w:val="000000"/>
                <w:sz w:val="20"/>
                <w:szCs w:val="20"/>
              </w:rPr>
              <w:t>Χρηματοδότηση</w:t>
            </w:r>
            <w:r w:rsidRPr="00A956FE">
              <w:rPr>
                <w:rFonts w:eastAsia="Times New Roman" w:cstheme="minorHAnsi"/>
                <w:sz w:val="20"/>
                <w:szCs w:val="20"/>
                <w:lang w:eastAsia="el-GR"/>
              </w:rPr>
              <w:t xml:space="preserve"> ενεργών</w:t>
            </w:r>
            <w:r w:rsidRPr="00A956FE">
              <w:rPr>
                <w:rFonts w:cstheme="minorHAnsi"/>
                <w:color w:val="000000"/>
                <w:sz w:val="20"/>
                <w:szCs w:val="20"/>
              </w:rPr>
              <w:t xml:space="preserve"> έργων (σύνολο)</w:t>
            </w:r>
          </w:p>
        </w:tc>
        <w:tc>
          <w:tcPr>
            <w:tcW w:w="6096" w:type="dxa"/>
            <w:shd w:val="clear" w:color="auto" w:fill="EEECE1"/>
            <w:vAlign w:val="center"/>
          </w:tcPr>
          <w:p w14:paraId="6EEE8B4E" w14:textId="154B1A56" w:rsidR="00923238" w:rsidRPr="00A956FE" w:rsidRDefault="00923238" w:rsidP="009232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όλων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tcPr>
          <w:p w14:paraId="506310BE" w14:textId="77777777" w:rsidR="00923238" w:rsidRPr="00A956FE" w:rsidRDefault="00923238" w:rsidP="00923238">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19185D2A" w14:textId="77777777" w:rsidTr="00D715B6">
        <w:trPr>
          <w:trHeight w:val="480"/>
        </w:trPr>
        <w:tc>
          <w:tcPr>
            <w:tcW w:w="2048" w:type="dxa"/>
            <w:shd w:val="clear" w:color="auto" w:fill="EEECE1"/>
            <w:vAlign w:val="center"/>
          </w:tcPr>
          <w:p w14:paraId="586190CE" w14:textId="7E921F3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31FD1317" w14:textId="46C4D2A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54D2348B" w14:textId="45509945" w:rsidR="001B7EB1" w:rsidRPr="00A956FE" w:rsidRDefault="001B7EB1" w:rsidP="001B7EB1">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Μ3.199</w:t>
            </w:r>
          </w:p>
        </w:tc>
        <w:tc>
          <w:tcPr>
            <w:tcW w:w="2715" w:type="dxa"/>
            <w:shd w:val="clear" w:color="auto" w:fill="EEECE1"/>
            <w:vAlign w:val="center"/>
          </w:tcPr>
          <w:p w14:paraId="1F369483" w14:textId="626B6670" w:rsidR="001B7EB1" w:rsidRPr="00A956FE" w:rsidRDefault="001B7EB1" w:rsidP="001B7EB1">
            <w:pPr>
              <w:spacing w:after="0" w:line="240" w:lineRule="auto"/>
              <w:rPr>
                <w:rFonts w:cstheme="minorHAnsi"/>
                <w:color w:val="000000"/>
                <w:sz w:val="20"/>
                <w:szCs w:val="20"/>
              </w:rPr>
            </w:pPr>
            <w:r>
              <w:rPr>
                <w:rFonts w:cstheme="minorHAnsi"/>
                <w:color w:val="000000"/>
                <w:sz w:val="20"/>
                <w:szCs w:val="20"/>
              </w:rPr>
              <w:t>Χρηματοδότηση ενεργών ιδρυματικών έργων</w:t>
            </w:r>
          </w:p>
        </w:tc>
        <w:tc>
          <w:tcPr>
            <w:tcW w:w="6096" w:type="dxa"/>
            <w:shd w:val="clear" w:color="auto" w:fill="EEECE1"/>
            <w:vAlign w:val="center"/>
          </w:tcPr>
          <w:p w14:paraId="0BEC1B2B" w14:textId="0BA55FD7" w:rsidR="001B7EB1" w:rsidRPr="00A956FE" w:rsidRDefault="001B7EB1" w:rsidP="001B7EB1">
            <w:pPr>
              <w:spacing w:after="0" w:line="240" w:lineRule="auto"/>
              <w:rPr>
                <w:rFonts w:eastAsia="Times New Roman" w:cstheme="minorHAnsi"/>
                <w:sz w:val="20"/>
                <w:szCs w:val="20"/>
                <w:lang w:eastAsia="el-GR"/>
              </w:rPr>
            </w:pPr>
            <w:r w:rsidRPr="001B7EB1">
              <w:rPr>
                <w:rFonts w:eastAsia="Times New Roman" w:cstheme="minorHAnsi"/>
                <w:sz w:val="20"/>
                <w:szCs w:val="20"/>
                <w:lang w:eastAsia="el-GR"/>
              </w:rPr>
              <w:t>Το ύψος της ετήσιας χρηματοδότησης όλων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tcPr>
          <w:p w14:paraId="7BDAEF39" w14:textId="70D86F74"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0ACB0DF2" w14:textId="77777777" w:rsidTr="000B6812">
        <w:trPr>
          <w:cantSplit/>
          <w:trHeight w:val="480"/>
        </w:trPr>
        <w:tc>
          <w:tcPr>
            <w:tcW w:w="2048" w:type="dxa"/>
            <w:shd w:val="clear" w:color="auto" w:fill="EEECE1"/>
            <w:vAlign w:val="center"/>
            <w:hideMark/>
          </w:tcPr>
          <w:p w14:paraId="4CB7C12A" w14:textId="7A567DB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407A35F5" w14:textId="25EE17E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2B74DFB5"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M3.089</w:t>
            </w:r>
          </w:p>
        </w:tc>
        <w:tc>
          <w:tcPr>
            <w:tcW w:w="2715" w:type="dxa"/>
            <w:shd w:val="clear" w:color="auto" w:fill="EEECE1"/>
            <w:vAlign w:val="center"/>
            <w:hideMark/>
          </w:tcPr>
          <w:p w14:paraId="3DB6E537" w14:textId="1625DF73"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εθνικών έργων από ευρωπαϊκά ταμεία</w:t>
            </w:r>
          </w:p>
        </w:tc>
        <w:tc>
          <w:tcPr>
            <w:tcW w:w="6096" w:type="dxa"/>
            <w:shd w:val="clear" w:color="auto" w:fill="EEECE1"/>
            <w:vAlign w:val="center"/>
            <w:hideMark/>
          </w:tcPr>
          <w:p w14:paraId="6BF1E2E9" w14:textId="40BF7F9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ύψος της ετήσιας χρηματοδότησης των ενεργών χρηματοδοτούμενων εθνικών έργων από ευρωπαϊκά ταμεία (π.χ. ΕΣΠΑ, </w:t>
            </w:r>
            <w:proofErr w:type="spellStart"/>
            <w:r w:rsidRPr="00A956FE">
              <w:rPr>
                <w:rFonts w:eastAsia="Times New Roman" w:cstheme="minorHAnsi"/>
                <w:sz w:val="20"/>
                <w:szCs w:val="20"/>
                <w:lang w:eastAsia="el-GR"/>
              </w:rPr>
              <w:t>Interreg</w:t>
            </w:r>
            <w:proofErr w:type="spellEnd"/>
            <w:r w:rsidRPr="00A956FE">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r w:rsidR="003541F5">
              <w:rPr>
                <w:rFonts w:eastAsia="Times New Roman" w:cstheme="minorHAnsi"/>
                <w:sz w:val="20"/>
                <w:szCs w:val="20"/>
                <w:lang w:eastAsia="el-GR"/>
              </w:rPr>
              <w:t xml:space="preserve"> Δεν συμπεριλαμβάνεται η χρηματοδότηση ενεργών χρηματοδοτούμενων ιδρυματικών έργων (Μ3.200).</w:t>
            </w:r>
          </w:p>
        </w:tc>
        <w:tc>
          <w:tcPr>
            <w:tcW w:w="1832" w:type="dxa"/>
            <w:shd w:val="clear" w:color="auto" w:fill="EEECE1"/>
            <w:vAlign w:val="center"/>
            <w:hideMark/>
          </w:tcPr>
          <w:p w14:paraId="399B02E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231862B7" w14:textId="77777777" w:rsidTr="005C41DD">
        <w:trPr>
          <w:cantSplit/>
          <w:trHeight w:val="720"/>
        </w:trPr>
        <w:tc>
          <w:tcPr>
            <w:tcW w:w="2048" w:type="dxa"/>
            <w:shd w:val="clear" w:color="auto" w:fill="EEECE1"/>
            <w:vAlign w:val="center"/>
            <w:hideMark/>
          </w:tcPr>
          <w:p w14:paraId="2AE2AEF8" w14:textId="5EA43A2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052" w:type="dxa"/>
            <w:shd w:val="clear" w:color="auto" w:fill="EEECE1"/>
            <w:vAlign w:val="center"/>
            <w:hideMark/>
          </w:tcPr>
          <w:p w14:paraId="555F2075" w14:textId="6258BF9B"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3D6D037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M3.090</w:t>
            </w:r>
          </w:p>
        </w:tc>
        <w:tc>
          <w:tcPr>
            <w:tcW w:w="2715" w:type="dxa"/>
            <w:shd w:val="clear" w:color="auto" w:fill="EEECE1"/>
            <w:vAlign w:val="center"/>
            <w:hideMark/>
          </w:tcPr>
          <w:p w14:paraId="1A2AD9B4" w14:textId="28074C8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ευρωπαϊκών έργων (ανταγωνιστικά)</w:t>
            </w:r>
          </w:p>
        </w:tc>
        <w:tc>
          <w:tcPr>
            <w:tcW w:w="6096" w:type="dxa"/>
            <w:shd w:val="clear" w:color="auto" w:fill="EEECE1"/>
            <w:vAlign w:val="center"/>
            <w:hideMark/>
          </w:tcPr>
          <w:p w14:paraId="76D08C03" w14:textId="0C4762B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Διεθνή Ανταγωνιστικά Προγράμματα της ΕΕ (Χρηματοδότηση από οποιαδήποτε πηγή της ΕΕ, π.χ. προγράμματα /FP/HORIZON 2020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hideMark/>
          </w:tcPr>
          <w:p w14:paraId="39984EEB"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773236EA" w14:textId="77777777" w:rsidTr="00D715B6">
        <w:trPr>
          <w:cantSplit/>
          <w:trHeight w:val="480"/>
        </w:trPr>
        <w:tc>
          <w:tcPr>
            <w:tcW w:w="2048" w:type="dxa"/>
            <w:shd w:val="clear" w:color="auto" w:fill="EEECE1"/>
            <w:vAlign w:val="center"/>
            <w:hideMark/>
          </w:tcPr>
          <w:p w14:paraId="798FDC0C" w14:textId="3BA8763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1EF9A2D6" w14:textId="11ED666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69E8A39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M3.091</w:t>
            </w:r>
          </w:p>
        </w:tc>
        <w:tc>
          <w:tcPr>
            <w:tcW w:w="2715" w:type="dxa"/>
            <w:shd w:val="clear" w:color="auto" w:fill="EEECE1"/>
            <w:vAlign w:val="center"/>
            <w:hideMark/>
          </w:tcPr>
          <w:p w14:paraId="1CD7B184" w14:textId="7F28112D"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διεθνείς εταιρείες και οργανισμούς</w:t>
            </w:r>
          </w:p>
        </w:tc>
        <w:tc>
          <w:tcPr>
            <w:tcW w:w="6096" w:type="dxa"/>
            <w:shd w:val="clear" w:color="auto" w:fill="EEECE1"/>
            <w:vAlign w:val="center"/>
            <w:hideMark/>
          </w:tcPr>
          <w:p w14:paraId="3FB39DAC" w14:textId="04C52C7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διεθνείς φορείς και οργανισμούς (ΟΟΣΑ, UNESCO, εταιρείες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hideMark/>
          </w:tcPr>
          <w:p w14:paraId="68B4B28A"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3A2394D4" w14:textId="77777777" w:rsidTr="00D715B6">
        <w:trPr>
          <w:trHeight w:val="480"/>
        </w:trPr>
        <w:tc>
          <w:tcPr>
            <w:tcW w:w="2048" w:type="dxa"/>
            <w:shd w:val="clear" w:color="auto" w:fill="EEECE1"/>
            <w:vAlign w:val="center"/>
          </w:tcPr>
          <w:p w14:paraId="2EBF892F" w14:textId="45D0164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04FE9B15" w14:textId="35B09C1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36902149" w14:textId="741C948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Μ3.170</w:t>
            </w:r>
          </w:p>
        </w:tc>
        <w:tc>
          <w:tcPr>
            <w:tcW w:w="2715" w:type="dxa"/>
            <w:shd w:val="clear" w:color="auto" w:fill="EEECE1"/>
            <w:vAlign w:val="center"/>
          </w:tcPr>
          <w:p w14:paraId="5259D140" w14:textId="668D226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εθνικούς φορείς (δημόσιους και ιδιωτικούς)</w:t>
            </w:r>
          </w:p>
        </w:tc>
        <w:tc>
          <w:tcPr>
            <w:tcW w:w="6096" w:type="dxa"/>
            <w:shd w:val="clear" w:color="auto" w:fill="EEECE1"/>
            <w:vAlign w:val="center"/>
          </w:tcPr>
          <w:p w14:paraId="69DB5B29" w14:textId="405E46C6"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1F452184"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0DD63E38" w14:textId="77777777" w:rsidTr="000B6812">
        <w:trPr>
          <w:cantSplit/>
          <w:trHeight w:val="480"/>
        </w:trPr>
        <w:tc>
          <w:tcPr>
            <w:tcW w:w="2048" w:type="dxa"/>
            <w:shd w:val="clear" w:color="auto" w:fill="EEECE1"/>
            <w:vAlign w:val="center"/>
          </w:tcPr>
          <w:p w14:paraId="0211549F" w14:textId="23F22C0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6DE815CD" w14:textId="1DFAC43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7B994299" w14:textId="26E2C10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Μ3.171</w:t>
            </w:r>
          </w:p>
        </w:tc>
        <w:tc>
          <w:tcPr>
            <w:tcW w:w="2715" w:type="dxa"/>
            <w:shd w:val="clear" w:color="auto" w:fill="EEECE1"/>
            <w:vAlign w:val="center"/>
          </w:tcPr>
          <w:p w14:paraId="419CD25B" w14:textId="4975E7E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ΠΜΣ</w:t>
            </w:r>
          </w:p>
        </w:tc>
        <w:tc>
          <w:tcPr>
            <w:tcW w:w="6096" w:type="dxa"/>
            <w:shd w:val="clear" w:color="auto" w:fill="EEECE1"/>
            <w:vAlign w:val="center"/>
          </w:tcPr>
          <w:p w14:paraId="69029A6C" w14:textId="392A89E3"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δίδακτρα Προγραμμάτων Μεταπτυχιακών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23EB1D78"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698C6703" w14:textId="77777777" w:rsidTr="005C41DD">
        <w:trPr>
          <w:cantSplit/>
          <w:trHeight w:val="480"/>
        </w:trPr>
        <w:tc>
          <w:tcPr>
            <w:tcW w:w="2048" w:type="dxa"/>
            <w:shd w:val="clear" w:color="auto" w:fill="EEECE1"/>
            <w:vAlign w:val="center"/>
          </w:tcPr>
          <w:p w14:paraId="6F1D919B" w14:textId="6CDD41E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ΟΙΚΟΝΟΜΙΚΑ ΣΤΟΙΧΕΙΑ</w:t>
            </w:r>
          </w:p>
        </w:tc>
        <w:tc>
          <w:tcPr>
            <w:tcW w:w="2052" w:type="dxa"/>
            <w:shd w:val="clear" w:color="auto" w:fill="EEECE1"/>
            <w:vAlign w:val="center"/>
          </w:tcPr>
          <w:p w14:paraId="5C67C80A" w14:textId="44C2AE7B"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147214A8" w14:textId="792CA8E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Μ3.172</w:t>
            </w:r>
          </w:p>
        </w:tc>
        <w:tc>
          <w:tcPr>
            <w:tcW w:w="2715" w:type="dxa"/>
            <w:shd w:val="clear" w:color="auto" w:fill="EEECE1"/>
            <w:vAlign w:val="center"/>
          </w:tcPr>
          <w:p w14:paraId="778F2F85" w14:textId="19CD970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από δίδακτρα Ξενόγλωσσων ΠΠΣ</w:t>
            </w:r>
          </w:p>
        </w:tc>
        <w:tc>
          <w:tcPr>
            <w:tcW w:w="6096" w:type="dxa"/>
            <w:shd w:val="clear" w:color="auto" w:fill="EEECE1"/>
            <w:vAlign w:val="center"/>
          </w:tcPr>
          <w:p w14:paraId="11C37FF8" w14:textId="5058EE4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ενεργών έργων του Τμήματος από δίδακτρα Ξενόγλωσσων Προγραμμάτων Προπτυχιακών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1410F4CF"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655986C1" w14:textId="77777777" w:rsidTr="00D715B6">
        <w:trPr>
          <w:trHeight w:val="480"/>
        </w:trPr>
        <w:tc>
          <w:tcPr>
            <w:tcW w:w="2048" w:type="dxa"/>
            <w:shd w:val="clear" w:color="auto" w:fill="EEECE1"/>
            <w:vAlign w:val="center"/>
          </w:tcPr>
          <w:p w14:paraId="4A58D8AC" w14:textId="78BA74E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4D7D1E9E" w14:textId="2142A61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540C6EF6" w14:textId="1212BCB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Μ3.173</w:t>
            </w:r>
          </w:p>
        </w:tc>
        <w:tc>
          <w:tcPr>
            <w:tcW w:w="2715" w:type="dxa"/>
            <w:shd w:val="clear" w:color="000000" w:fill="EEECE1"/>
            <w:vAlign w:val="center"/>
          </w:tcPr>
          <w:p w14:paraId="7C09ABDB" w14:textId="77777777" w:rsidR="001B7EB1" w:rsidRPr="00A956FE" w:rsidRDefault="001B7EB1" w:rsidP="001B7EB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Χρηματοδότηση ενεργών έργων από έσοδα παροχής υπηρεσιών εργαστηρίων</w:t>
            </w:r>
          </w:p>
        </w:tc>
        <w:tc>
          <w:tcPr>
            <w:tcW w:w="6096" w:type="dxa"/>
            <w:shd w:val="clear" w:color="000000" w:fill="EEECE1"/>
            <w:vAlign w:val="center"/>
          </w:tcPr>
          <w:p w14:paraId="550061FC" w14:textId="58652240" w:rsidR="001B7EB1" w:rsidRPr="00A956FE" w:rsidRDefault="001B7EB1" w:rsidP="001B7EB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Τμήματος από έσοδα παροχής υπηρεσιών εργαστηρίων,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0ABBE554" w14:textId="7458B29A" w:rsidR="001B7EB1" w:rsidRPr="00A956FE" w:rsidRDefault="001B7EB1" w:rsidP="001B7EB1">
            <w:pPr>
              <w:spacing w:after="0" w:line="240" w:lineRule="auto"/>
              <w:jc w:val="center"/>
              <w:rPr>
                <w:rFonts w:eastAsia="Times New Roman" w:cstheme="minorHAnsi"/>
                <w:strike/>
                <w:sz w:val="20"/>
                <w:szCs w:val="20"/>
                <w:lang w:eastAsia="el-GR"/>
              </w:rPr>
            </w:pPr>
            <w:r w:rsidRPr="00A956FE">
              <w:rPr>
                <w:rFonts w:eastAsia="Times New Roman" w:cstheme="minorHAnsi"/>
                <w:sz w:val="20"/>
                <w:szCs w:val="20"/>
                <w:lang w:eastAsia="el-GR"/>
              </w:rPr>
              <w:t>Δεκαδικός</w:t>
            </w:r>
          </w:p>
        </w:tc>
      </w:tr>
      <w:tr w:rsidR="001B7EB1" w:rsidRPr="00A956FE" w14:paraId="4F63D1A3" w14:textId="77777777" w:rsidTr="00D715B6">
        <w:trPr>
          <w:trHeight w:val="480"/>
        </w:trPr>
        <w:tc>
          <w:tcPr>
            <w:tcW w:w="2048" w:type="dxa"/>
            <w:shd w:val="clear" w:color="auto" w:fill="EEECE1"/>
            <w:vAlign w:val="center"/>
          </w:tcPr>
          <w:p w14:paraId="3A0F4263" w14:textId="4FF72C0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tcPr>
          <w:p w14:paraId="76729605" w14:textId="67EF659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24F237A7" w14:textId="1F96222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Μ3.174</w:t>
            </w:r>
          </w:p>
        </w:tc>
        <w:tc>
          <w:tcPr>
            <w:tcW w:w="2715" w:type="dxa"/>
            <w:shd w:val="clear" w:color="000000" w:fill="EEECE1"/>
            <w:vAlign w:val="center"/>
          </w:tcPr>
          <w:p w14:paraId="7B4DC2A1" w14:textId="5DA9A47C"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096" w:type="dxa"/>
            <w:shd w:val="clear" w:color="000000" w:fill="EEECE1"/>
            <w:vAlign w:val="center"/>
          </w:tcPr>
          <w:p w14:paraId="713086D5" w14:textId="5018133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συνόλου των χρηματοδοτούμενων ενεργών έργων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A956FE">
              <w:rPr>
                <w:rFonts w:eastAsia="Times New Roman" w:cstheme="minorHAnsi"/>
                <w:sz w:val="20"/>
                <w:szCs w:val="20"/>
                <w:lang w:val="en-US" w:eastAsia="el-GR"/>
              </w:rPr>
              <w:t>royalties</w:t>
            </w:r>
            <w:r w:rsidRPr="00A956FE">
              <w:rPr>
                <w:rFonts w:eastAsia="Times New Roman" w:cstheme="minorHAnsi"/>
                <w:sz w:val="20"/>
                <w:szCs w:val="20"/>
                <w:lang w:eastAsia="el-GR"/>
              </w:rPr>
              <w:t>) και έσοδα από αξιοποίηση αποτελεσμάτων έρευνας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32" w:type="dxa"/>
            <w:shd w:val="clear" w:color="auto" w:fill="EEECE1"/>
            <w:vAlign w:val="center"/>
          </w:tcPr>
          <w:p w14:paraId="6DB18C64" w14:textId="46A633F2"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3E069AFB" w14:textId="77777777" w:rsidTr="00D715B6">
        <w:trPr>
          <w:trHeight w:val="480"/>
        </w:trPr>
        <w:tc>
          <w:tcPr>
            <w:tcW w:w="2048" w:type="dxa"/>
            <w:shd w:val="clear" w:color="auto" w:fill="EEECE1"/>
            <w:vAlign w:val="center"/>
            <w:hideMark/>
          </w:tcPr>
          <w:p w14:paraId="01636CFC" w14:textId="456EA05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5E58B2DF" w14:textId="4848121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0BD2FF1D"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M3.094</w:t>
            </w:r>
          </w:p>
        </w:tc>
        <w:tc>
          <w:tcPr>
            <w:tcW w:w="2715" w:type="dxa"/>
            <w:shd w:val="clear" w:color="auto" w:fill="EEECE1"/>
            <w:vAlign w:val="center"/>
            <w:hideMark/>
          </w:tcPr>
          <w:p w14:paraId="3891C24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Τακτικού Προϋπολογισμού</w:t>
            </w:r>
          </w:p>
        </w:tc>
        <w:tc>
          <w:tcPr>
            <w:tcW w:w="6096" w:type="dxa"/>
            <w:shd w:val="clear" w:color="auto" w:fill="EEECE1"/>
            <w:vAlign w:val="center"/>
            <w:hideMark/>
          </w:tcPr>
          <w:p w14:paraId="25597B22" w14:textId="0A1B424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του τακτικού προϋπολογισμού του Τμήματος από 1/1 έως 31/12 του έτους αναφοράς. Τα στοιχεία αυτά, κατά κανόνα, συλλέγονται από την Οικονομική Υπηρεσία.</w:t>
            </w:r>
          </w:p>
        </w:tc>
        <w:tc>
          <w:tcPr>
            <w:tcW w:w="1832" w:type="dxa"/>
            <w:shd w:val="clear" w:color="auto" w:fill="EEECE1"/>
            <w:vAlign w:val="center"/>
            <w:hideMark/>
          </w:tcPr>
          <w:p w14:paraId="74D582C4"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7508AFF3" w14:textId="77777777" w:rsidTr="00D715B6">
        <w:trPr>
          <w:trHeight w:val="480"/>
        </w:trPr>
        <w:tc>
          <w:tcPr>
            <w:tcW w:w="2048" w:type="dxa"/>
            <w:shd w:val="clear" w:color="auto" w:fill="EEECE1"/>
            <w:vAlign w:val="center"/>
            <w:hideMark/>
          </w:tcPr>
          <w:p w14:paraId="1E7459BD" w14:textId="2A0F8C4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70A3773B" w14:textId="0FEBAC4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4A220EE4"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M3.095</w:t>
            </w:r>
          </w:p>
        </w:tc>
        <w:tc>
          <w:tcPr>
            <w:tcW w:w="2715" w:type="dxa"/>
            <w:shd w:val="clear" w:color="auto" w:fill="EEECE1"/>
            <w:vAlign w:val="center"/>
            <w:hideMark/>
          </w:tcPr>
          <w:p w14:paraId="17A20F6E"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Χρηματοδότηση Δημοσίων Επενδύσεων</w:t>
            </w:r>
          </w:p>
        </w:tc>
        <w:tc>
          <w:tcPr>
            <w:tcW w:w="6096" w:type="dxa"/>
            <w:shd w:val="clear" w:color="auto" w:fill="EEECE1"/>
            <w:vAlign w:val="center"/>
            <w:hideMark/>
          </w:tcPr>
          <w:p w14:paraId="311EB08A" w14:textId="7195F33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ύψος της ετήσιας χρηματοδότησης των Δημοσίων Επενδύσεων του Τμήματος από 1/1 έως 31/12 του</w:t>
            </w:r>
            <w:r w:rsidRPr="00A956FE" w:rsidDel="009672F1">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32" w:type="dxa"/>
            <w:shd w:val="clear" w:color="auto" w:fill="EEECE1"/>
            <w:vAlign w:val="center"/>
            <w:hideMark/>
          </w:tcPr>
          <w:p w14:paraId="01675A87"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73D50959" w14:textId="77777777" w:rsidTr="00D715B6">
        <w:trPr>
          <w:trHeight w:val="480"/>
        </w:trPr>
        <w:tc>
          <w:tcPr>
            <w:tcW w:w="2048" w:type="dxa"/>
            <w:shd w:val="clear" w:color="auto" w:fill="EEECE1"/>
            <w:vAlign w:val="center"/>
            <w:hideMark/>
          </w:tcPr>
          <w:p w14:paraId="5B673DB5" w14:textId="36B6AC6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22B73C85" w14:textId="303331F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6A998624"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M3.096</w:t>
            </w:r>
          </w:p>
        </w:tc>
        <w:tc>
          <w:tcPr>
            <w:tcW w:w="2715" w:type="dxa"/>
            <w:shd w:val="clear" w:color="auto" w:fill="EEECE1"/>
            <w:vAlign w:val="center"/>
            <w:hideMark/>
          </w:tcPr>
          <w:p w14:paraId="1EBC0C64"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Χρηματοδοτήσεις από άλλους πόρους (πανεπιστημιακές πηγές)</w:t>
            </w:r>
          </w:p>
        </w:tc>
        <w:tc>
          <w:tcPr>
            <w:tcW w:w="6096" w:type="dxa"/>
            <w:shd w:val="clear" w:color="auto" w:fill="EEECE1"/>
            <w:vAlign w:val="center"/>
            <w:hideMark/>
          </w:tcPr>
          <w:p w14:paraId="2F340EBA" w14:textId="76D2C70D" w:rsidR="001B7EB1" w:rsidRPr="00C750CE" w:rsidRDefault="001B7EB1" w:rsidP="001B7EB1">
            <w:pPr>
              <w:spacing w:after="0" w:line="240" w:lineRule="auto"/>
              <w:rPr>
                <w:rFonts w:eastAsia="Times New Roman" w:cstheme="minorHAnsi"/>
                <w:sz w:val="20"/>
                <w:szCs w:val="20"/>
                <w:lang w:val="en-US" w:eastAsia="el-GR"/>
              </w:rPr>
            </w:pPr>
            <w:r w:rsidRPr="00A956FE">
              <w:rPr>
                <w:rFonts w:eastAsia="Times New Roman" w:cstheme="minorHAnsi"/>
                <w:sz w:val="20"/>
                <w:szCs w:val="20"/>
                <w:lang w:eastAsia="el-GR"/>
              </w:rPr>
              <w:t>Το ύψος άλλων ετήσιων χρηματοδοτήσεων του Τμήματος από πανεπιστημιακές πηγές (όπως έσοδα από ΕΛΚΕ, τ. ΤΣΜΕΔΕ, Εταιρεία Διαχείρισης Περιουσίας κ.α.) από 1/1 έως 31/12 του</w:t>
            </w:r>
            <w:r w:rsidRPr="00A956FE" w:rsidDel="009672F1">
              <w:rPr>
                <w:rFonts w:eastAsia="Times New Roman" w:cstheme="minorHAnsi"/>
                <w:sz w:val="20"/>
                <w:szCs w:val="20"/>
                <w:lang w:eastAsia="el-GR"/>
              </w:rPr>
              <w:t xml:space="preserve"> </w:t>
            </w:r>
            <w:r w:rsidRPr="00A956FE">
              <w:rPr>
                <w:rFonts w:eastAsia="Times New Roman" w:cstheme="minorHAnsi"/>
                <w:sz w:val="20"/>
                <w:szCs w:val="20"/>
                <w:lang w:eastAsia="el-GR"/>
              </w:rPr>
              <w:t>έτους αναφοράς.</w:t>
            </w:r>
            <w:r w:rsidR="00F35D70">
              <w:rPr>
                <w:rFonts w:eastAsia="Times New Roman" w:cstheme="minorHAnsi"/>
                <w:sz w:val="20"/>
                <w:szCs w:val="20"/>
                <w:lang w:eastAsia="el-GR"/>
              </w:rPr>
              <w:t xml:space="preserve"> </w:t>
            </w:r>
            <w:r w:rsidR="005F1076">
              <w:rPr>
                <w:rFonts w:eastAsia="Times New Roman" w:cstheme="minorHAnsi"/>
                <w:sz w:val="20"/>
                <w:szCs w:val="20"/>
                <w:lang w:eastAsia="el-GR"/>
              </w:rPr>
              <w:t>Δεν συμπεριλαμβάνεται η χρηματοδότηση ενεργών χρηματοδοτούμενων ιδρυματικών έργων (Μ3.200).</w:t>
            </w:r>
          </w:p>
        </w:tc>
        <w:tc>
          <w:tcPr>
            <w:tcW w:w="1832" w:type="dxa"/>
            <w:shd w:val="clear" w:color="auto" w:fill="EEECE1"/>
            <w:vAlign w:val="center"/>
            <w:hideMark/>
          </w:tcPr>
          <w:p w14:paraId="7B25CA7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B7EB1" w:rsidRPr="00A956FE" w14:paraId="5867FBB9" w14:textId="77777777" w:rsidTr="00D715B6">
        <w:trPr>
          <w:trHeight w:val="240"/>
        </w:trPr>
        <w:tc>
          <w:tcPr>
            <w:tcW w:w="2048" w:type="dxa"/>
            <w:shd w:val="clear" w:color="auto" w:fill="auto"/>
            <w:vAlign w:val="center"/>
            <w:hideMark/>
          </w:tcPr>
          <w:p w14:paraId="4ED49E8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 ΥΠΗΡΕΣΙΕΣ</w:t>
            </w:r>
          </w:p>
        </w:tc>
        <w:tc>
          <w:tcPr>
            <w:tcW w:w="2052" w:type="dxa"/>
            <w:shd w:val="clear" w:color="auto" w:fill="auto"/>
            <w:vAlign w:val="center"/>
            <w:hideMark/>
          </w:tcPr>
          <w:p w14:paraId="4DD2A358" w14:textId="3710D72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24D13BF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M3.097</w:t>
            </w:r>
          </w:p>
        </w:tc>
        <w:tc>
          <w:tcPr>
            <w:tcW w:w="2715" w:type="dxa"/>
            <w:shd w:val="clear" w:color="auto" w:fill="auto"/>
            <w:vAlign w:val="center"/>
            <w:hideMark/>
          </w:tcPr>
          <w:p w14:paraId="09F53F48" w14:textId="5857AE7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αποκλειστική χρήση</w:t>
            </w:r>
          </w:p>
        </w:tc>
        <w:tc>
          <w:tcPr>
            <w:tcW w:w="6096" w:type="dxa"/>
            <w:shd w:val="clear" w:color="auto" w:fill="auto"/>
            <w:vAlign w:val="center"/>
            <w:hideMark/>
          </w:tcPr>
          <w:p w14:paraId="5121DA76" w14:textId="561FF24F"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διδασκαλίας, ανεξαρτήτως μεγέθους, που έχει στη διάθεσή του το Τμήμα και τις διαχειρίζεται αποκλειστικά αυτό κατά τη λήξη του ακαδημαϊκού έτους αναφοράς (31/8).</w:t>
            </w:r>
          </w:p>
        </w:tc>
        <w:tc>
          <w:tcPr>
            <w:tcW w:w="1832" w:type="dxa"/>
            <w:shd w:val="clear" w:color="auto" w:fill="auto"/>
            <w:vAlign w:val="center"/>
            <w:hideMark/>
          </w:tcPr>
          <w:p w14:paraId="1AC6D1B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47C1C99" w14:textId="77777777" w:rsidTr="00D715B6">
        <w:trPr>
          <w:trHeight w:val="480"/>
        </w:trPr>
        <w:tc>
          <w:tcPr>
            <w:tcW w:w="2048" w:type="dxa"/>
            <w:shd w:val="clear" w:color="auto" w:fill="auto"/>
            <w:vAlign w:val="center"/>
            <w:hideMark/>
          </w:tcPr>
          <w:p w14:paraId="2830C26C" w14:textId="371ACB6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19F7762" w14:textId="1C1AC7C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0DB3D5C1"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M3.098</w:t>
            </w:r>
          </w:p>
        </w:tc>
        <w:tc>
          <w:tcPr>
            <w:tcW w:w="2715" w:type="dxa"/>
            <w:shd w:val="clear" w:color="auto" w:fill="auto"/>
            <w:vAlign w:val="center"/>
            <w:hideMark/>
          </w:tcPr>
          <w:p w14:paraId="471BF70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διδασκαλίας (αποκλειστικής και κοινής χρήσης)</w:t>
            </w:r>
          </w:p>
        </w:tc>
        <w:tc>
          <w:tcPr>
            <w:tcW w:w="6096" w:type="dxa"/>
            <w:shd w:val="clear" w:color="auto" w:fill="auto"/>
            <w:vAlign w:val="center"/>
            <w:hideMark/>
          </w:tcPr>
          <w:p w14:paraId="16DF831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αιθουσών διδασκαλίας (αποκλειστικής και κοινής χρήσης) του Τμήματος κατά τη λήξη του ακαδημαϊκού έτους αναφοράς (31/8).</w:t>
            </w:r>
          </w:p>
        </w:tc>
        <w:tc>
          <w:tcPr>
            <w:tcW w:w="1832" w:type="dxa"/>
            <w:shd w:val="clear" w:color="auto" w:fill="auto"/>
            <w:vAlign w:val="center"/>
            <w:hideMark/>
          </w:tcPr>
          <w:p w14:paraId="17B48C6E"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687C85D3" w14:textId="77777777" w:rsidTr="00D715B6">
        <w:trPr>
          <w:trHeight w:val="480"/>
        </w:trPr>
        <w:tc>
          <w:tcPr>
            <w:tcW w:w="2048" w:type="dxa"/>
            <w:shd w:val="clear" w:color="auto" w:fill="auto"/>
            <w:vAlign w:val="center"/>
          </w:tcPr>
          <w:p w14:paraId="128DE24C" w14:textId="5135D59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tcPr>
          <w:p w14:paraId="682F2BEA" w14:textId="4A6E607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276" w:type="dxa"/>
            <w:shd w:val="clear" w:color="auto" w:fill="auto"/>
            <w:noWrap/>
            <w:vAlign w:val="center"/>
          </w:tcPr>
          <w:p w14:paraId="74B49396" w14:textId="035AB13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Μ3.175</w:t>
            </w:r>
          </w:p>
        </w:tc>
        <w:tc>
          <w:tcPr>
            <w:tcW w:w="2715" w:type="dxa"/>
            <w:shd w:val="clear" w:color="auto" w:fill="auto"/>
            <w:vAlign w:val="center"/>
          </w:tcPr>
          <w:p w14:paraId="4E8ECAB1" w14:textId="6E308DF2"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διδασκαλίας με πρόσβαση ΑΜΕΑ</w:t>
            </w:r>
          </w:p>
        </w:tc>
        <w:tc>
          <w:tcPr>
            <w:tcW w:w="6096" w:type="dxa"/>
            <w:shd w:val="clear" w:color="auto" w:fill="auto"/>
            <w:vAlign w:val="center"/>
          </w:tcPr>
          <w:p w14:paraId="5702C30A" w14:textId="7F60514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πλήθος των αιθουσών διδασκαλίας με αποκλειστική χρήση από το Τμήμα, οι οποίες είναι </w:t>
            </w:r>
            <w:proofErr w:type="spellStart"/>
            <w:r w:rsidRPr="00A956FE">
              <w:rPr>
                <w:rFonts w:eastAsia="Times New Roman" w:cstheme="minorHAnsi"/>
                <w:sz w:val="20"/>
                <w:szCs w:val="20"/>
                <w:lang w:eastAsia="el-GR"/>
              </w:rPr>
              <w:t>προσβάσιμες</w:t>
            </w:r>
            <w:proofErr w:type="spellEnd"/>
            <w:r w:rsidRPr="00A956FE">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του Μ3.097.</w:t>
            </w:r>
          </w:p>
        </w:tc>
        <w:tc>
          <w:tcPr>
            <w:tcW w:w="1832" w:type="dxa"/>
            <w:shd w:val="clear" w:color="auto" w:fill="auto"/>
            <w:vAlign w:val="center"/>
          </w:tcPr>
          <w:p w14:paraId="20012F33" w14:textId="78506AE6"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4CAA5CFC" w14:textId="77777777" w:rsidTr="00D715B6">
        <w:trPr>
          <w:trHeight w:val="480"/>
        </w:trPr>
        <w:tc>
          <w:tcPr>
            <w:tcW w:w="2048" w:type="dxa"/>
            <w:shd w:val="clear" w:color="auto" w:fill="auto"/>
            <w:vAlign w:val="center"/>
            <w:hideMark/>
          </w:tcPr>
          <w:p w14:paraId="2861DBBF" w14:textId="1FE6F2F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D37F0C6" w14:textId="0777091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761CB33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M3.099</w:t>
            </w:r>
          </w:p>
        </w:tc>
        <w:tc>
          <w:tcPr>
            <w:tcW w:w="2715" w:type="dxa"/>
            <w:shd w:val="clear" w:color="auto" w:fill="auto"/>
            <w:vAlign w:val="center"/>
            <w:hideMark/>
          </w:tcPr>
          <w:p w14:paraId="46145CA3" w14:textId="176890B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Αίθουσες διδασκαλίας με κοινή χρήση </w:t>
            </w:r>
          </w:p>
        </w:tc>
        <w:tc>
          <w:tcPr>
            <w:tcW w:w="6096" w:type="dxa"/>
            <w:shd w:val="clear" w:color="auto" w:fill="auto"/>
            <w:vAlign w:val="center"/>
            <w:hideMark/>
          </w:tcPr>
          <w:p w14:paraId="1632A54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διδασκαλίας που χρησιμοποιεί το  Τμήμα και οι οποίες χρησιμοποιούνται ισότιμα και από άλλα Τμήματα κατά τη λήξη του ακαδημαϊκού έτους αναφοράς (31/8).</w:t>
            </w:r>
          </w:p>
        </w:tc>
        <w:tc>
          <w:tcPr>
            <w:tcW w:w="1832" w:type="dxa"/>
            <w:shd w:val="clear" w:color="auto" w:fill="auto"/>
            <w:vAlign w:val="center"/>
            <w:hideMark/>
          </w:tcPr>
          <w:p w14:paraId="2FFB098E"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3CCD0C73" w14:textId="77777777" w:rsidTr="00D715B6">
        <w:trPr>
          <w:trHeight w:val="480"/>
        </w:trPr>
        <w:tc>
          <w:tcPr>
            <w:tcW w:w="2048" w:type="dxa"/>
            <w:shd w:val="clear" w:color="auto" w:fill="auto"/>
            <w:vAlign w:val="center"/>
            <w:hideMark/>
          </w:tcPr>
          <w:p w14:paraId="3EBE0591" w14:textId="7B6CD28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1AE8533C" w14:textId="7CA4DE7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5DCDEA2E"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M3.100</w:t>
            </w:r>
          </w:p>
        </w:tc>
        <w:tc>
          <w:tcPr>
            <w:tcW w:w="2715" w:type="dxa"/>
            <w:shd w:val="clear" w:color="auto" w:fill="auto"/>
            <w:vAlign w:val="center"/>
            <w:hideMark/>
          </w:tcPr>
          <w:p w14:paraId="3F9DC831" w14:textId="7F80F1D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αποκλειστική χρήση</w:t>
            </w:r>
          </w:p>
        </w:tc>
        <w:tc>
          <w:tcPr>
            <w:tcW w:w="6096" w:type="dxa"/>
            <w:shd w:val="clear" w:color="auto" w:fill="auto"/>
            <w:vAlign w:val="center"/>
            <w:hideMark/>
          </w:tcPr>
          <w:p w14:paraId="1A1A056E" w14:textId="363EDF33"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των θεσμοθετημένων εργαστηρίων (με ΦΕΚ) που έχει στη διάθεσή του το Τμήμα (για οργάνωση εργαστηριακών ασκήσεων) και τις διαχειρίζεται αποκλειστικά αυτό κατά τη λήξη του ακαδημαϊκού έτους αναφοράς (31/8).</w:t>
            </w:r>
          </w:p>
        </w:tc>
        <w:tc>
          <w:tcPr>
            <w:tcW w:w="1832" w:type="dxa"/>
            <w:shd w:val="clear" w:color="auto" w:fill="auto"/>
            <w:vAlign w:val="center"/>
            <w:hideMark/>
          </w:tcPr>
          <w:p w14:paraId="734F1B09"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782AF58" w14:textId="77777777" w:rsidTr="00D715B6">
        <w:trPr>
          <w:trHeight w:val="480"/>
        </w:trPr>
        <w:tc>
          <w:tcPr>
            <w:tcW w:w="2048" w:type="dxa"/>
            <w:shd w:val="clear" w:color="auto" w:fill="auto"/>
            <w:vAlign w:val="center"/>
            <w:hideMark/>
          </w:tcPr>
          <w:p w14:paraId="21636C13" w14:textId="68FA7F7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E35D5A3" w14:textId="0BC6332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7251CC04"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M3.101</w:t>
            </w:r>
          </w:p>
        </w:tc>
        <w:tc>
          <w:tcPr>
            <w:tcW w:w="2715" w:type="dxa"/>
            <w:shd w:val="clear" w:color="auto" w:fill="auto"/>
            <w:vAlign w:val="center"/>
            <w:hideMark/>
          </w:tcPr>
          <w:p w14:paraId="470CB4C2"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αιθουσών εργαστηρίων (αποκλειστικής και κοινής χρήσης)</w:t>
            </w:r>
          </w:p>
        </w:tc>
        <w:tc>
          <w:tcPr>
            <w:tcW w:w="6096" w:type="dxa"/>
            <w:shd w:val="clear" w:color="auto" w:fill="auto"/>
            <w:vAlign w:val="center"/>
            <w:hideMark/>
          </w:tcPr>
          <w:p w14:paraId="4D7F4154"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θέσεων των αιθουσών εργαστηρίων του Τμήματος (αποκλειστικής και κοινής χρήσης) κατά τη λήξη του ακαδημαϊκού έτους αναφοράς (31/8).</w:t>
            </w:r>
          </w:p>
        </w:tc>
        <w:tc>
          <w:tcPr>
            <w:tcW w:w="1832" w:type="dxa"/>
            <w:shd w:val="clear" w:color="auto" w:fill="auto"/>
            <w:vAlign w:val="center"/>
            <w:hideMark/>
          </w:tcPr>
          <w:p w14:paraId="25FA1EF7"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10C9F62" w14:textId="77777777" w:rsidTr="00D715B6">
        <w:trPr>
          <w:trHeight w:val="480"/>
        </w:trPr>
        <w:tc>
          <w:tcPr>
            <w:tcW w:w="2048" w:type="dxa"/>
            <w:shd w:val="clear" w:color="auto" w:fill="auto"/>
            <w:vAlign w:val="center"/>
          </w:tcPr>
          <w:p w14:paraId="758FB76C" w14:textId="5DC1C93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tcPr>
          <w:p w14:paraId="257C960F" w14:textId="4DA47E9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276" w:type="dxa"/>
            <w:shd w:val="clear" w:color="auto" w:fill="auto"/>
            <w:noWrap/>
            <w:vAlign w:val="center"/>
          </w:tcPr>
          <w:p w14:paraId="37957F9D" w14:textId="67FACCF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Μ3.176</w:t>
            </w:r>
          </w:p>
        </w:tc>
        <w:tc>
          <w:tcPr>
            <w:tcW w:w="2715" w:type="dxa"/>
            <w:shd w:val="clear" w:color="auto" w:fill="auto"/>
            <w:vAlign w:val="center"/>
          </w:tcPr>
          <w:p w14:paraId="7D4D6C6B" w14:textId="7CD0216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πρόσβαση ΑΜΕΑ</w:t>
            </w:r>
          </w:p>
        </w:tc>
        <w:tc>
          <w:tcPr>
            <w:tcW w:w="6096" w:type="dxa"/>
            <w:shd w:val="clear" w:color="auto" w:fill="auto"/>
            <w:vAlign w:val="center"/>
          </w:tcPr>
          <w:p w14:paraId="1E454287" w14:textId="2097B86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πλήθος των αιθουσών των θεσμοθετημένων εργαστηρίων (με ΦΕΚ) με αποκλειστική χρήση από το Τμήμα, οι οποίες είναι </w:t>
            </w:r>
            <w:proofErr w:type="spellStart"/>
            <w:r w:rsidRPr="00A956FE">
              <w:rPr>
                <w:rFonts w:eastAsia="Times New Roman" w:cstheme="minorHAnsi"/>
                <w:sz w:val="20"/>
                <w:szCs w:val="20"/>
                <w:lang w:eastAsia="el-GR"/>
              </w:rPr>
              <w:t>προσβάσιμες</w:t>
            </w:r>
            <w:proofErr w:type="spellEnd"/>
            <w:r w:rsidRPr="00A956FE">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του Μ3.100.</w:t>
            </w:r>
          </w:p>
        </w:tc>
        <w:tc>
          <w:tcPr>
            <w:tcW w:w="1832" w:type="dxa"/>
            <w:shd w:val="clear" w:color="auto" w:fill="auto"/>
            <w:vAlign w:val="center"/>
          </w:tcPr>
          <w:p w14:paraId="6216000B" w14:textId="6B2041AC"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3051447F" w14:textId="77777777" w:rsidTr="00D715B6">
        <w:trPr>
          <w:trHeight w:val="480"/>
        </w:trPr>
        <w:tc>
          <w:tcPr>
            <w:tcW w:w="2048" w:type="dxa"/>
            <w:shd w:val="clear" w:color="auto" w:fill="auto"/>
            <w:vAlign w:val="center"/>
            <w:hideMark/>
          </w:tcPr>
          <w:p w14:paraId="3B8D6CA1" w14:textId="146F404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3B8D3607" w14:textId="3A99152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335E86B5"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M3.102</w:t>
            </w:r>
          </w:p>
        </w:tc>
        <w:tc>
          <w:tcPr>
            <w:tcW w:w="2715" w:type="dxa"/>
            <w:shd w:val="clear" w:color="auto" w:fill="auto"/>
            <w:vAlign w:val="center"/>
            <w:hideMark/>
          </w:tcPr>
          <w:p w14:paraId="4C629144" w14:textId="281773E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Αίθουσες εργαστηρίων με κοινή χρήση</w:t>
            </w:r>
          </w:p>
        </w:tc>
        <w:tc>
          <w:tcPr>
            <w:tcW w:w="6096" w:type="dxa"/>
            <w:shd w:val="clear" w:color="auto" w:fill="auto"/>
            <w:vAlign w:val="center"/>
            <w:hideMark/>
          </w:tcPr>
          <w:p w14:paraId="527BE538" w14:textId="36016ECB"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αιθουσών των θεσμοθετημένων εργαστηρίων (με ΦΕΚ) οι οποίες χρησιμοποιούνται ισότιμα και από άλλα Τμήματα κατά τη λήξη του ακαδημαϊκού έτους αναφοράς (31/8). Συμπεριλαμβάνεται η περίπτωση δανεισμού εργαστηρίων.</w:t>
            </w:r>
          </w:p>
        </w:tc>
        <w:tc>
          <w:tcPr>
            <w:tcW w:w="1832" w:type="dxa"/>
            <w:shd w:val="clear" w:color="auto" w:fill="auto"/>
            <w:vAlign w:val="center"/>
            <w:hideMark/>
          </w:tcPr>
          <w:p w14:paraId="761575B3"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6253318C" w14:textId="77777777" w:rsidTr="00D715B6">
        <w:trPr>
          <w:trHeight w:val="1200"/>
        </w:trPr>
        <w:tc>
          <w:tcPr>
            <w:tcW w:w="2048" w:type="dxa"/>
            <w:shd w:val="clear" w:color="auto" w:fill="auto"/>
            <w:vAlign w:val="center"/>
            <w:hideMark/>
          </w:tcPr>
          <w:p w14:paraId="38BD8857" w14:textId="05727A2B"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5A244107" w14:textId="1DCDA97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Εγκαταστάσεις Διοίκησης και υποστήριξης</w:t>
            </w:r>
          </w:p>
        </w:tc>
        <w:tc>
          <w:tcPr>
            <w:tcW w:w="1276" w:type="dxa"/>
            <w:shd w:val="clear" w:color="auto" w:fill="auto"/>
            <w:noWrap/>
            <w:vAlign w:val="center"/>
            <w:hideMark/>
          </w:tcPr>
          <w:p w14:paraId="3BDF981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M3.103</w:t>
            </w:r>
          </w:p>
        </w:tc>
        <w:tc>
          <w:tcPr>
            <w:tcW w:w="2715" w:type="dxa"/>
            <w:shd w:val="clear" w:color="auto" w:fill="auto"/>
            <w:vAlign w:val="center"/>
            <w:hideMark/>
          </w:tcPr>
          <w:p w14:paraId="0BD97495" w14:textId="61EAE50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Λοιπές εγκαταστάσεις</w:t>
            </w:r>
          </w:p>
        </w:tc>
        <w:tc>
          <w:tcPr>
            <w:tcW w:w="6096" w:type="dxa"/>
            <w:shd w:val="clear" w:color="auto" w:fill="auto"/>
            <w:vAlign w:val="center"/>
            <w:hideMark/>
          </w:tcPr>
          <w:p w14:paraId="305A38A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w:t>
            </w:r>
            <w:r w:rsidRPr="00A956FE" w:rsidDel="00D26C9D">
              <w:rPr>
                <w:rFonts w:eastAsia="Times New Roman" w:cstheme="minorHAnsi"/>
                <w:sz w:val="20"/>
                <w:szCs w:val="20"/>
                <w:lang w:eastAsia="el-GR"/>
              </w:rPr>
              <w:t xml:space="preserve"> </w:t>
            </w:r>
            <w:r w:rsidRPr="00A956FE">
              <w:rPr>
                <w:rFonts w:eastAsia="Times New Roman" w:cstheme="minorHAnsi"/>
                <w:sz w:val="20"/>
                <w:szCs w:val="20"/>
                <w:lang w:eastAsia="el-GR"/>
              </w:rPr>
              <w:t>των λοιπών εγκαταστάσεων που χρησιμοποιεί το Τμήμα για την υλοποίηση του έργου του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32" w:type="dxa"/>
            <w:shd w:val="clear" w:color="auto" w:fill="auto"/>
            <w:vAlign w:val="center"/>
            <w:hideMark/>
          </w:tcPr>
          <w:p w14:paraId="103BD47B"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4A5D61D2" w14:textId="77777777" w:rsidTr="00D715B6">
        <w:trPr>
          <w:trHeight w:val="480"/>
        </w:trPr>
        <w:tc>
          <w:tcPr>
            <w:tcW w:w="2048" w:type="dxa"/>
            <w:shd w:val="clear" w:color="auto" w:fill="auto"/>
            <w:vAlign w:val="center"/>
            <w:hideMark/>
          </w:tcPr>
          <w:p w14:paraId="2CA0B0E9" w14:textId="1A4CFD9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 ΥΠΗΡΕΣΙΕΣ</w:t>
            </w:r>
          </w:p>
        </w:tc>
        <w:tc>
          <w:tcPr>
            <w:tcW w:w="2052" w:type="dxa"/>
            <w:shd w:val="clear" w:color="auto" w:fill="auto"/>
            <w:vAlign w:val="center"/>
            <w:hideMark/>
          </w:tcPr>
          <w:p w14:paraId="2BAFA773" w14:textId="75EB702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0CB7A13A"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M3.104</w:t>
            </w:r>
          </w:p>
        </w:tc>
        <w:tc>
          <w:tcPr>
            <w:tcW w:w="2715" w:type="dxa"/>
            <w:shd w:val="clear" w:color="auto" w:fill="auto"/>
            <w:vAlign w:val="center"/>
            <w:hideMark/>
          </w:tcPr>
          <w:p w14:paraId="7BB0D541" w14:textId="5F4C0D8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Περιφερειακές Βιβλιοθήκες</w:t>
            </w:r>
          </w:p>
        </w:tc>
        <w:tc>
          <w:tcPr>
            <w:tcW w:w="6096" w:type="dxa"/>
            <w:shd w:val="clear" w:color="auto" w:fill="auto"/>
            <w:vAlign w:val="center"/>
            <w:hideMark/>
          </w:tcPr>
          <w:p w14:paraId="49F21EBE"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w:t>
            </w:r>
            <w:r w:rsidRPr="00A956FE" w:rsidDel="00D26C9D">
              <w:rPr>
                <w:rFonts w:eastAsia="Times New Roman" w:cstheme="minorHAnsi"/>
                <w:sz w:val="20"/>
                <w:szCs w:val="20"/>
                <w:lang w:eastAsia="el-GR"/>
              </w:rPr>
              <w:t xml:space="preserve"> </w:t>
            </w:r>
            <w:r w:rsidRPr="00A956FE">
              <w:rPr>
                <w:rFonts w:eastAsia="Times New Roman" w:cstheme="minorHAnsi"/>
                <w:sz w:val="20"/>
                <w:szCs w:val="20"/>
                <w:lang w:eastAsia="el-GR"/>
              </w:rPr>
              <w:t>των περιφερειακών βιβλιοθηκών που έχει στη διάθεσή του το Τμήμα (αφορά μόνο περιφερειακές Βιβλιοθήκες) κατά τη λήξη του ακαδημαϊκού έτους αναφοράς (31/8).</w:t>
            </w:r>
          </w:p>
        </w:tc>
        <w:tc>
          <w:tcPr>
            <w:tcW w:w="1832" w:type="dxa"/>
            <w:shd w:val="clear" w:color="auto" w:fill="auto"/>
            <w:vAlign w:val="center"/>
            <w:hideMark/>
          </w:tcPr>
          <w:p w14:paraId="689229E0"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13C77DA" w14:textId="77777777" w:rsidTr="00D715B6">
        <w:trPr>
          <w:trHeight w:val="480"/>
        </w:trPr>
        <w:tc>
          <w:tcPr>
            <w:tcW w:w="2048" w:type="dxa"/>
            <w:shd w:val="clear" w:color="auto" w:fill="auto"/>
            <w:vAlign w:val="center"/>
            <w:hideMark/>
          </w:tcPr>
          <w:p w14:paraId="7B7EA142" w14:textId="5DEE7A9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3FD575D" w14:textId="643A894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690D6453"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M3.105</w:t>
            </w:r>
          </w:p>
        </w:tc>
        <w:tc>
          <w:tcPr>
            <w:tcW w:w="2715" w:type="dxa"/>
            <w:shd w:val="clear" w:color="auto" w:fill="auto"/>
            <w:vAlign w:val="center"/>
            <w:hideMark/>
          </w:tcPr>
          <w:p w14:paraId="41CEA05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Δυναμικότητα θέσεων Βιβλιοθηκών</w:t>
            </w:r>
          </w:p>
        </w:tc>
        <w:tc>
          <w:tcPr>
            <w:tcW w:w="6096" w:type="dxa"/>
            <w:shd w:val="clear" w:color="auto" w:fill="auto"/>
            <w:vAlign w:val="center"/>
            <w:hideMark/>
          </w:tcPr>
          <w:p w14:paraId="2EE906F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συνολική δυναμικότητα των περιφερειακών βιβλιοθηκών του Τμήματος σε θέσεις κατά τη λήξη του ακαδημαϊκού έτους αναφοράς (31/8).</w:t>
            </w:r>
          </w:p>
        </w:tc>
        <w:tc>
          <w:tcPr>
            <w:tcW w:w="1832" w:type="dxa"/>
            <w:shd w:val="clear" w:color="auto" w:fill="auto"/>
            <w:vAlign w:val="center"/>
            <w:hideMark/>
          </w:tcPr>
          <w:p w14:paraId="3CBBF1EA"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A61F936" w14:textId="77777777" w:rsidTr="00D715B6">
        <w:trPr>
          <w:trHeight w:val="480"/>
        </w:trPr>
        <w:tc>
          <w:tcPr>
            <w:tcW w:w="2048" w:type="dxa"/>
            <w:shd w:val="clear" w:color="auto" w:fill="auto"/>
            <w:vAlign w:val="center"/>
            <w:hideMark/>
          </w:tcPr>
          <w:p w14:paraId="57CE9181" w14:textId="2BA1DD2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AB0DB41" w14:textId="34B0F4B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5DD81AD6"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M3.106</w:t>
            </w:r>
          </w:p>
        </w:tc>
        <w:tc>
          <w:tcPr>
            <w:tcW w:w="2715" w:type="dxa"/>
            <w:shd w:val="clear" w:color="auto" w:fill="auto"/>
            <w:vAlign w:val="center"/>
            <w:hideMark/>
          </w:tcPr>
          <w:p w14:paraId="468A75DC" w14:textId="00769FD5"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Βιβλιοθήκες κοινής χρήσης</w:t>
            </w:r>
          </w:p>
        </w:tc>
        <w:tc>
          <w:tcPr>
            <w:tcW w:w="6096" w:type="dxa"/>
            <w:shd w:val="clear" w:color="auto" w:fill="auto"/>
            <w:vAlign w:val="center"/>
            <w:hideMark/>
          </w:tcPr>
          <w:p w14:paraId="48D844E6"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w:t>
            </w:r>
            <w:r w:rsidRPr="00A956FE" w:rsidDel="00D26C9D">
              <w:rPr>
                <w:rFonts w:eastAsia="Times New Roman" w:cstheme="minorHAnsi"/>
                <w:sz w:val="20"/>
                <w:szCs w:val="20"/>
                <w:lang w:eastAsia="el-GR"/>
              </w:rPr>
              <w:t xml:space="preserve"> </w:t>
            </w:r>
            <w:r w:rsidRPr="00A956FE">
              <w:rPr>
                <w:rFonts w:eastAsia="Times New Roman" w:cstheme="minorHAnsi"/>
                <w:sz w:val="20"/>
                <w:szCs w:val="20"/>
                <w:lang w:eastAsia="el-GR"/>
              </w:rPr>
              <w:t>των Τμημάτων με τα οποία γίνεται κοινή χρήση των περιφερειακών βιβλιοθηκών και των αναγνωστηρίων κατά τη λήξη του ακαδημαϊκού έτους αναφοράς (31/8).</w:t>
            </w:r>
          </w:p>
        </w:tc>
        <w:tc>
          <w:tcPr>
            <w:tcW w:w="1832" w:type="dxa"/>
            <w:shd w:val="clear" w:color="auto" w:fill="auto"/>
            <w:vAlign w:val="center"/>
            <w:hideMark/>
          </w:tcPr>
          <w:p w14:paraId="2BD80C70"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52AFA1E2" w14:textId="77777777" w:rsidTr="00D715B6">
        <w:trPr>
          <w:trHeight w:val="480"/>
        </w:trPr>
        <w:tc>
          <w:tcPr>
            <w:tcW w:w="2048" w:type="dxa"/>
            <w:shd w:val="clear" w:color="auto" w:fill="auto"/>
            <w:vAlign w:val="center"/>
            <w:hideMark/>
          </w:tcPr>
          <w:p w14:paraId="3BA23BE6" w14:textId="775E5C9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59E0B1A2" w14:textId="03A8990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C0B6DD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M3.107</w:t>
            </w:r>
          </w:p>
        </w:tc>
        <w:tc>
          <w:tcPr>
            <w:tcW w:w="2715" w:type="dxa"/>
            <w:shd w:val="clear" w:color="auto" w:fill="auto"/>
            <w:vAlign w:val="center"/>
            <w:hideMark/>
          </w:tcPr>
          <w:p w14:paraId="7D81B0B6"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Πληροφοριακό σύστημα ηλεκτρονικής γραμματείας</w:t>
            </w:r>
          </w:p>
        </w:tc>
        <w:tc>
          <w:tcPr>
            <w:tcW w:w="6096" w:type="dxa"/>
            <w:shd w:val="clear" w:color="auto" w:fill="auto"/>
            <w:vAlign w:val="center"/>
            <w:hideMark/>
          </w:tcPr>
          <w:p w14:paraId="73652DA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αν υπάρχει πληροφοριακό σύστημα ηλεκτρονικής γραμματείας κατά τη λήξη του ακαδημαϊκού έτους αναφοράς (31/8).</w:t>
            </w:r>
          </w:p>
        </w:tc>
        <w:tc>
          <w:tcPr>
            <w:tcW w:w="1832" w:type="dxa"/>
            <w:shd w:val="clear" w:color="auto" w:fill="auto"/>
            <w:vAlign w:val="center"/>
            <w:hideMark/>
          </w:tcPr>
          <w:p w14:paraId="0B94488B"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05EAE02F" w14:textId="77777777" w:rsidTr="00D715B6">
        <w:trPr>
          <w:trHeight w:val="480"/>
        </w:trPr>
        <w:tc>
          <w:tcPr>
            <w:tcW w:w="2048" w:type="dxa"/>
            <w:shd w:val="clear" w:color="auto" w:fill="auto"/>
            <w:vAlign w:val="center"/>
            <w:hideMark/>
          </w:tcPr>
          <w:p w14:paraId="36E24D71" w14:textId="55EA821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2C1C8EF" w14:textId="5EAFF33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7F464D57"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M3.108</w:t>
            </w:r>
          </w:p>
        </w:tc>
        <w:tc>
          <w:tcPr>
            <w:tcW w:w="2715" w:type="dxa"/>
            <w:shd w:val="clear" w:color="auto" w:fill="auto"/>
            <w:vAlign w:val="center"/>
            <w:hideMark/>
          </w:tcPr>
          <w:p w14:paraId="4711FE9D"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εγγραφή</w:t>
            </w:r>
          </w:p>
        </w:tc>
        <w:tc>
          <w:tcPr>
            <w:tcW w:w="6096" w:type="dxa"/>
            <w:shd w:val="clear" w:color="auto" w:fill="auto"/>
            <w:vAlign w:val="center"/>
            <w:hideMark/>
          </w:tcPr>
          <w:p w14:paraId="18619831" w14:textId="7FD1666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32" w:type="dxa"/>
            <w:shd w:val="clear" w:color="auto" w:fill="auto"/>
            <w:vAlign w:val="center"/>
            <w:hideMark/>
          </w:tcPr>
          <w:p w14:paraId="73184A64"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27DAD6CF" w14:textId="77777777" w:rsidTr="00D715B6">
        <w:trPr>
          <w:trHeight w:val="480"/>
        </w:trPr>
        <w:tc>
          <w:tcPr>
            <w:tcW w:w="2048" w:type="dxa"/>
            <w:shd w:val="clear" w:color="auto" w:fill="auto"/>
            <w:vAlign w:val="center"/>
            <w:hideMark/>
          </w:tcPr>
          <w:p w14:paraId="1EA7164F" w14:textId="3D3DFAD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0B0FA720" w14:textId="1F11CE5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728B229B"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M3.109</w:t>
            </w:r>
          </w:p>
        </w:tc>
        <w:tc>
          <w:tcPr>
            <w:tcW w:w="2715" w:type="dxa"/>
            <w:shd w:val="clear" w:color="auto" w:fill="auto"/>
            <w:vAlign w:val="center"/>
            <w:hideMark/>
          </w:tcPr>
          <w:p w14:paraId="5EBB860C"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Δήλωση μαθημάτων</w:t>
            </w:r>
          </w:p>
        </w:tc>
        <w:tc>
          <w:tcPr>
            <w:tcW w:w="6096" w:type="dxa"/>
            <w:shd w:val="clear" w:color="auto" w:fill="auto"/>
            <w:vAlign w:val="center"/>
            <w:hideMark/>
          </w:tcPr>
          <w:p w14:paraId="5B12705F"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δήλωσης μαθημάτων κατά τη λήξη του ακαδημαϊκού έτους αναφοράς (31/8).</w:t>
            </w:r>
          </w:p>
        </w:tc>
        <w:tc>
          <w:tcPr>
            <w:tcW w:w="1832" w:type="dxa"/>
            <w:shd w:val="clear" w:color="auto" w:fill="auto"/>
            <w:vAlign w:val="center"/>
            <w:hideMark/>
          </w:tcPr>
          <w:p w14:paraId="6D6DC992"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50B61CB0" w14:textId="77777777" w:rsidTr="00D715B6">
        <w:trPr>
          <w:trHeight w:val="480"/>
        </w:trPr>
        <w:tc>
          <w:tcPr>
            <w:tcW w:w="2048" w:type="dxa"/>
            <w:shd w:val="clear" w:color="auto" w:fill="auto"/>
            <w:vAlign w:val="center"/>
            <w:hideMark/>
          </w:tcPr>
          <w:p w14:paraId="116F84EA" w14:textId="74671DF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E4AC3F2" w14:textId="0926694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54C0AEF"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M3.111</w:t>
            </w:r>
          </w:p>
        </w:tc>
        <w:tc>
          <w:tcPr>
            <w:tcW w:w="2715" w:type="dxa"/>
            <w:shd w:val="clear" w:color="auto" w:fill="auto"/>
            <w:vAlign w:val="center"/>
            <w:hideMark/>
          </w:tcPr>
          <w:p w14:paraId="214C3B95"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Καταχώρηση βαθμολογίας</w:t>
            </w:r>
          </w:p>
        </w:tc>
        <w:tc>
          <w:tcPr>
            <w:tcW w:w="6096" w:type="dxa"/>
            <w:shd w:val="clear" w:color="auto" w:fill="auto"/>
            <w:vAlign w:val="center"/>
            <w:hideMark/>
          </w:tcPr>
          <w:p w14:paraId="049684EB"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32" w:type="dxa"/>
            <w:shd w:val="clear" w:color="auto" w:fill="auto"/>
            <w:vAlign w:val="center"/>
            <w:hideMark/>
          </w:tcPr>
          <w:p w14:paraId="1D75F148"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202A83E7" w14:textId="77777777" w:rsidTr="00D715B6">
        <w:trPr>
          <w:trHeight w:val="480"/>
        </w:trPr>
        <w:tc>
          <w:tcPr>
            <w:tcW w:w="2048" w:type="dxa"/>
            <w:shd w:val="clear" w:color="auto" w:fill="auto"/>
            <w:vAlign w:val="center"/>
            <w:hideMark/>
          </w:tcPr>
          <w:p w14:paraId="75777B5A" w14:textId="68870D0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03C42FB9" w14:textId="21A28C8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86781C9"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M3.112</w:t>
            </w:r>
          </w:p>
        </w:tc>
        <w:tc>
          <w:tcPr>
            <w:tcW w:w="2715" w:type="dxa"/>
            <w:shd w:val="clear" w:color="auto" w:fill="auto"/>
            <w:vAlign w:val="center"/>
            <w:hideMark/>
          </w:tcPr>
          <w:p w14:paraId="55EAAAA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Παραγγελία πιστοποιητικών</w:t>
            </w:r>
          </w:p>
        </w:tc>
        <w:tc>
          <w:tcPr>
            <w:tcW w:w="6096" w:type="dxa"/>
            <w:shd w:val="clear" w:color="auto" w:fill="auto"/>
            <w:vAlign w:val="center"/>
            <w:hideMark/>
          </w:tcPr>
          <w:p w14:paraId="26A09537"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32" w:type="dxa"/>
            <w:shd w:val="clear" w:color="auto" w:fill="auto"/>
            <w:vAlign w:val="center"/>
            <w:hideMark/>
          </w:tcPr>
          <w:p w14:paraId="798937B1"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61EDF9AE" w14:textId="77777777" w:rsidTr="00D715B6">
        <w:trPr>
          <w:trHeight w:val="480"/>
        </w:trPr>
        <w:tc>
          <w:tcPr>
            <w:tcW w:w="2048" w:type="dxa"/>
            <w:shd w:val="clear" w:color="auto" w:fill="auto"/>
            <w:vAlign w:val="center"/>
            <w:hideMark/>
          </w:tcPr>
          <w:p w14:paraId="1A12FF79" w14:textId="7604D19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65DF9487" w14:textId="219411E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4D51FB8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M3.113</w:t>
            </w:r>
          </w:p>
        </w:tc>
        <w:tc>
          <w:tcPr>
            <w:tcW w:w="2715" w:type="dxa"/>
            <w:shd w:val="clear" w:color="auto" w:fill="auto"/>
            <w:vAlign w:val="center"/>
            <w:hideMark/>
          </w:tcPr>
          <w:p w14:paraId="5D2A2C06"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Έκδοση πιστοποιητικών</w:t>
            </w:r>
          </w:p>
        </w:tc>
        <w:tc>
          <w:tcPr>
            <w:tcW w:w="6096" w:type="dxa"/>
            <w:shd w:val="clear" w:color="auto" w:fill="auto"/>
            <w:vAlign w:val="center"/>
            <w:hideMark/>
          </w:tcPr>
          <w:p w14:paraId="35E7C9CE"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32" w:type="dxa"/>
            <w:shd w:val="clear" w:color="auto" w:fill="auto"/>
            <w:vAlign w:val="center"/>
            <w:hideMark/>
          </w:tcPr>
          <w:p w14:paraId="1835C5B2"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4D1AB9C8" w14:textId="77777777" w:rsidTr="00D715B6">
        <w:trPr>
          <w:trHeight w:val="480"/>
        </w:trPr>
        <w:tc>
          <w:tcPr>
            <w:tcW w:w="2048" w:type="dxa"/>
            <w:shd w:val="clear" w:color="auto" w:fill="auto"/>
            <w:vAlign w:val="center"/>
            <w:hideMark/>
          </w:tcPr>
          <w:p w14:paraId="01907503" w14:textId="609373E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1DE59DAD" w14:textId="6A6436B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0CDEC86C"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M3.114</w:t>
            </w:r>
          </w:p>
        </w:tc>
        <w:tc>
          <w:tcPr>
            <w:tcW w:w="2715" w:type="dxa"/>
            <w:shd w:val="clear" w:color="auto" w:fill="auto"/>
            <w:vAlign w:val="center"/>
            <w:hideMark/>
          </w:tcPr>
          <w:p w14:paraId="59BB9CA7"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Απομακρυσμένη πρόσβαση (βιβλιοθήκες, ΒΔ)</w:t>
            </w:r>
          </w:p>
        </w:tc>
        <w:tc>
          <w:tcPr>
            <w:tcW w:w="6096" w:type="dxa"/>
            <w:shd w:val="clear" w:color="auto" w:fill="auto"/>
            <w:vAlign w:val="center"/>
            <w:hideMark/>
          </w:tcPr>
          <w:p w14:paraId="0D75AAD2"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32" w:type="dxa"/>
            <w:shd w:val="clear" w:color="auto" w:fill="auto"/>
            <w:vAlign w:val="center"/>
            <w:hideMark/>
          </w:tcPr>
          <w:p w14:paraId="7626E48C"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40BCE3A8" w14:textId="77777777" w:rsidTr="00D715B6">
        <w:trPr>
          <w:trHeight w:val="720"/>
        </w:trPr>
        <w:tc>
          <w:tcPr>
            <w:tcW w:w="2048" w:type="dxa"/>
            <w:shd w:val="clear" w:color="auto" w:fill="auto"/>
            <w:vAlign w:val="center"/>
            <w:hideMark/>
          </w:tcPr>
          <w:p w14:paraId="15560F4A" w14:textId="45FC56E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195575C" w14:textId="73F71EC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Υπηρεσίες πληροφόρησης</w:t>
            </w:r>
          </w:p>
        </w:tc>
        <w:tc>
          <w:tcPr>
            <w:tcW w:w="1276" w:type="dxa"/>
            <w:shd w:val="clear" w:color="auto" w:fill="auto"/>
            <w:noWrap/>
            <w:vAlign w:val="center"/>
            <w:hideMark/>
          </w:tcPr>
          <w:p w14:paraId="79453737"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M3.115</w:t>
            </w:r>
          </w:p>
        </w:tc>
        <w:tc>
          <w:tcPr>
            <w:tcW w:w="2715" w:type="dxa"/>
            <w:shd w:val="clear" w:color="auto" w:fill="auto"/>
            <w:vAlign w:val="center"/>
            <w:hideMark/>
          </w:tcPr>
          <w:p w14:paraId="6F642E2A"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Αναρτημένες οδηγίες στον </w:t>
            </w:r>
            <w:proofErr w:type="spellStart"/>
            <w:r w:rsidRPr="00A956FE">
              <w:rPr>
                <w:rFonts w:eastAsia="Times New Roman" w:cstheme="minorHAnsi"/>
                <w:sz w:val="20"/>
                <w:szCs w:val="20"/>
                <w:lang w:eastAsia="el-GR"/>
              </w:rPr>
              <w:t>ιστότοπο</w:t>
            </w:r>
            <w:proofErr w:type="spellEnd"/>
          </w:p>
        </w:tc>
        <w:tc>
          <w:tcPr>
            <w:tcW w:w="6096" w:type="dxa"/>
            <w:shd w:val="clear" w:color="auto" w:fill="auto"/>
            <w:vAlign w:val="center"/>
            <w:hideMark/>
          </w:tcPr>
          <w:p w14:paraId="714C04C1"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υπάρχουν στην ιστοσελίδα του Τμήματος αναρτημένες οδηγίες για όλες τις λειτουργίες του Τμήματος, τις υποχρεώσεις και τα δικαιώματα των φοιτητών κατά τη λήξη του ακαδημαϊκού έτους αναφοράς (31/8).</w:t>
            </w:r>
          </w:p>
        </w:tc>
        <w:tc>
          <w:tcPr>
            <w:tcW w:w="1832" w:type="dxa"/>
            <w:shd w:val="clear" w:color="auto" w:fill="auto"/>
            <w:vAlign w:val="center"/>
            <w:hideMark/>
          </w:tcPr>
          <w:p w14:paraId="0C5F57ED"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1E969F26" w14:textId="77777777" w:rsidTr="00D715B6">
        <w:trPr>
          <w:trHeight w:val="480"/>
        </w:trPr>
        <w:tc>
          <w:tcPr>
            <w:tcW w:w="2048" w:type="dxa"/>
            <w:shd w:val="clear" w:color="auto" w:fill="auto"/>
            <w:vAlign w:val="center"/>
            <w:hideMark/>
          </w:tcPr>
          <w:p w14:paraId="29768597" w14:textId="4EAA46D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2EFB85D" w14:textId="487EA0D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1276" w:type="dxa"/>
            <w:shd w:val="clear" w:color="auto" w:fill="auto"/>
            <w:noWrap/>
            <w:vAlign w:val="center"/>
            <w:hideMark/>
          </w:tcPr>
          <w:p w14:paraId="01809EB5"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M3.116</w:t>
            </w:r>
          </w:p>
        </w:tc>
        <w:tc>
          <w:tcPr>
            <w:tcW w:w="2715" w:type="dxa"/>
            <w:shd w:val="clear" w:color="auto" w:fill="auto"/>
            <w:vAlign w:val="center"/>
            <w:hideMark/>
          </w:tcPr>
          <w:p w14:paraId="3E552DD7"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Γραφείο συμβουλευτικής φοιτητών</w:t>
            </w:r>
          </w:p>
        </w:tc>
        <w:tc>
          <w:tcPr>
            <w:tcW w:w="6096" w:type="dxa"/>
            <w:shd w:val="clear" w:color="auto" w:fill="auto"/>
            <w:vAlign w:val="center"/>
            <w:hideMark/>
          </w:tcPr>
          <w:p w14:paraId="64CC71C3"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γραφείο συμβουλευτικής των φοιτητών για θέματα σπουδών (</w:t>
            </w:r>
            <w:proofErr w:type="spellStart"/>
            <w:r w:rsidRPr="00A956FE">
              <w:rPr>
                <w:rFonts w:eastAsia="Times New Roman" w:cstheme="minorHAnsi"/>
                <w:sz w:val="20"/>
                <w:szCs w:val="20"/>
                <w:lang w:eastAsia="el-GR"/>
              </w:rPr>
              <w:t>Mentoring</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Tutoring</w:t>
            </w:r>
            <w:proofErr w:type="spellEnd"/>
            <w:r w:rsidRPr="00A956FE">
              <w:rPr>
                <w:rFonts w:eastAsia="Times New Roman" w:cstheme="minorHAnsi"/>
                <w:sz w:val="20"/>
                <w:szCs w:val="20"/>
                <w:lang w:eastAsia="el-GR"/>
              </w:rPr>
              <w:t xml:space="preserve"> κ.λπ.) κατά τη λήξη του ακαδημαϊκού έτους αναφοράς (31/8).</w:t>
            </w:r>
          </w:p>
        </w:tc>
        <w:tc>
          <w:tcPr>
            <w:tcW w:w="1832" w:type="dxa"/>
            <w:shd w:val="clear" w:color="auto" w:fill="auto"/>
            <w:vAlign w:val="center"/>
            <w:hideMark/>
          </w:tcPr>
          <w:p w14:paraId="12353749"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1B7EB1" w:rsidRPr="00A956FE" w14:paraId="06F94951" w14:textId="77777777" w:rsidTr="00D715B6">
        <w:trPr>
          <w:trHeight w:val="480"/>
        </w:trPr>
        <w:tc>
          <w:tcPr>
            <w:tcW w:w="2048" w:type="dxa"/>
            <w:shd w:val="clear" w:color="auto" w:fill="auto"/>
            <w:vAlign w:val="center"/>
          </w:tcPr>
          <w:p w14:paraId="023A59AF" w14:textId="58059A3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ΥΠΟΔΟΜΕΣ - ΥΠΗΡΕΣΙΕΣ</w:t>
            </w:r>
          </w:p>
        </w:tc>
        <w:tc>
          <w:tcPr>
            <w:tcW w:w="2052" w:type="dxa"/>
            <w:shd w:val="clear" w:color="auto" w:fill="auto"/>
            <w:vAlign w:val="center"/>
          </w:tcPr>
          <w:p w14:paraId="138F4BA5" w14:textId="69F9BFD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Συμβουλευτική</w:t>
            </w:r>
          </w:p>
        </w:tc>
        <w:tc>
          <w:tcPr>
            <w:tcW w:w="1276" w:type="dxa"/>
            <w:shd w:val="clear" w:color="auto" w:fill="auto"/>
            <w:noWrap/>
            <w:vAlign w:val="center"/>
          </w:tcPr>
          <w:p w14:paraId="7B55ADD7" w14:textId="061B05B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Μ3.198</w:t>
            </w:r>
          </w:p>
        </w:tc>
        <w:tc>
          <w:tcPr>
            <w:tcW w:w="2715" w:type="dxa"/>
            <w:shd w:val="clear" w:color="auto" w:fill="auto"/>
            <w:vAlign w:val="center"/>
          </w:tcPr>
          <w:p w14:paraId="20FB0B17" w14:textId="0B03ED4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καθήκοντα Καθηγητή Συμβούλου</w:t>
            </w:r>
          </w:p>
        </w:tc>
        <w:tc>
          <w:tcPr>
            <w:tcW w:w="6096" w:type="dxa"/>
            <w:shd w:val="clear" w:color="auto" w:fill="auto"/>
            <w:vAlign w:val="center"/>
          </w:tcPr>
          <w:p w14:paraId="59E5401B" w14:textId="266C47C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Τμήματος, που ανέλαβαν καθήκοντα Καθηγητή Συμβούλου</w:t>
            </w:r>
            <w:r w:rsidR="0050356C">
              <w:rPr>
                <w:rFonts w:eastAsia="Times New Roman" w:cstheme="minorHAnsi"/>
                <w:sz w:val="20"/>
                <w:szCs w:val="20"/>
                <w:lang w:eastAsia="el-GR"/>
              </w:rPr>
              <w:t xml:space="preserve"> (Ακαδημαϊκού Συμβούλου Σπουδών)</w:t>
            </w:r>
            <w:r w:rsidRPr="00A956FE">
              <w:rPr>
                <w:rFonts w:eastAsia="Times New Roman" w:cstheme="minorHAnsi"/>
                <w:sz w:val="20"/>
                <w:szCs w:val="20"/>
                <w:lang w:eastAsia="el-GR"/>
              </w:rPr>
              <w:t xml:space="preserve"> κατά τη διάρκεια του ακαδημαϊκού έτους αναφοράς.</w:t>
            </w:r>
          </w:p>
        </w:tc>
        <w:tc>
          <w:tcPr>
            <w:tcW w:w="1832" w:type="dxa"/>
            <w:shd w:val="clear" w:color="auto" w:fill="auto"/>
            <w:vAlign w:val="center"/>
          </w:tcPr>
          <w:p w14:paraId="4AD921FA" w14:textId="16985C1B"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EFDF824" w14:textId="77777777" w:rsidTr="00D715B6">
        <w:trPr>
          <w:trHeight w:val="480"/>
        </w:trPr>
        <w:tc>
          <w:tcPr>
            <w:tcW w:w="2048" w:type="dxa"/>
            <w:shd w:val="clear" w:color="auto" w:fill="EEECE1"/>
            <w:vAlign w:val="center"/>
            <w:hideMark/>
          </w:tcPr>
          <w:p w14:paraId="13642E0E"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21B2EFD" w14:textId="3CECD8C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07E664A0"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M3.117</w:t>
            </w:r>
          </w:p>
        </w:tc>
        <w:tc>
          <w:tcPr>
            <w:tcW w:w="2715" w:type="dxa"/>
            <w:shd w:val="clear" w:color="auto" w:fill="EEECE1"/>
            <w:vAlign w:val="center"/>
            <w:hideMark/>
          </w:tcPr>
          <w:p w14:paraId="2CAEF0E5" w14:textId="75CEB05C"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(σωρευτικά)</w:t>
            </w:r>
          </w:p>
        </w:tc>
        <w:tc>
          <w:tcPr>
            <w:tcW w:w="6096" w:type="dxa"/>
            <w:shd w:val="clear" w:color="auto" w:fill="EEECE1"/>
            <w:vAlign w:val="center"/>
            <w:hideMark/>
          </w:tcPr>
          <w:p w14:paraId="43FB432C" w14:textId="3722E4B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εργασιών των μελών ΔΕΠ του Τμήματος σε επιστημονικά περιοδικά (σε έντυπη ή σε ηλεκτρονική μορφή) με κριτές σωρευτικά, από την έναρξη της επιστημονικής τους δραστηριότητας μέχρι τη λήξη του ημερολογιακού έτους αναφοράς (31/12). Στο πεδίο αυτό υπολογίζουμε μόνο για τα ενεργά μέλη ΔΕΠ του Τμήματος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 xml:space="preserve">).Μέλη ΔΕΠ που έχουν συνταξιοδοτηθεί αλλά συνεχίζουν να δημοσιεύουν με </w:t>
            </w:r>
            <w:proofErr w:type="spellStart"/>
            <w:r w:rsidRPr="00A956FE">
              <w:rPr>
                <w:rFonts w:eastAsia="Times New Roman" w:cstheme="minorHAnsi"/>
                <w:sz w:val="20"/>
                <w:szCs w:val="20"/>
                <w:lang w:eastAsia="el-GR"/>
              </w:rPr>
              <w:t>affiliation</w:t>
            </w:r>
            <w:proofErr w:type="spellEnd"/>
            <w:r w:rsidRPr="00A956FE">
              <w:rPr>
                <w:rFonts w:eastAsia="Times New Roman" w:cstheme="minorHAnsi"/>
                <w:sz w:val="20"/>
                <w:szCs w:val="20"/>
                <w:lang w:eastAsia="el-GR"/>
              </w:rPr>
              <w:t xml:space="preserve"> το Τμήμα ΔΕΝ συμπεριλαμβάνονται.</w:t>
            </w:r>
          </w:p>
        </w:tc>
        <w:tc>
          <w:tcPr>
            <w:tcW w:w="1832" w:type="dxa"/>
            <w:shd w:val="clear" w:color="auto" w:fill="EEECE1"/>
            <w:vAlign w:val="center"/>
            <w:hideMark/>
          </w:tcPr>
          <w:p w14:paraId="194CB665"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5DD46DC" w14:textId="77777777" w:rsidTr="00D715B6">
        <w:trPr>
          <w:trHeight w:val="480"/>
        </w:trPr>
        <w:tc>
          <w:tcPr>
            <w:tcW w:w="2048" w:type="dxa"/>
            <w:shd w:val="clear" w:color="auto" w:fill="EEECE1"/>
            <w:vAlign w:val="center"/>
          </w:tcPr>
          <w:p w14:paraId="60254070" w14:textId="43455E7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1025EDD8" w14:textId="65453C7B"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1A223330" w14:textId="76744C3D"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Μ3.177</w:t>
            </w:r>
          </w:p>
        </w:tc>
        <w:tc>
          <w:tcPr>
            <w:tcW w:w="2715" w:type="dxa"/>
            <w:shd w:val="clear" w:color="auto" w:fill="EEECE1"/>
            <w:vAlign w:val="center"/>
          </w:tcPr>
          <w:p w14:paraId="2D12895D" w14:textId="2BCDF3F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με κριτές (έτος αναφοράς)</w:t>
            </w:r>
          </w:p>
        </w:tc>
        <w:tc>
          <w:tcPr>
            <w:tcW w:w="6096" w:type="dxa"/>
            <w:shd w:val="clear" w:color="auto" w:fill="EEECE1"/>
            <w:vAlign w:val="center"/>
          </w:tcPr>
          <w:p w14:paraId="3B2C6EDB" w14:textId="447499B0"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εργασιών των μελών ΔΕΠ του Τμήματος σε επιστημονικά περιοδικά (σε έντυπη ή σε ηλεκτρονική μορφή) με κριτές κατά τη διάρκεια του έτους αναφοράς (1/1 έως 31/12). Στο πεδίο αυτό υπολογίζουμε μόνο για τα ενεργά μέλη ΔΕΠ του Τμήματος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 xml:space="preserve">).Μέλη ΔΕΠ που έχουν συνταξιοδοτηθεί αλλά συνεχίζουν να δημοσιεύουν με </w:t>
            </w:r>
            <w:proofErr w:type="spellStart"/>
            <w:r w:rsidRPr="00A956FE">
              <w:rPr>
                <w:rFonts w:eastAsia="Times New Roman" w:cstheme="minorHAnsi"/>
                <w:sz w:val="20"/>
                <w:szCs w:val="20"/>
                <w:lang w:eastAsia="el-GR"/>
              </w:rPr>
              <w:t>affiliation</w:t>
            </w:r>
            <w:proofErr w:type="spellEnd"/>
            <w:r w:rsidRPr="00A956FE">
              <w:rPr>
                <w:rFonts w:eastAsia="Times New Roman" w:cstheme="minorHAnsi"/>
                <w:sz w:val="20"/>
                <w:szCs w:val="20"/>
                <w:lang w:eastAsia="el-GR"/>
              </w:rPr>
              <w:t xml:space="preserve"> το Τμήμα ΔΕΝ συμπεριλαμβάνονται.</w:t>
            </w:r>
          </w:p>
        </w:tc>
        <w:tc>
          <w:tcPr>
            <w:tcW w:w="1832" w:type="dxa"/>
            <w:shd w:val="clear" w:color="auto" w:fill="EEECE1"/>
            <w:vAlign w:val="center"/>
          </w:tcPr>
          <w:p w14:paraId="32A598A2" w14:textId="231B327B"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F403FDC" w14:textId="77777777" w:rsidTr="00D715B6">
        <w:trPr>
          <w:trHeight w:val="480"/>
        </w:trPr>
        <w:tc>
          <w:tcPr>
            <w:tcW w:w="2048" w:type="dxa"/>
            <w:shd w:val="clear" w:color="auto" w:fill="EEECE1"/>
            <w:vAlign w:val="center"/>
            <w:hideMark/>
          </w:tcPr>
          <w:p w14:paraId="64F42EC0" w14:textId="5D07481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06B26ADF" w14:textId="2C2E33F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05BAAECD"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M3.118</w:t>
            </w:r>
          </w:p>
        </w:tc>
        <w:tc>
          <w:tcPr>
            <w:tcW w:w="2715" w:type="dxa"/>
            <w:shd w:val="clear" w:color="auto" w:fill="EEECE1"/>
            <w:vAlign w:val="center"/>
            <w:hideMark/>
          </w:tcPr>
          <w:p w14:paraId="65D0B461" w14:textId="66D7704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(σωρευτικά)</w:t>
            </w:r>
          </w:p>
        </w:tc>
        <w:tc>
          <w:tcPr>
            <w:tcW w:w="6096" w:type="dxa"/>
            <w:shd w:val="clear" w:color="auto" w:fill="EEECE1"/>
            <w:vAlign w:val="center"/>
            <w:hideMark/>
          </w:tcPr>
          <w:p w14:paraId="592ADCC5" w14:textId="07BB06AC"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εργασιών των μελών ΔΕΠ του Τμήματος σε επιστημονικά περιοδικά (σε έντυπη ή σε ηλεκτρονική μορφή)  χωρίς κριτές σωρευτικά, από την έναρξη της επιστημονικής τους δραστηριότητας μέχρι τη λήξη του ημερολογιακού έτους αναφοράς (31/12). Στο πεδίο αυτό υπολογίζουμε μόνο για τα ενεργά μέλη ΔΕΠ του Τμήματος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 xml:space="preserve">).Μέλη ΔΕΠ που έχουν συνταξιοδοτηθεί αλλά συνεχίζουν να δημοσιεύουν με </w:t>
            </w:r>
            <w:proofErr w:type="spellStart"/>
            <w:r w:rsidRPr="00A956FE">
              <w:rPr>
                <w:rFonts w:eastAsia="Times New Roman" w:cstheme="minorHAnsi"/>
                <w:sz w:val="20"/>
                <w:szCs w:val="20"/>
                <w:lang w:eastAsia="el-GR"/>
              </w:rPr>
              <w:t>affiliation</w:t>
            </w:r>
            <w:proofErr w:type="spellEnd"/>
            <w:r w:rsidRPr="00A956FE">
              <w:rPr>
                <w:rFonts w:eastAsia="Times New Roman" w:cstheme="minorHAnsi"/>
                <w:sz w:val="20"/>
                <w:szCs w:val="20"/>
                <w:lang w:eastAsia="el-GR"/>
              </w:rPr>
              <w:t xml:space="preserve"> το Τμήμα ΔΕΝ συμπεριλαμβάνονται.</w:t>
            </w:r>
          </w:p>
        </w:tc>
        <w:tc>
          <w:tcPr>
            <w:tcW w:w="1832" w:type="dxa"/>
            <w:shd w:val="clear" w:color="auto" w:fill="EEECE1"/>
            <w:vAlign w:val="center"/>
            <w:hideMark/>
          </w:tcPr>
          <w:p w14:paraId="5C644F3A"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701EA2B3" w14:textId="77777777" w:rsidTr="00987329">
        <w:trPr>
          <w:cantSplit/>
          <w:trHeight w:val="480"/>
        </w:trPr>
        <w:tc>
          <w:tcPr>
            <w:tcW w:w="2048" w:type="dxa"/>
            <w:shd w:val="clear" w:color="auto" w:fill="EEECE1"/>
            <w:vAlign w:val="center"/>
          </w:tcPr>
          <w:p w14:paraId="2EDEA1F5" w14:textId="6344F44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DF7EEF9" w14:textId="038D740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1B979E6D" w14:textId="7B1D1F9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Μ3.178</w:t>
            </w:r>
          </w:p>
        </w:tc>
        <w:tc>
          <w:tcPr>
            <w:tcW w:w="2715" w:type="dxa"/>
            <w:shd w:val="clear" w:color="000000" w:fill="EEECE1"/>
            <w:vAlign w:val="center"/>
          </w:tcPr>
          <w:p w14:paraId="22A57884" w14:textId="05E8664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Εργασίες σε επιστημονικά περιοδικά χωρίς κριτές (έτος αναφοράς)</w:t>
            </w:r>
          </w:p>
        </w:tc>
        <w:tc>
          <w:tcPr>
            <w:tcW w:w="6096" w:type="dxa"/>
            <w:shd w:val="clear" w:color="000000" w:fill="EEECE1"/>
            <w:vAlign w:val="center"/>
          </w:tcPr>
          <w:p w14:paraId="318EE804" w14:textId="53D0611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εργασιών των μελών ΔΕΠ του Τμήματος  σε επιστημονικά περιοδικά (σε έντυπη ή ηλεκτρονική μορφή) χωρίς κριτές. Υπολογίζεται για κάθε μέλος ΔΕΠ το σύνολο των εργασιών κατά τη διάρκεια του έτους αναφοράς (1/1 έως 31/12). Στο πεδίο αυτό υπολογίζουμε για το έτος αναφοράς μόνο τα ενεργά μέλη ΔΕΠ του Ιδρύματος (όχι ομότιμους, συνταξιούχους ή </w:t>
            </w:r>
            <w:proofErr w:type="spellStart"/>
            <w:r w:rsidRPr="00A956FE">
              <w:rPr>
                <w:rFonts w:eastAsia="Times New Roman" w:cstheme="minorHAnsi"/>
                <w:sz w:val="20"/>
                <w:szCs w:val="20"/>
                <w:lang w:eastAsia="el-GR"/>
              </w:rPr>
              <w:t>αποχωρήσαντες</w:t>
            </w:r>
            <w:proofErr w:type="spellEnd"/>
            <w:r w:rsidRPr="00A956FE">
              <w:rPr>
                <w:rFonts w:eastAsia="Times New Roman" w:cstheme="minorHAnsi"/>
                <w:sz w:val="20"/>
                <w:szCs w:val="20"/>
                <w:lang w:eastAsia="el-GR"/>
              </w:rPr>
              <w:t>).</w:t>
            </w:r>
          </w:p>
        </w:tc>
        <w:tc>
          <w:tcPr>
            <w:tcW w:w="1832" w:type="dxa"/>
            <w:shd w:val="clear" w:color="000000" w:fill="EEECE1"/>
            <w:vAlign w:val="center"/>
          </w:tcPr>
          <w:p w14:paraId="5267B885"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73F4A012" w14:textId="77777777" w:rsidTr="00D715B6">
        <w:trPr>
          <w:trHeight w:val="480"/>
        </w:trPr>
        <w:tc>
          <w:tcPr>
            <w:tcW w:w="2048" w:type="dxa"/>
            <w:shd w:val="clear" w:color="auto" w:fill="EEECE1"/>
            <w:vAlign w:val="center"/>
            <w:hideMark/>
          </w:tcPr>
          <w:p w14:paraId="6254ABCE" w14:textId="1A2B47B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654FE490" w14:textId="64A9522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5004347"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M3.119</w:t>
            </w:r>
          </w:p>
        </w:tc>
        <w:tc>
          <w:tcPr>
            <w:tcW w:w="2715" w:type="dxa"/>
            <w:shd w:val="clear" w:color="auto" w:fill="EEECE1"/>
            <w:vAlign w:val="center"/>
            <w:hideMark/>
          </w:tcPr>
          <w:p w14:paraId="3621C1E7" w14:textId="3E4403F2"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(σωρευτικά)</w:t>
            </w:r>
          </w:p>
        </w:tc>
        <w:tc>
          <w:tcPr>
            <w:tcW w:w="6096" w:type="dxa"/>
            <w:shd w:val="clear" w:color="auto" w:fill="EEECE1"/>
            <w:vAlign w:val="center"/>
            <w:hideMark/>
          </w:tcPr>
          <w:p w14:paraId="48187CDB"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διπλωμάτων ευρεσιτεχνίας (πατέντες) των μελών ΔΕΠ του Τμήματος σωρευτικά, από την έναρξη της επιστημονικής τους δραστηριότητας μέχρι τη λήξη του ημερολογιακού έτους αναφοράς (31/12).</w:t>
            </w:r>
          </w:p>
        </w:tc>
        <w:tc>
          <w:tcPr>
            <w:tcW w:w="1832" w:type="dxa"/>
            <w:shd w:val="clear" w:color="auto" w:fill="EEECE1"/>
            <w:vAlign w:val="center"/>
            <w:hideMark/>
          </w:tcPr>
          <w:p w14:paraId="6E7AB167"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31F41EF7" w14:textId="77777777" w:rsidTr="00D715B6">
        <w:trPr>
          <w:trHeight w:val="480"/>
        </w:trPr>
        <w:tc>
          <w:tcPr>
            <w:tcW w:w="2048" w:type="dxa"/>
            <w:shd w:val="clear" w:color="auto" w:fill="EEECE1"/>
            <w:vAlign w:val="center"/>
          </w:tcPr>
          <w:p w14:paraId="0AADC2DC" w14:textId="0638B69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tcPr>
          <w:p w14:paraId="47193030" w14:textId="4EC1E76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2C5A791B" w14:textId="67A78BB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Μ3.179</w:t>
            </w:r>
          </w:p>
        </w:tc>
        <w:tc>
          <w:tcPr>
            <w:tcW w:w="2715" w:type="dxa"/>
            <w:shd w:val="clear" w:color="auto" w:fill="EEECE1"/>
            <w:vAlign w:val="center"/>
          </w:tcPr>
          <w:p w14:paraId="25E4C838" w14:textId="27E04D72"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Διπλώματα ευρεσιτεχνίας - πατέντες (έτος αναφοράς)</w:t>
            </w:r>
          </w:p>
        </w:tc>
        <w:tc>
          <w:tcPr>
            <w:tcW w:w="6096" w:type="dxa"/>
            <w:shd w:val="clear" w:color="auto" w:fill="EEECE1"/>
            <w:vAlign w:val="center"/>
          </w:tcPr>
          <w:p w14:paraId="54E1C3CA" w14:textId="2582260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διπλωμάτων ευρεσιτεχνίας (πατέντες) των μελών ΔΕΠ του Τμήματος κατά τη διάρκεια του έτους αναφοράς (1/1 – 31/12).</w:t>
            </w:r>
          </w:p>
        </w:tc>
        <w:tc>
          <w:tcPr>
            <w:tcW w:w="1832" w:type="dxa"/>
            <w:shd w:val="clear" w:color="auto" w:fill="EEECE1"/>
            <w:vAlign w:val="center"/>
          </w:tcPr>
          <w:p w14:paraId="7421061B" w14:textId="025E99FA"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3D8C9AF4" w14:textId="77777777" w:rsidTr="00D715B6">
        <w:trPr>
          <w:trHeight w:val="480"/>
        </w:trPr>
        <w:tc>
          <w:tcPr>
            <w:tcW w:w="2048" w:type="dxa"/>
            <w:shd w:val="clear" w:color="auto" w:fill="EEECE1"/>
            <w:vAlign w:val="center"/>
            <w:hideMark/>
          </w:tcPr>
          <w:p w14:paraId="7D54A598" w14:textId="150A1BC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3361BD71" w14:textId="7FD6511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7AD7064"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M3.120</w:t>
            </w:r>
          </w:p>
        </w:tc>
        <w:tc>
          <w:tcPr>
            <w:tcW w:w="2715" w:type="dxa"/>
            <w:shd w:val="clear" w:color="auto" w:fill="EEECE1"/>
            <w:vAlign w:val="center"/>
            <w:hideMark/>
          </w:tcPr>
          <w:p w14:paraId="63BD8C16" w14:textId="3A2C8FFC"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με κριτές (σωρευτικά)</w:t>
            </w:r>
          </w:p>
        </w:tc>
        <w:tc>
          <w:tcPr>
            <w:tcW w:w="6096" w:type="dxa"/>
            <w:shd w:val="clear" w:color="auto" w:fill="EEECE1"/>
            <w:vAlign w:val="center"/>
            <w:hideMark/>
          </w:tcPr>
          <w:p w14:paraId="0A805100" w14:textId="0A09D6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ανακοινώσεων  σε πρακτικά συνεδρίων με κριτές των μελών ΔΕΠ του Τμήματος σωρευτικά, από την έναρξη της επιστημονικής τους δραστηριότητας μέχρι τη λήξη του ημερολογιακού έτους αναφοράς (31/12). Η καταχώρηση στο πεδίο γίνεται σύμφωνα με την ημερομηνία έκδοσης των Πρακτικών.</w:t>
            </w:r>
          </w:p>
        </w:tc>
        <w:tc>
          <w:tcPr>
            <w:tcW w:w="1832" w:type="dxa"/>
            <w:shd w:val="clear" w:color="auto" w:fill="EEECE1"/>
            <w:vAlign w:val="center"/>
            <w:hideMark/>
          </w:tcPr>
          <w:p w14:paraId="77B03275"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CE3F0E3" w14:textId="77777777" w:rsidTr="00D715B6">
        <w:trPr>
          <w:trHeight w:val="480"/>
        </w:trPr>
        <w:tc>
          <w:tcPr>
            <w:tcW w:w="2048" w:type="dxa"/>
            <w:shd w:val="clear" w:color="auto" w:fill="EEECE1"/>
            <w:vAlign w:val="center"/>
          </w:tcPr>
          <w:p w14:paraId="56216492" w14:textId="2CE4BD4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5A1C1E63" w14:textId="5BF121C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03C6A4A5" w14:textId="196BA14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Μ3.180</w:t>
            </w:r>
          </w:p>
        </w:tc>
        <w:tc>
          <w:tcPr>
            <w:tcW w:w="2715" w:type="dxa"/>
            <w:shd w:val="clear" w:color="auto" w:fill="EEECE1"/>
            <w:vAlign w:val="center"/>
          </w:tcPr>
          <w:p w14:paraId="76A6F7E6" w14:textId="4C004971"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με κριτές (έτος αναφοράς)</w:t>
            </w:r>
          </w:p>
        </w:tc>
        <w:tc>
          <w:tcPr>
            <w:tcW w:w="6096" w:type="dxa"/>
            <w:shd w:val="clear" w:color="auto" w:fill="EEECE1"/>
            <w:vAlign w:val="center"/>
          </w:tcPr>
          <w:p w14:paraId="7E8127F7" w14:textId="4A0FB77B"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ανακοινώσεων  σε πρακτικά συνεδρίων με κριτές των μελών ΔΕΠ του Τμήματος κατά τη διάρκεια του έτους αναφοράς (1/1 – 31/12). Η καταχώρηση στο πεδίο γίνεται σύμφωνα με την ημερομηνία έκδοσης των Πρακτικών.</w:t>
            </w:r>
          </w:p>
        </w:tc>
        <w:tc>
          <w:tcPr>
            <w:tcW w:w="1832" w:type="dxa"/>
            <w:shd w:val="clear" w:color="auto" w:fill="EEECE1"/>
            <w:vAlign w:val="center"/>
          </w:tcPr>
          <w:p w14:paraId="3BE720D9" w14:textId="686DE95A"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66A233FF" w14:textId="77777777" w:rsidTr="00D715B6">
        <w:trPr>
          <w:trHeight w:val="480"/>
        </w:trPr>
        <w:tc>
          <w:tcPr>
            <w:tcW w:w="2048" w:type="dxa"/>
            <w:shd w:val="clear" w:color="auto" w:fill="EEECE1"/>
            <w:vAlign w:val="center"/>
            <w:hideMark/>
          </w:tcPr>
          <w:p w14:paraId="3F9CF5F4" w14:textId="0D20958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0394620B" w14:textId="4CA92A5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6E81EFA6"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M3.121</w:t>
            </w:r>
          </w:p>
        </w:tc>
        <w:tc>
          <w:tcPr>
            <w:tcW w:w="2715" w:type="dxa"/>
            <w:shd w:val="clear" w:color="auto" w:fill="EEECE1"/>
            <w:vAlign w:val="center"/>
            <w:hideMark/>
          </w:tcPr>
          <w:p w14:paraId="09D3A13A" w14:textId="731432C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χωρίς κριτές (σωρευτικά)</w:t>
            </w:r>
          </w:p>
        </w:tc>
        <w:tc>
          <w:tcPr>
            <w:tcW w:w="6096" w:type="dxa"/>
            <w:shd w:val="clear" w:color="auto" w:fill="EEECE1"/>
            <w:vAlign w:val="center"/>
            <w:hideMark/>
          </w:tcPr>
          <w:p w14:paraId="35776A7E" w14:textId="6371BF6B"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ανακοινώσεων σε πρακτικά συνεδρίων χωρίς κριτές των μελών ΔΕΠ του Τμήματος σωρευτικά, από την έναρξη της επιστημονικής τους δραστηριότητας μέχρι τη λήξη του ημερολογιακού έτους αναφοράς (31/12). Η καταχώρηση στο πεδίο γίνεται σύμφωνα με την ημερομηνία έκδοσης των πρακτικών.</w:t>
            </w:r>
          </w:p>
        </w:tc>
        <w:tc>
          <w:tcPr>
            <w:tcW w:w="1832" w:type="dxa"/>
            <w:shd w:val="clear" w:color="auto" w:fill="EEECE1"/>
            <w:vAlign w:val="center"/>
            <w:hideMark/>
          </w:tcPr>
          <w:p w14:paraId="413D458E"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56E6B70" w14:textId="77777777" w:rsidTr="00D715B6">
        <w:trPr>
          <w:cantSplit/>
          <w:trHeight w:val="240"/>
        </w:trPr>
        <w:tc>
          <w:tcPr>
            <w:tcW w:w="2048" w:type="dxa"/>
            <w:shd w:val="clear" w:color="auto" w:fill="EEECE1"/>
            <w:vAlign w:val="center"/>
          </w:tcPr>
          <w:p w14:paraId="77B1AE8D" w14:textId="4B86383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6824D28" w14:textId="10CAA9D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7FD6F422" w14:textId="79C3824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Μ3.181</w:t>
            </w:r>
          </w:p>
        </w:tc>
        <w:tc>
          <w:tcPr>
            <w:tcW w:w="2715" w:type="dxa"/>
            <w:shd w:val="clear" w:color="auto" w:fill="EEECE1"/>
            <w:vAlign w:val="center"/>
          </w:tcPr>
          <w:p w14:paraId="7460BF40" w14:textId="4D3A77A0"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Ανακοινώσεις σε πρακτικά συνεδρίων χωρίς κριτές (έτος αναφοράς)</w:t>
            </w:r>
          </w:p>
        </w:tc>
        <w:tc>
          <w:tcPr>
            <w:tcW w:w="6096" w:type="dxa"/>
            <w:shd w:val="clear" w:color="auto" w:fill="EEECE1"/>
            <w:vAlign w:val="center"/>
          </w:tcPr>
          <w:p w14:paraId="3E95E0AD" w14:textId="4030A3A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ανακοινώσεων σε πρακτικά συνεδρίων χωρίς κριτές των μελών ΔΕΠ του Τμήματος κατά τη διάρκεια του έτους αναφοράς (1/1 – 31/12). Η καταχώρηση στο πεδίο γίνεται σύμφωνα με την ημερομηνία έκδοσης των πρακτικών.</w:t>
            </w:r>
          </w:p>
        </w:tc>
        <w:tc>
          <w:tcPr>
            <w:tcW w:w="1832" w:type="dxa"/>
            <w:shd w:val="clear" w:color="auto" w:fill="EEECE1"/>
            <w:vAlign w:val="center"/>
          </w:tcPr>
          <w:p w14:paraId="16D93261" w14:textId="53CFEF51"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79288093" w14:textId="77777777" w:rsidTr="00987329">
        <w:trPr>
          <w:cantSplit/>
          <w:trHeight w:val="240"/>
        </w:trPr>
        <w:tc>
          <w:tcPr>
            <w:tcW w:w="2048" w:type="dxa"/>
            <w:shd w:val="clear" w:color="auto" w:fill="EEECE1"/>
            <w:vAlign w:val="center"/>
            <w:hideMark/>
          </w:tcPr>
          <w:p w14:paraId="181C6402" w14:textId="127AAE2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4355CAC" w14:textId="49E2939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5E30F1F2"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M3.122</w:t>
            </w:r>
          </w:p>
        </w:tc>
        <w:tc>
          <w:tcPr>
            <w:tcW w:w="2715" w:type="dxa"/>
            <w:shd w:val="clear" w:color="auto" w:fill="EEECE1"/>
            <w:vAlign w:val="center"/>
            <w:hideMark/>
          </w:tcPr>
          <w:p w14:paraId="16BECB5A" w14:textId="5A480B2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Μονογραφίες (σωρευτικά) </w:t>
            </w:r>
          </w:p>
        </w:tc>
        <w:tc>
          <w:tcPr>
            <w:tcW w:w="6096" w:type="dxa"/>
            <w:shd w:val="clear" w:color="auto" w:fill="EEECE1"/>
            <w:vAlign w:val="center"/>
            <w:hideMark/>
          </w:tcPr>
          <w:p w14:paraId="7C9F52C7" w14:textId="13DA30F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μονογραφιών των μελών ΔΕΠ του Τμήματος σωρευτικά, από την έναρξη της επιστημονικής τους δραστηριότητας μέχρι τη λήξη του ημερολογιακού έτους αναφοράς (31/12). 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32" w:type="dxa"/>
            <w:shd w:val="clear" w:color="auto" w:fill="EEECE1"/>
            <w:vAlign w:val="center"/>
            <w:hideMark/>
          </w:tcPr>
          <w:p w14:paraId="07378CFD"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0555097" w14:textId="77777777" w:rsidTr="00D715B6">
        <w:trPr>
          <w:trHeight w:val="240"/>
        </w:trPr>
        <w:tc>
          <w:tcPr>
            <w:tcW w:w="2048" w:type="dxa"/>
            <w:shd w:val="clear" w:color="auto" w:fill="EEECE1"/>
            <w:vAlign w:val="center"/>
            <w:hideMark/>
          </w:tcPr>
          <w:p w14:paraId="21D99039" w14:textId="21BFE3A3"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327EA842" w14:textId="1444023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009C5BE"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M3.123</w:t>
            </w:r>
          </w:p>
        </w:tc>
        <w:tc>
          <w:tcPr>
            <w:tcW w:w="2715" w:type="dxa"/>
            <w:shd w:val="clear" w:color="auto" w:fill="EEECE1"/>
            <w:vAlign w:val="center"/>
            <w:hideMark/>
          </w:tcPr>
          <w:p w14:paraId="51F3D4BA" w14:textId="6746E09B"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Βιβλία (σωρευτικά) </w:t>
            </w:r>
          </w:p>
        </w:tc>
        <w:tc>
          <w:tcPr>
            <w:tcW w:w="6096" w:type="dxa"/>
            <w:shd w:val="clear" w:color="auto" w:fill="EEECE1"/>
            <w:vAlign w:val="center"/>
            <w:hideMark/>
          </w:tcPr>
          <w:p w14:paraId="0CE0107C" w14:textId="4E34926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βιβλίων των μελών ΔΕΠ του Τμήματος σωρευτικά, από την έναρξη της επιστημονικής τους δραστηριότητας μέχρι τη λήξη του ημερολογιακού έτους αναφοράς (31/12). 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32" w:type="dxa"/>
            <w:shd w:val="clear" w:color="auto" w:fill="EEECE1"/>
            <w:vAlign w:val="center"/>
            <w:hideMark/>
          </w:tcPr>
          <w:p w14:paraId="0AE50DF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58823019" w14:textId="77777777" w:rsidTr="00D715B6">
        <w:trPr>
          <w:trHeight w:val="480"/>
        </w:trPr>
        <w:tc>
          <w:tcPr>
            <w:tcW w:w="2048" w:type="dxa"/>
            <w:shd w:val="clear" w:color="auto" w:fill="EEECE1"/>
            <w:vAlign w:val="center"/>
            <w:hideMark/>
          </w:tcPr>
          <w:p w14:paraId="34016981" w14:textId="75BFF08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353939A1" w14:textId="10149D1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6F649F11"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M3.124</w:t>
            </w:r>
          </w:p>
        </w:tc>
        <w:tc>
          <w:tcPr>
            <w:tcW w:w="2715" w:type="dxa"/>
            <w:shd w:val="clear" w:color="auto" w:fill="EEECE1"/>
            <w:vAlign w:val="center"/>
            <w:hideMark/>
          </w:tcPr>
          <w:p w14:paraId="02373741" w14:textId="14F7034E"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Κεφάλαια σε συλλογικούς τόμους (σωρευτικά)</w:t>
            </w:r>
          </w:p>
        </w:tc>
        <w:tc>
          <w:tcPr>
            <w:tcW w:w="6096" w:type="dxa"/>
            <w:shd w:val="clear" w:color="auto" w:fill="EEECE1"/>
            <w:vAlign w:val="center"/>
            <w:hideMark/>
          </w:tcPr>
          <w:p w14:paraId="1B4F77A1"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κεφαλαίων σε συλλογικούς τόμους των μελών ΔΕΠ του Τμήματος σωρευτικά, από την έναρξη της επιστημονικής τους δραστηριότητας μέχρι τη λήξη του ημερολογιακού έτους αναφοράς (31/12).</w:t>
            </w:r>
          </w:p>
        </w:tc>
        <w:tc>
          <w:tcPr>
            <w:tcW w:w="1832" w:type="dxa"/>
            <w:shd w:val="clear" w:color="auto" w:fill="EEECE1"/>
            <w:vAlign w:val="center"/>
            <w:hideMark/>
          </w:tcPr>
          <w:p w14:paraId="52AD2C1D"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5EC39426" w14:textId="77777777" w:rsidTr="00D715B6">
        <w:trPr>
          <w:trHeight w:val="480"/>
        </w:trPr>
        <w:tc>
          <w:tcPr>
            <w:tcW w:w="2048" w:type="dxa"/>
            <w:shd w:val="clear" w:color="auto" w:fill="EEECE1"/>
            <w:vAlign w:val="center"/>
            <w:hideMark/>
          </w:tcPr>
          <w:p w14:paraId="157C0793" w14:textId="0A1B5665"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23B59BC" w14:textId="01DC4BC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9EE5823"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M3.125</w:t>
            </w:r>
          </w:p>
        </w:tc>
        <w:tc>
          <w:tcPr>
            <w:tcW w:w="2715" w:type="dxa"/>
            <w:shd w:val="clear" w:color="auto" w:fill="EEECE1"/>
            <w:vAlign w:val="center"/>
            <w:hideMark/>
          </w:tcPr>
          <w:p w14:paraId="57B8248F" w14:textId="1667048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Συνέδρια υπό την αιγίδα της ακαδημαϊκής μονάδας</w:t>
            </w:r>
          </w:p>
        </w:tc>
        <w:tc>
          <w:tcPr>
            <w:tcW w:w="6096" w:type="dxa"/>
            <w:shd w:val="clear" w:color="auto" w:fill="EEECE1"/>
            <w:vAlign w:val="center"/>
            <w:hideMark/>
          </w:tcPr>
          <w:p w14:paraId="3CF4D32C" w14:textId="663A5672"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συνεδρίων υπό την αιγίδα της ακαδημαϊκής μονάδας, στα οποία το Τμήμα εμφανίζεται είτε ως οργανωτής είτε </w:t>
            </w:r>
            <w:proofErr w:type="spellStart"/>
            <w:r w:rsidRPr="00A956FE">
              <w:rPr>
                <w:rFonts w:eastAsia="Times New Roman" w:cstheme="minorHAnsi"/>
                <w:sz w:val="20"/>
                <w:szCs w:val="20"/>
                <w:lang w:eastAsia="el-GR"/>
              </w:rPr>
              <w:t>συνδιοργανωτής</w:t>
            </w:r>
            <w:proofErr w:type="spellEnd"/>
            <w:r w:rsidRPr="00A956FE">
              <w:rPr>
                <w:rFonts w:eastAsia="Times New Roman" w:cstheme="minorHAnsi"/>
                <w:sz w:val="20"/>
                <w:szCs w:val="20"/>
                <w:lang w:eastAsia="el-GR"/>
              </w:rPr>
              <w:t xml:space="preserve">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το Τμήμα.</w:t>
            </w:r>
          </w:p>
        </w:tc>
        <w:tc>
          <w:tcPr>
            <w:tcW w:w="1832" w:type="dxa"/>
            <w:shd w:val="clear" w:color="auto" w:fill="EEECE1"/>
            <w:vAlign w:val="center"/>
            <w:hideMark/>
          </w:tcPr>
          <w:p w14:paraId="17562484"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4AE880D6" w14:textId="77777777" w:rsidTr="00D715B6">
        <w:trPr>
          <w:trHeight w:val="480"/>
        </w:trPr>
        <w:tc>
          <w:tcPr>
            <w:tcW w:w="2048" w:type="dxa"/>
            <w:shd w:val="clear" w:color="auto" w:fill="EEECE1"/>
            <w:vAlign w:val="center"/>
          </w:tcPr>
          <w:p w14:paraId="4DB1CEB3" w14:textId="1487067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3953990C" w14:textId="7B54273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57232A0A" w14:textId="2C0E79B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Μ3.182</w:t>
            </w:r>
          </w:p>
        </w:tc>
        <w:tc>
          <w:tcPr>
            <w:tcW w:w="2715" w:type="dxa"/>
            <w:shd w:val="clear" w:color="auto" w:fill="EEECE1"/>
            <w:vAlign w:val="center"/>
          </w:tcPr>
          <w:p w14:paraId="7B10A2D0" w14:textId="153ED9D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Συνέδρια με οργάνωση από φοιτητές</w:t>
            </w:r>
          </w:p>
        </w:tc>
        <w:tc>
          <w:tcPr>
            <w:tcW w:w="6096" w:type="dxa"/>
            <w:shd w:val="clear" w:color="auto" w:fill="EEECE1"/>
            <w:vAlign w:val="center"/>
          </w:tcPr>
          <w:p w14:paraId="4842F5F4" w14:textId="17D425F4"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συνεδρίων, που διοργανώθηκαν από φοιτητές του Τμήματος κατά τη διάρκεια του έτους αναφοράς (1/1 έως 31/12).</w:t>
            </w:r>
          </w:p>
        </w:tc>
        <w:tc>
          <w:tcPr>
            <w:tcW w:w="1832" w:type="dxa"/>
            <w:shd w:val="clear" w:color="auto" w:fill="EEECE1"/>
            <w:vAlign w:val="center"/>
          </w:tcPr>
          <w:p w14:paraId="4BE27D2A" w14:textId="45CC2576"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55D611E" w14:textId="77777777" w:rsidTr="00D715B6">
        <w:trPr>
          <w:trHeight w:val="480"/>
        </w:trPr>
        <w:tc>
          <w:tcPr>
            <w:tcW w:w="2048" w:type="dxa"/>
            <w:shd w:val="clear" w:color="auto" w:fill="EEECE1"/>
            <w:vAlign w:val="center"/>
          </w:tcPr>
          <w:p w14:paraId="5670414B" w14:textId="330D6939"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B85B117" w14:textId="0C11FE0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42E786D6" w14:textId="4B71D4A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Μ3.185</w:t>
            </w:r>
          </w:p>
        </w:tc>
        <w:tc>
          <w:tcPr>
            <w:tcW w:w="2715" w:type="dxa"/>
            <w:shd w:val="clear" w:color="auto" w:fill="EEECE1"/>
            <w:vAlign w:val="center"/>
          </w:tcPr>
          <w:p w14:paraId="472CA485" w14:textId="1EE3A229" w:rsidR="001B7EB1" w:rsidRPr="00A956FE" w:rsidRDefault="001B7EB1" w:rsidP="001B7EB1">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(σωρευτικά)</w:t>
            </w:r>
          </w:p>
        </w:tc>
        <w:tc>
          <w:tcPr>
            <w:tcW w:w="6096" w:type="dxa"/>
            <w:shd w:val="clear" w:color="auto" w:fill="EEECE1"/>
            <w:vAlign w:val="center"/>
          </w:tcPr>
          <w:p w14:paraId="16B067EC" w14:textId="52CD2D28"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του Τμήματος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Υπολογίζεται για κάθε μέλος ΔΕΠ το άθροισμα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του σωρευτικά από την έναρξη της επιστημονικής του δραστηριότητας έως τη λήξη του ημερολογιακού έτους αναφοράς (31/12). </w:t>
            </w:r>
          </w:p>
        </w:tc>
        <w:tc>
          <w:tcPr>
            <w:tcW w:w="1832" w:type="dxa"/>
            <w:shd w:val="clear" w:color="auto" w:fill="EEECE1"/>
            <w:vAlign w:val="center"/>
          </w:tcPr>
          <w:p w14:paraId="088F87E7" w14:textId="11BB51E9"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4B05D67E" w14:textId="77777777" w:rsidTr="00D715B6">
        <w:trPr>
          <w:trHeight w:val="480"/>
        </w:trPr>
        <w:tc>
          <w:tcPr>
            <w:tcW w:w="2048" w:type="dxa"/>
            <w:shd w:val="clear" w:color="auto" w:fill="EEECE1"/>
            <w:vAlign w:val="center"/>
          </w:tcPr>
          <w:p w14:paraId="72777AD8" w14:textId="248A84E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6CB0A534" w14:textId="294C0FB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4FBEBC18" w14:textId="1A5AC87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Μ3.186</w:t>
            </w:r>
          </w:p>
        </w:tc>
        <w:tc>
          <w:tcPr>
            <w:tcW w:w="2715" w:type="dxa"/>
            <w:shd w:val="clear" w:color="auto" w:fill="EEECE1"/>
            <w:vAlign w:val="center"/>
          </w:tcPr>
          <w:p w14:paraId="6342B677" w14:textId="2A9F07F0" w:rsidR="001B7EB1" w:rsidRPr="00A956FE" w:rsidRDefault="001B7EB1" w:rsidP="001B7EB1">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(έτος αναφοράς)</w:t>
            </w:r>
          </w:p>
        </w:tc>
        <w:tc>
          <w:tcPr>
            <w:tcW w:w="6096" w:type="dxa"/>
            <w:shd w:val="clear" w:color="auto" w:fill="EEECE1"/>
            <w:vAlign w:val="center"/>
          </w:tcPr>
          <w:p w14:paraId="115ED397" w14:textId="3EF76819"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του Τμήματος στο </w:t>
            </w:r>
            <w:r w:rsidRPr="00A956FE">
              <w:rPr>
                <w:rFonts w:eastAsia="Times New Roman" w:cstheme="minorHAnsi"/>
                <w:sz w:val="20"/>
                <w:szCs w:val="20"/>
                <w:lang w:val="en-US" w:eastAsia="el-GR"/>
              </w:rPr>
              <w:t>Scopus</w:t>
            </w:r>
            <w:r w:rsidRPr="00A956FE">
              <w:rPr>
                <w:rFonts w:eastAsia="Times New Roman" w:cstheme="minorHAnsi"/>
                <w:sz w:val="20"/>
                <w:szCs w:val="20"/>
                <w:lang w:eastAsia="el-GR"/>
              </w:rPr>
              <w:t xml:space="preserve">. Υπολογίζεται για κάθε μέλος ΔΕΠ 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κατά τη διάρκεια του έτους αναφοράς (1/1 – 31/12).</w:t>
            </w:r>
          </w:p>
        </w:tc>
        <w:tc>
          <w:tcPr>
            <w:tcW w:w="1832" w:type="dxa"/>
            <w:shd w:val="clear" w:color="auto" w:fill="EEECE1"/>
            <w:vAlign w:val="center"/>
          </w:tcPr>
          <w:p w14:paraId="7DE811F5" w14:textId="4AFECC4D"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1AE98C0" w14:textId="77777777" w:rsidTr="00D715B6">
        <w:trPr>
          <w:trHeight w:val="480"/>
        </w:trPr>
        <w:tc>
          <w:tcPr>
            <w:tcW w:w="2048" w:type="dxa"/>
            <w:shd w:val="clear" w:color="auto" w:fill="EEECE1"/>
            <w:vAlign w:val="center"/>
          </w:tcPr>
          <w:p w14:paraId="7CA8E33A" w14:textId="7119598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6222892" w14:textId="6603B4E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177B56A9" w14:textId="3D5549F4"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Μ3.187</w:t>
            </w:r>
          </w:p>
        </w:tc>
        <w:tc>
          <w:tcPr>
            <w:tcW w:w="2715" w:type="dxa"/>
            <w:shd w:val="clear" w:color="auto" w:fill="EEECE1"/>
            <w:vAlign w:val="center"/>
          </w:tcPr>
          <w:p w14:paraId="71B86157" w14:textId="752A4367" w:rsidR="001B7EB1" w:rsidRPr="00A956FE" w:rsidRDefault="001B7EB1" w:rsidP="001B7EB1">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xml:space="preserve"> (σωρευτικά)</w:t>
            </w:r>
          </w:p>
        </w:tc>
        <w:tc>
          <w:tcPr>
            <w:tcW w:w="6096" w:type="dxa"/>
            <w:shd w:val="clear" w:color="auto" w:fill="EEECE1"/>
            <w:vAlign w:val="center"/>
          </w:tcPr>
          <w:p w14:paraId="497B3F8A" w14:textId="68C5AC83"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του Τμήματος στο Web of </w:t>
            </w:r>
            <w:r w:rsidRPr="00A956FE">
              <w:rPr>
                <w:rFonts w:eastAsia="Times New Roman" w:cstheme="minorHAnsi"/>
                <w:sz w:val="20"/>
                <w:szCs w:val="20"/>
                <w:lang w:val="en-US" w:eastAsia="el-GR"/>
              </w:rPr>
              <w:t>Science</w:t>
            </w:r>
            <w:r w:rsidRPr="00A956FE">
              <w:rPr>
                <w:rFonts w:eastAsia="Times New Roman" w:cstheme="minorHAnsi"/>
                <w:sz w:val="20"/>
                <w:szCs w:val="20"/>
                <w:lang w:eastAsia="el-GR"/>
              </w:rPr>
              <w:t xml:space="preserve">. Υπολογίζεται για κάθε μέλος ΔΕΠ το άθροισμα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του σωρευτικά από την έναρξη της επιστημονικής του δραστηριότητας έως τη λήξη του ημερολογιακού έτους αναφοράς (31/12).</w:t>
            </w:r>
          </w:p>
        </w:tc>
        <w:tc>
          <w:tcPr>
            <w:tcW w:w="1832" w:type="dxa"/>
            <w:shd w:val="clear" w:color="auto" w:fill="EEECE1"/>
            <w:vAlign w:val="center"/>
          </w:tcPr>
          <w:p w14:paraId="18417191" w14:textId="77E80C79"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113C583E" w14:textId="77777777" w:rsidTr="00D715B6">
        <w:trPr>
          <w:trHeight w:val="480"/>
        </w:trPr>
        <w:tc>
          <w:tcPr>
            <w:tcW w:w="2048" w:type="dxa"/>
            <w:shd w:val="clear" w:color="auto" w:fill="EEECE1"/>
            <w:vAlign w:val="center"/>
          </w:tcPr>
          <w:p w14:paraId="18F1213C" w14:textId="748D4292"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594B217" w14:textId="373FB81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64811E81" w14:textId="06F71B10"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Μ3.188</w:t>
            </w:r>
          </w:p>
        </w:tc>
        <w:tc>
          <w:tcPr>
            <w:tcW w:w="2715" w:type="dxa"/>
            <w:shd w:val="clear" w:color="auto" w:fill="EEECE1"/>
            <w:vAlign w:val="center"/>
          </w:tcPr>
          <w:p w14:paraId="487C2855" w14:textId="22BAEA32" w:rsidR="001B7EB1" w:rsidRPr="00A956FE" w:rsidRDefault="001B7EB1" w:rsidP="001B7EB1">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Web of </w:t>
            </w:r>
            <w:proofErr w:type="spellStart"/>
            <w:r w:rsidRPr="00A956FE">
              <w:rPr>
                <w:rFonts w:eastAsia="Times New Roman" w:cstheme="minorHAnsi"/>
                <w:sz w:val="20"/>
                <w:szCs w:val="20"/>
                <w:lang w:eastAsia="el-GR"/>
              </w:rPr>
              <w:t>Science</w:t>
            </w:r>
            <w:proofErr w:type="spellEnd"/>
            <w:r w:rsidRPr="00A956FE">
              <w:rPr>
                <w:rFonts w:eastAsia="Times New Roman" w:cstheme="minorHAnsi"/>
                <w:sz w:val="20"/>
                <w:szCs w:val="20"/>
                <w:lang w:eastAsia="el-GR"/>
              </w:rPr>
              <w:t xml:space="preserve"> (έτος αναφοράς)</w:t>
            </w:r>
          </w:p>
        </w:tc>
        <w:tc>
          <w:tcPr>
            <w:tcW w:w="6096" w:type="dxa"/>
            <w:shd w:val="clear" w:color="auto" w:fill="EEECE1"/>
            <w:vAlign w:val="center"/>
          </w:tcPr>
          <w:p w14:paraId="5E242D2D" w14:textId="050F67CF"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των μελών του Τμήματος στο Web of </w:t>
            </w:r>
            <w:proofErr w:type="spellStart"/>
            <w:r w:rsidRPr="00A956FE">
              <w:rPr>
                <w:rFonts w:eastAsia="Times New Roman" w:cstheme="minorHAnsi"/>
                <w:sz w:val="20"/>
                <w:szCs w:val="20"/>
                <w:lang w:eastAsia="el-GR"/>
              </w:rPr>
              <w:t>Science</w:t>
            </w:r>
            <w:proofErr w:type="spellEnd"/>
            <w:r w:rsidRPr="00A956FE">
              <w:rPr>
                <w:rFonts w:eastAsia="Times New Roman" w:cstheme="minorHAnsi"/>
                <w:sz w:val="20"/>
                <w:szCs w:val="20"/>
                <w:lang w:eastAsia="el-GR"/>
              </w:rPr>
              <w:t xml:space="preserve">. . Υπολογίζεται για κάθε μέλος ΔΕΠ το σύνολο των </w:t>
            </w:r>
            <w:proofErr w:type="spellStart"/>
            <w:r w:rsidRPr="00A956FE">
              <w:rPr>
                <w:rFonts w:eastAsia="Times New Roman" w:cstheme="minorHAnsi"/>
                <w:sz w:val="20"/>
                <w:szCs w:val="20"/>
                <w:lang w:eastAsia="el-GR"/>
              </w:rPr>
              <w:t>ετεροαναφορών</w:t>
            </w:r>
            <w:proofErr w:type="spellEnd"/>
            <w:r w:rsidRPr="00A956FE">
              <w:rPr>
                <w:rFonts w:eastAsia="Times New Roman" w:cstheme="minorHAnsi"/>
                <w:sz w:val="20"/>
                <w:szCs w:val="20"/>
                <w:lang w:eastAsia="el-GR"/>
              </w:rPr>
              <w:t xml:space="preserve"> κατά τη διάρκεια του έτους αναφοράς (1/1 – 31/12).</w:t>
            </w:r>
          </w:p>
        </w:tc>
        <w:tc>
          <w:tcPr>
            <w:tcW w:w="1832" w:type="dxa"/>
            <w:shd w:val="clear" w:color="auto" w:fill="EEECE1"/>
            <w:vAlign w:val="center"/>
          </w:tcPr>
          <w:p w14:paraId="2CE6118F" w14:textId="32E71860"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09A3268E" w14:textId="77777777" w:rsidTr="00D715B6">
        <w:trPr>
          <w:trHeight w:val="480"/>
        </w:trPr>
        <w:tc>
          <w:tcPr>
            <w:tcW w:w="2048" w:type="dxa"/>
            <w:shd w:val="clear" w:color="auto" w:fill="EEECE1"/>
            <w:vAlign w:val="center"/>
            <w:hideMark/>
          </w:tcPr>
          <w:p w14:paraId="2E2D1E71" w14:textId="6AC9BFAC"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3F5B3C3" w14:textId="228630B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53FE0A18"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M3.126</w:t>
            </w:r>
          </w:p>
        </w:tc>
        <w:tc>
          <w:tcPr>
            <w:tcW w:w="2715" w:type="dxa"/>
            <w:shd w:val="clear" w:color="auto" w:fill="EEECE1"/>
            <w:vAlign w:val="center"/>
            <w:hideMark/>
          </w:tcPr>
          <w:p w14:paraId="53D614C8" w14:textId="19A1A866"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Αναφορές (σωρευτικά) </w:t>
            </w:r>
          </w:p>
        </w:tc>
        <w:tc>
          <w:tcPr>
            <w:tcW w:w="6096" w:type="dxa"/>
            <w:shd w:val="clear" w:color="auto" w:fill="EEECE1"/>
            <w:vAlign w:val="center"/>
            <w:hideMark/>
          </w:tcPr>
          <w:p w14:paraId="229C81D3" w14:textId="43F4160D"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αναφορών (</w:t>
            </w:r>
            <w:proofErr w:type="spellStart"/>
            <w:r w:rsidRPr="00A956FE">
              <w:rPr>
                <w:rFonts w:eastAsia="Times New Roman" w:cstheme="minorHAnsi"/>
                <w:sz w:val="20"/>
                <w:szCs w:val="20"/>
                <w:lang w:eastAsia="el-GR"/>
              </w:rPr>
              <w:t>ετεροαναφορές</w:t>
            </w:r>
            <w:proofErr w:type="spellEnd"/>
            <w:r w:rsidRPr="00A956FE">
              <w:rPr>
                <w:rFonts w:eastAsia="Times New Roman" w:cstheme="minorHAnsi"/>
                <w:sz w:val="20"/>
                <w:szCs w:val="20"/>
                <w:lang w:eastAsia="el-GR"/>
              </w:rPr>
              <w:t xml:space="preserve"> και </w:t>
            </w:r>
            <w:proofErr w:type="spellStart"/>
            <w:r w:rsidRPr="00A956FE">
              <w:rPr>
                <w:rFonts w:eastAsia="Times New Roman" w:cstheme="minorHAnsi"/>
                <w:sz w:val="20"/>
                <w:szCs w:val="20"/>
                <w:lang w:eastAsia="el-GR"/>
              </w:rPr>
              <w:t>αυτοαναφορές</w:t>
            </w:r>
            <w:proofErr w:type="spellEnd"/>
            <w:r w:rsidRPr="00A956FE">
              <w:rPr>
                <w:rFonts w:eastAsia="Times New Roman" w:cstheme="minorHAnsi"/>
                <w:sz w:val="20"/>
                <w:szCs w:val="20"/>
                <w:lang w:eastAsia="el-GR"/>
              </w:rPr>
              <w:t xml:space="preserve">) των μελών ΔΕΠ του Τμήματος σωρευτικά, από την έναρξη της επιστημονικής τους δραστηριότητας μέχρι τη λήξη του ημερολογιακού </w:t>
            </w:r>
            <w:r w:rsidRPr="00A956FE">
              <w:rPr>
                <w:rFonts w:eastAsia="Times New Roman" w:cstheme="minorHAnsi"/>
                <w:sz w:val="20"/>
                <w:szCs w:val="20"/>
                <w:lang w:eastAsia="el-GR"/>
              </w:rPr>
              <w:lastRenderedPageBreak/>
              <w:t xml:space="preserve">έτους αναφοράς (31/12). Για την άντληση των στοιχείων μπορεί να χρησιμοποιηθεί η υπηρεσία </w:t>
            </w:r>
            <w:proofErr w:type="spellStart"/>
            <w:r w:rsidRPr="00A956FE">
              <w:rPr>
                <w:rFonts w:eastAsia="Times New Roman" w:cstheme="minorHAnsi"/>
                <w:sz w:val="20"/>
                <w:szCs w:val="20"/>
                <w:lang w:eastAsia="el-GR"/>
              </w:rPr>
              <w:t>Google</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Scholar</w:t>
            </w:r>
            <w:proofErr w:type="spellEnd"/>
            <w:r w:rsidRPr="00A956FE">
              <w:rPr>
                <w:rFonts w:eastAsia="Times New Roman" w:cstheme="minorHAnsi"/>
                <w:sz w:val="20"/>
                <w:szCs w:val="20"/>
                <w:lang w:eastAsia="el-GR"/>
              </w:rPr>
              <w:t>.</w:t>
            </w:r>
          </w:p>
        </w:tc>
        <w:tc>
          <w:tcPr>
            <w:tcW w:w="1832" w:type="dxa"/>
            <w:shd w:val="clear" w:color="auto" w:fill="EEECE1"/>
            <w:vAlign w:val="center"/>
            <w:hideMark/>
          </w:tcPr>
          <w:p w14:paraId="692D4B00"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lastRenderedPageBreak/>
              <w:t>Ακέραιος</w:t>
            </w:r>
          </w:p>
        </w:tc>
      </w:tr>
      <w:tr w:rsidR="001B7EB1" w:rsidRPr="00A956FE" w14:paraId="47987EFD" w14:textId="77777777" w:rsidTr="005C41DD">
        <w:trPr>
          <w:cantSplit/>
          <w:trHeight w:val="480"/>
        </w:trPr>
        <w:tc>
          <w:tcPr>
            <w:tcW w:w="2048" w:type="dxa"/>
            <w:shd w:val="clear" w:color="auto" w:fill="EEECE1"/>
            <w:vAlign w:val="center"/>
          </w:tcPr>
          <w:p w14:paraId="30BA10A5" w14:textId="21B0CF6A"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6D1D48CE" w14:textId="11076E3E"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177EEFE3"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M3.127</w:t>
            </w:r>
          </w:p>
        </w:tc>
        <w:tc>
          <w:tcPr>
            <w:tcW w:w="2715" w:type="dxa"/>
            <w:shd w:val="clear" w:color="auto" w:fill="EEECE1"/>
            <w:vAlign w:val="center"/>
          </w:tcPr>
          <w:p w14:paraId="7BC5A46A" w14:textId="73C18D2F"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Διεθνή βραβεία και διακρίσεις (σωρευτικά) </w:t>
            </w:r>
          </w:p>
        </w:tc>
        <w:tc>
          <w:tcPr>
            <w:tcW w:w="6096" w:type="dxa"/>
            <w:shd w:val="clear" w:color="auto" w:fill="EEECE1"/>
            <w:vAlign w:val="center"/>
          </w:tcPr>
          <w:p w14:paraId="6841654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διεθνών βραβείων και διακρίσεων των μελών ΔΕΠ του Τμήματος σωρευτικά, από την έναρξη της επιστημονικής τους δραστηριότητας μέχρι τη λήξη του ημερολογιακού έτους αναφοράς (31/12).</w:t>
            </w:r>
          </w:p>
        </w:tc>
        <w:tc>
          <w:tcPr>
            <w:tcW w:w="1832" w:type="dxa"/>
            <w:shd w:val="clear" w:color="auto" w:fill="EEECE1"/>
            <w:vAlign w:val="center"/>
          </w:tcPr>
          <w:p w14:paraId="2FD63413"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E0284AB" w14:textId="77777777" w:rsidTr="00D715B6">
        <w:trPr>
          <w:trHeight w:val="480"/>
        </w:trPr>
        <w:tc>
          <w:tcPr>
            <w:tcW w:w="2048" w:type="dxa"/>
            <w:shd w:val="clear" w:color="auto" w:fill="EEECE1"/>
            <w:vAlign w:val="center"/>
            <w:hideMark/>
          </w:tcPr>
          <w:p w14:paraId="404C91B1" w14:textId="594AB976"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47E0EB6" w14:textId="651CF5D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03074D0A" w14:textId="352AF38F"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Μ3.189</w:t>
            </w:r>
          </w:p>
        </w:tc>
        <w:tc>
          <w:tcPr>
            <w:tcW w:w="2715" w:type="dxa"/>
            <w:shd w:val="clear" w:color="auto" w:fill="EEECE1"/>
            <w:vAlign w:val="center"/>
            <w:hideMark/>
          </w:tcPr>
          <w:p w14:paraId="4A2321D8" w14:textId="6CA2E756"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 βραβεία και διακρίσεις (έτος αναφοράς)</w:t>
            </w:r>
          </w:p>
        </w:tc>
        <w:tc>
          <w:tcPr>
            <w:tcW w:w="6096" w:type="dxa"/>
            <w:shd w:val="clear" w:color="auto" w:fill="EEECE1"/>
            <w:vAlign w:val="center"/>
            <w:hideMark/>
          </w:tcPr>
          <w:p w14:paraId="40D63190" w14:textId="77777777"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διεθνών βραβείων και διακρίσεων των μελών ΔΕΠ του Τμήματος σωρευτικά, από την έναρξη της επιστημονικής τους δραστηριότητας μέχρι τη λήξη του ημερολογιακού έτους αναφοράς (31/12).</w:t>
            </w:r>
          </w:p>
        </w:tc>
        <w:tc>
          <w:tcPr>
            <w:tcW w:w="1832" w:type="dxa"/>
            <w:shd w:val="clear" w:color="auto" w:fill="EEECE1"/>
            <w:vAlign w:val="center"/>
            <w:hideMark/>
          </w:tcPr>
          <w:p w14:paraId="743846D6"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B7EB1" w:rsidRPr="00A956FE" w14:paraId="22E334CF" w14:textId="77777777" w:rsidTr="00D715B6">
        <w:trPr>
          <w:trHeight w:val="480"/>
        </w:trPr>
        <w:tc>
          <w:tcPr>
            <w:tcW w:w="2048" w:type="dxa"/>
            <w:shd w:val="clear" w:color="auto" w:fill="EEECE1"/>
            <w:vAlign w:val="center"/>
            <w:hideMark/>
          </w:tcPr>
          <w:p w14:paraId="31A85097" w14:textId="6E9513A8"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8F95BE2" w14:textId="23115271"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0146C1ED" w14:textId="77777777" w:rsidR="001B7EB1" w:rsidRPr="00A956FE" w:rsidRDefault="001B7EB1" w:rsidP="001B7EB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M3.128</w:t>
            </w:r>
          </w:p>
        </w:tc>
        <w:tc>
          <w:tcPr>
            <w:tcW w:w="2715" w:type="dxa"/>
            <w:shd w:val="clear" w:color="auto" w:fill="EEECE1"/>
            <w:vAlign w:val="center"/>
            <w:hideMark/>
          </w:tcPr>
          <w:p w14:paraId="128A45E4" w14:textId="490FBDCA" w:rsidR="001B7EB1" w:rsidRPr="00A956FE" w:rsidRDefault="001B7EB1" w:rsidP="001B7EB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έργα (σύνολο)</w:t>
            </w:r>
          </w:p>
        </w:tc>
        <w:tc>
          <w:tcPr>
            <w:tcW w:w="6096" w:type="dxa"/>
            <w:shd w:val="clear" w:color="auto" w:fill="EEECE1"/>
            <w:vAlign w:val="center"/>
            <w:hideMark/>
          </w:tcPr>
          <w:p w14:paraId="58839F6F" w14:textId="7892B049" w:rsidR="001B7EB1" w:rsidRPr="00A469F2" w:rsidRDefault="00F827C1" w:rsidP="00F827C1">
            <w:pPr>
              <w:spacing w:after="0" w:line="240" w:lineRule="auto"/>
              <w:rPr>
                <w:rFonts w:eastAsia="Times New Roman" w:cstheme="minorHAnsi"/>
                <w:sz w:val="20"/>
                <w:szCs w:val="20"/>
                <w:lang w:val="en-US" w:eastAsia="el-GR"/>
              </w:rPr>
            </w:pPr>
            <w:r w:rsidRPr="00F827C1">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w:t>
            </w:r>
            <w:r>
              <w:rPr>
                <w:rFonts w:eastAsia="Times New Roman" w:cstheme="minorHAnsi"/>
                <w:sz w:val="20"/>
                <w:szCs w:val="20"/>
                <w:lang w:eastAsia="el-GR"/>
              </w:rPr>
              <w:t>69, που αφορά τη χρηματοδότηση.</w:t>
            </w:r>
            <w:r w:rsidR="001349C4">
              <w:rPr>
                <w:rFonts w:eastAsia="Times New Roman" w:cstheme="minorHAnsi"/>
                <w:sz w:val="20"/>
                <w:szCs w:val="20"/>
                <w:lang w:eastAsia="el-GR"/>
              </w:rPr>
              <w:t xml:space="preserve"> Στο πεδίο συμπεριλαμβάνονται και τα ενεργά χρηματοδοτούμενα ιδρυματικά </w:t>
            </w:r>
            <w:r w:rsidR="00A469F2">
              <w:rPr>
                <w:rFonts w:eastAsia="Times New Roman" w:cstheme="minorHAnsi"/>
                <w:sz w:val="20"/>
                <w:szCs w:val="20"/>
                <w:lang w:eastAsia="el-GR"/>
              </w:rPr>
              <w:t>έργα</w:t>
            </w:r>
          </w:p>
        </w:tc>
        <w:tc>
          <w:tcPr>
            <w:tcW w:w="1832" w:type="dxa"/>
            <w:shd w:val="clear" w:color="auto" w:fill="EEECE1"/>
            <w:vAlign w:val="center"/>
            <w:hideMark/>
          </w:tcPr>
          <w:p w14:paraId="4C88459B" w14:textId="77777777" w:rsidR="001B7EB1" w:rsidRPr="00A956FE" w:rsidRDefault="001B7EB1" w:rsidP="001B7EB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3B760A51" w14:textId="77777777" w:rsidTr="00D715B6">
        <w:trPr>
          <w:trHeight w:val="480"/>
        </w:trPr>
        <w:tc>
          <w:tcPr>
            <w:tcW w:w="2048" w:type="dxa"/>
            <w:shd w:val="clear" w:color="auto" w:fill="EEECE1"/>
            <w:vAlign w:val="center"/>
          </w:tcPr>
          <w:p w14:paraId="56A27899" w14:textId="3D2D279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31F96591" w14:textId="085436F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47BA394D" w14:textId="7D1EAC9A" w:rsidR="00F827C1" w:rsidRPr="00A956FE" w:rsidRDefault="00F827C1" w:rsidP="00F827C1">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Μ3.200</w:t>
            </w:r>
          </w:p>
        </w:tc>
        <w:tc>
          <w:tcPr>
            <w:tcW w:w="2715" w:type="dxa"/>
            <w:shd w:val="clear" w:color="auto" w:fill="EEECE1"/>
            <w:vAlign w:val="center"/>
          </w:tcPr>
          <w:p w14:paraId="4E351FB4" w14:textId="4C6FDB30" w:rsidR="00F827C1" w:rsidRPr="00A956FE" w:rsidRDefault="00F827C1" w:rsidP="00F827C1">
            <w:pPr>
              <w:spacing w:after="0" w:line="240" w:lineRule="auto"/>
              <w:rPr>
                <w:rFonts w:eastAsia="Times New Roman" w:cstheme="minorHAnsi"/>
                <w:sz w:val="20"/>
                <w:szCs w:val="20"/>
                <w:lang w:eastAsia="el-GR"/>
              </w:rPr>
            </w:pPr>
            <w:r>
              <w:rPr>
                <w:rFonts w:eastAsia="Times New Roman" w:cstheme="minorHAnsi"/>
                <w:sz w:val="20"/>
                <w:szCs w:val="20"/>
                <w:lang w:eastAsia="el-GR"/>
              </w:rPr>
              <w:t>Ενεργά χρηματοδοτούμενα ιδρυματικά έργα</w:t>
            </w:r>
          </w:p>
        </w:tc>
        <w:tc>
          <w:tcPr>
            <w:tcW w:w="6096" w:type="dxa"/>
            <w:shd w:val="clear" w:color="auto" w:fill="EEECE1"/>
            <w:vAlign w:val="center"/>
          </w:tcPr>
          <w:p w14:paraId="670E2956" w14:textId="530F6B07" w:rsidR="00F827C1" w:rsidRPr="00F827C1" w:rsidRDefault="00F827C1" w:rsidP="00F827C1">
            <w:pPr>
              <w:spacing w:after="0" w:line="240" w:lineRule="auto"/>
              <w:rPr>
                <w:rFonts w:eastAsia="Times New Roman" w:cstheme="minorHAnsi"/>
                <w:sz w:val="20"/>
                <w:szCs w:val="20"/>
                <w:lang w:eastAsia="el-GR"/>
              </w:rPr>
            </w:pPr>
            <w:r w:rsidRPr="00F827C1">
              <w:rPr>
                <w:rFonts w:eastAsia="Times New Roman" w:cstheme="minorHAnsi"/>
                <w:sz w:val="20"/>
                <w:szCs w:val="20"/>
                <w:lang w:eastAsia="el-GR"/>
              </w:rPr>
              <w:t>Το σύνολο</w:t>
            </w:r>
            <w:r>
              <w:rPr>
                <w:rFonts w:eastAsia="Times New Roman" w:cstheme="minorHAnsi"/>
                <w:sz w:val="20"/>
                <w:szCs w:val="20"/>
                <w:lang w:eastAsia="el-GR"/>
              </w:rPr>
              <w:t xml:space="preserve"> των ενεργών χρηματοδοτούμενων ι</w:t>
            </w:r>
            <w:r w:rsidRPr="00F827C1">
              <w:rPr>
                <w:rFonts w:eastAsia="Times New Roman" w:cstheme="minorHAnsi"/>
                <w:sz w:val="20"/>
                <w:szCs w:val="20"/>
                <w:lang w:eastAsia="el-GR"/>
              </w:rPr>
              <w:t>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w:t>
            </w:r>
            <w:r>
              <w:rPr>
                <w:rFonts w:eastAsia="Times New Roman" w:cstheme="minorHAnsi"/>
                <w:sz w:val="20"/>
                <w:szCs w:val="20"/>
                <w:lang w:eastAsia="el-GR"/>
              </w:rPr>
              <w:t>υ υπολογίστηκαν στο πεδίο Μ3.199</w:t>
            </w:r>
            <w:r w:rsidRPr="00F827C1">
              <w:rPr>
                <w:rFonts w:eastAsia="Times New Roman" w:cstheme="minorHAnsi"/>
                <w:sz w:val="20"/>
                <w:szCs w:val="20"/>
                <w:lang w:eastAsia="el-GR"/>
              </w:rPr>
              <w:t>,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2554A621" w14:textId="4DE5B53B"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646E6465" w14:textId="77777777" w:rsidTr="00CF59F0">
        <w:trPr>
          <w:cantSplit/>
          <w:trHeight w:val="480"/>
        </w:trPr>
        <w:tc>
          <w:tcPr>
            <w:tcW w:w="2048" w:type="dxa"/>
            <w:shd w:val="clear" w:color="auto" w:fill="EEECE1"/>
            <w:vAlign w:val="center"/>
            <w:hideMark/>
          </w:tcPr>
          <w:p w14:paraId="016DB974" w14:textId="247AA3F5"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697038DB" w14:textId="6A947823"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1421FBA"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M3.129</w:t>
            </w:r>
          </w:p>
        </w:tc>
        <w:tc>
          <w:tcPr>
            <w:tcW w:w="2715" w:type="dxa"/>
            <w:shd w:val="clear" w:color="auto" w:fill="EEECE1"/>
            <w:vAlign w:val="center"/>
            <w:hideMark/>
          </w:tcPr>
          <w:p w14:paraId="30C7CC4E" w14:textId="605B09F8"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χρηματοδοτούμενα ευρωπαϊκά έργα με συντονιστή μέλος του Τμήματος</w:t>
            </w:r>
          </w:p>
        </w:tc>
        <w:tc>
          <w:tcPr>
            <w:tcW w:w="6096" w:type="dxa"/>
            <w:shd w:val="clear" w:color="auto" w:fill="EEECE1"/>
            <w:vAlign w:val="center"/>
            <w:hideMark/>
          </w:tcPr>
          <w:p w14:paraId="1AF4B283" w14:textId="0C7448C4"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proofErr w:type="spellStart"/>
            <w:r w:rsidRPr="00A956FE">
              <w:rPr>
                <w:rFonts w:eastAsia="Times New Roman" w:cstheme="minorHAnsi"/>
                <w:sz w:val="20"/>
                <w:szCs w:val="20"/>
                <w:lang w:eastAsia="el-GR"/>
              </w:rPr>
              <w:t>πολυεταιρικά</w:t>
            </w:r>
            <w:proofErr w:type="spellEnd"/>
            <w:r w:rsidRPr="00A956FE">
              <w:rPr>
                <w:rFonts w:eastAsia="Times New Roman" w:cstheme="minorHAnsi"/>
                <w:sz w:val="20"/>
                <w:szCs w:val="20"/>
                <w:lang w:eastAsia="el-GR"/>
              </w:rPr>
              <w:t xml:space="preserve">), τα οποία έχουν επιστημονικά υπεύθυνο μέλος του Τμήματος,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w:t>
            </w:r>
            <w:proofErr w:type="spellStart"/>
            <w:r w:rsidRPr="00A956FE">
              <w:rPr>
                <w:rFonts w:eastAsia="Times New Roman" w:cstheme="minorHAnsi"/>
                <w:sz w:val="20"/>
                <w:szCs w:val="20"/>
                <w:lang w:eastAsia="el-GR"/>
              </w:rPr>
              <w:t>coordinator</w:t>
            </w:r>
            <w:proofErr w:type="spellEnd"/>
            <w:r w:rsidRPr="00A956FE">
              <w:rPr>
                <w:rFonts w:eastAsia="Times New Roman" w:cstheme="minorHAnsi"/>
                <w:sz w:val="20"/>
                <w:szCs w:val="20"/>
                <w:lang w:eastAsia="el-GR"/>
              </w:rPr>
              <w:t xml:space="preserve"> της κοινοπραξίας.</w:t>
            </w:r>
          </w:p>
        </w:tc>
        <w:tc>
          <w:tcPr>
            <w:tcW w:w="1832" w:type="dxa"/>
            <w:shd w:val="clear" w:color="auto" w:fill="EEECE1"/>
            <w:vAlign w:val="center"/>
            <w:hideMark/>
          </w:tcPr>
          <w:p w14:paraId="38710F8D"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7012E182" w14:textId="77777777" w:rsidTr="00D715B6">
        <w:trPr>
          <w:trHeight w:val="480"/>
        </w:trPr>
        <w:tc>
          <w:tcPr>
            <w:tcW w:w="2048" w:type="dxa"/>
            <w:shd w:val="clear" w:color="auto" w:fill="EEECE1"/>
            <w:vAlign w:val="center"/>
            <w:hideMark/>
          </w:tcPr>
          <w:p w14:paraId="7A0E5E2A" w14:textId="770644DF"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43F6B8B" w14:textId="5CD1D4AB"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00D77C1"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M3.130</w:t>
            </w:r>
          </w:p>
        </w:tc>
        <w:tc>
          <w:tcPr>
            <w:tcW w:w="2715" w:type="dxa"/>
            <w:shd w:val="clear" w:color="auto" w:fill="EEECE1"/>
            <w:vAlign w:val="center"/>
            <w:hideMark/>
          </w:tcPr>
          <w:p w14:paraId="7FB81328" w14:textId="0AC73121"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6096" w:type="dxa"/>
            <w:shd w:val="clear" w:color="auto" w:fill="EEECE1"/>
            <w:vAlign w:val="center"/>
            <w:hideMark/>
          </w:tcPr>
          <w:p w14:paraId="53C3E2E3" w14:textId="776A341A"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 xml:space="preserve">Το σύνολο των ενεργών χρηματοδοτούμενων ευρωπαϊκών έργων (π.χ. FP, </w:t>
            </w:r>
            <w:proofErr w:type="spellStart"/>
            <w:r w:rsidRPr="00EC4A0D">
              <w:rPr>
                <w:rFonts w:eastAsia="Times New Roman" w:cstheme="minorHAnsi"/>
                <w:sz w:val="20"/>
                <w:szCs w:val="20"/>
                <w:lang w:eastAsia="el-GR"/>
              </w:rPr>
              <w:t>Horizon</w:t>
            </w:r>
            <w:proofErr w:type="spellEnd"/>
            <w:r w:rsidRPr="00EC4A0D">
              <w:rPr>
                <w:rFonts w:eastAsia="Times New Roman" w:cstheme="minorHAnsi"/>
                <w:sz w:val="20"/>
                <w:szCs w:val="20"/>
                <w:lang w:eastAsia="el-GR"/>
              </w:rPr>
              <w:t xml:space="preserve">, ERC </w:t>
            </w:r>
            <w:proofErr w:type="spellStart"/>
            <w:r w:rsidRPr="00EC4A0D">
              <w:rPr>
                <w:rFonts w:eastAsia="Times New Roman" w:cstheme="minorHAnsi"/>
                <w:sz w:val="20"/>
                <w:szCs w:val="20"/>
                <w:lang w:eastAsia="el-GR"/>
              </w:rPr>
              <w:t>κ.α</w:t>
            </w:r>
            <w:proofErr w:type="spellEnd"/>
            <w:r w:rsidRPr="00EC4A0D">
              <w:rPr>
                <w:rFonts w:eastAsia="Times New Roman" w:cstheme="minorHAnsi"/>
                <w:sz w:val="20"/>
                <w:szCs w:val="20"/>
                <w:lang w:eastAsia="el-GR"/>
              </w:rPr>
              <w:t xml:space="preserve">),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w:t>
            </w:r>
            <w:r w:rsidRPr="00EC4A0D">
              <w:rPr>
                <w:rFonts w:eastAsia="Times New Roman" w:cstheme="minorHAnsi"/>
                <w:sz w:val="20"/>
                <w:szCs w:val="20"/>
                <w:lang w:eastAsia="el-GR"/>
              </w:rPr>
              <w:lastRenderedPageBreak/>
              <w:t>στα έργα που υπολογίστηκαν στο πεδίο Μ3.090, που αφορά τη χρηματοδότηση</w:t>
            </w:r>
            <w:r>
              <w:rPr>
                <w:rFonts w:eastAsia="Times New Roman" w:cstheme="minorHAnsi"/>
                <w:sz w:val="20"/>
                <w:szCs w:val="20"/>
                <w:lang w:eastAsia="el-GR"/>
              </w:rPr>
              <w:t>.</w:t>
            </w:r>
          </w:p>
        </w:tc>
        <w:tc>
          <w:tcPr>
            <w:tcW w:w="1832" w:type="dxa"/>
            <w:shd w:val="clear" w:color="auto" w:fill="EEECE1"/>
            <w:vAlign w:val="center"/>
            <w:hideMark/>
          </w:tcPr>
          <w:p w14:paraId="1CE3F3F6"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lastRenderedPageBreak/>
              <w:t>Ακέραιος</w:t>
            </w:r>
          </w:p>
        </w:tc>
      </w:tr>
      <w:tr w:rsidR="00F827C1" w:rsidRPr="00A956FE" w14:paraId="69AA5A00" w14:textId="77777777" w:rsidTr="00D715B6">
        <w:trPr>
          <w:trHeight w:val="480"/>
        </w:trPr>
        <w:tc>
          <w:tcPr>
            <w:tcW w:w="2048" w:type="dxa"/>
            <w:shd w:val="clear" w:color="auto" w:fill="EEECE1"/>
            <w:vAlign w:val="center"/>
            <w:hideMark/>
          </w:tcPr>
          <w:p w14:paraId="1F621A76" w14:textId="4A90CBD6"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19DD971" w14:textId="78D88AEB"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FAB7CD8"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M3.131</w:t>
            </w:r>
          </w:p>
        </w:tc>
        <w:tc>
          <w:tcPr>
            <w:tcW w:w="2715" w:type="dxa"/>
            <w:shd w:val="clear" w:color="auto" w:fill="EEECE1"/>
            <w:vAlign w:val="center"/>
            <w:hideMark/>
          </w:tcPr>
          <w:p w14:paraId="20E15E89" w14:textId="497C12FE"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6096" w:type="dxa"/>
            <w:shd w:val="clear" w:color="auto" w:fill="EEECE1"/>
            <w:vAlign w:val="center"/>
            <w:hideMark/>
          </w:tcPr>
          <w:p w14:paraId="00F46F30" w14:textId="167AA4F6" w:rsidR="00F827C1" w:rsidRPr="004478C8" w:rsidRDefault="00EC4A0D" w:rsidP="00EC4A0D">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EC4A0D">
              <w:rPr>
                <w:rFonts w:eastAsia="Times New Roman" w:cstheme="minorHAnsi"/>
                <w:sz w:val="20"/>
                <w:szCs w:val="20"/>
                <w:lang w:eastAsia="el-GR"/>
              </w:rPr>
              <w:t>Interreg</w:t>
            </w:r>
            <w:proofErr w:type="spellEnd"/>
            <w:r w:rsidRPr="00EC4A0D">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Μ3.089, που αφορά τη χρηματοδότηση</w:t>
            </w:r>
            <w:r>
              <w:rPr>
                <w:rFonts w:eastAsia="Times New Roman" w:cstheme="minorHAnsi"/>
                <w:sz w:val="20"/>
                <w:szCs w:val="20"/>
                <w:lang w:eastAsia="el-GR"/>
              </w:rPr>
              <w:t>.</w:t>
            </w:r>
            <w:r w:rsidR="004478C8" w:rsidRPr="004478C8">
              <w:rPr>
                <w:rFonts w:eastAsia="Times New Roman" w:cstheme="minorHAnsi"/>
                <w:sz w:val="20"/>
                <w:szCs w:val="20"/>
                <w:lang w:eastAsia="el-GR"/>
              </w:rPr>
              <w:t xml:space="preserve"> Δεν συμπεριλαμβάνεται το πλήθος των ενεργών χρηματοδοτούμενων Ιδρυματικών έργων (Μ3.200).</w:t>
            </w:r>
          </w:p>
        </w:tc>
        <w:tc>
          <w:tcPr>
            <w:tcW w:w="1832" w:type="dxa"/>
            <w:shd w:val="clear" w:color="auto" w:fill="EEECE1"/>
            <w:vAlign w:val="center"/>
            <w:hideMark/>
          </w:tcPr>
          <w:p w14:paraId="3C5A2781"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0040805F" w14:textId="77777777" w:rsidTr="00D715B6">
        <w:trPr>
          <w:trHeight w:val="480"/>
        </w:trPr>
        <w:tc>
          <w:tcPr>
            <w:tcW w:w="2048" w:type="dxa"/>
            <w:shd w:val="clear" w:color="auto" w:fill="EEECE1"/>
            <w:vAlign w:val="center"/>
            <w:hideMark/>
          </w:tcPr>
          <w:p w14:paraId="474BAB02" w14:textId="13D796B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3CEC52FA" w14:textId="265661AB"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51382633"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M3.132</w:t>
            </w:r>
          </w:p>
        </w:tc>
        <w:tc>
          <w:tcPr>
            <w:tcW w:w="2715" w:type="dxa"/>
            <w:shd w:val="clear" w:color="auto" w:fill="EEECE1"/>
            <w:vAlign w:val="center"/>
            <w:hideMark/>
          </w:tcPr>
          <w:p w14:paraId="721E4326" w14:textId="6C7FC114"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6096" w:type="dxa"/>
            <w:shd w:val="clear" w:color="auto" w:fill="EEECE1"/>
            <w:vAlign w:val="center"/>
            <w:hideMark/>
          </w:tcPr>
          <w:p w14:paraId="0E02F3BB" w14:textId="15F8146D"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Μ3.091, που αφορά τη χρηματοδότηση</w:t>
            </w:r>
            <w:r>
              <w:rPr>
                <w:rFonts w:eastAsia="Times New Roman" w:cstheme="minorHAnsi"/>
                <w:sz w:val="20"/>
                <w:szCs w:val="20"/>
                <w:lang w:eastAsia="el-GR"/>
              </w:rPr>
              <w:t>.</w:t>
            </w:r>
          </w:p>
        </w:tc>
        <w:tc>
          <w:tcPr>
            <w:tcW w:w="1832" w:type="dxa"/>
            <w:shd w:val="clear" w:color="auto" w:fill="EEECE1"/>
            <w:vAlign w:val="center"/>
            <w:hideMark/>
          </w:tcPr>
          <w:p w14:paraId="224D0834"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32B08048" w14:textId="77777777" w:rsidTr="00D715B6">
        <w:trPr>
          <w:trHeight w:val="480"/>
        </w:trPr>
        <w:tc>
          <w:tcPr>
            <w:tcW w:w="2048" w:type="dxa"/>
            <w:shd w:val="clear" w:color="auto" w:fill="EEECE1"/>
            <w:vAlign w:val="center"/>
          </w:tcPr>
          <w:p w14:paraId="458968F2" w14:textId="7CA0945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438BDABD" w14:textId="5AEDA02E"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6753702E" w14:textId="34CA527B"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M3.190</w:t>
            </w:r>
          </w:p>
        </w:tc>
        <w:tc>
          <w:tcPr>
            <w:tcW w:w="2715" w:type="dxa"/>
            <w:shd w:val="clear" w:color="auto" w:fill="EEECE1"/>
            <w:vAlign w:val="center"/>
          </w:tcPr>
          <w:p w14:paraId="070387A8" w14:textId="1C09B82F"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εθνικούς φορείς (δημόσιους και ιδιωτικούς)</w:t>
            </w:r>
          </w:p>
        </w:tc>
        <w:tc>
          <w:tcPr>
            <w:tcW w:w="6096" w:type="dxa"/>
            <w:shd w:val="clear" w:color="auto" w:fill="EEECE1"/>
            <w:vAlign w:val="center"/>
          </w:tcPr>
          <w:p w14:paraId="2D77DD92" w14:textId="3F25A33D"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Μ3.170, που αφορά τη χρηματοδότηση.</w:t>
            </w:r>
          </w:p>
        </w:tc>
        <w:tc>
          <w:tcPr>
            <w:tcW w:w="1832" w:type="dxa"/>
            <w:shd w:val="clear" w:color="auto" w:fill="EEECE1"/>
            <w:vAlign w:val="center"/>
          </w:tcPr>
          <w:p w14:paraId="6A7C03F3"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387F2685" w14:textId="77777777" w:rsidTr="00D715B6">
        <w:trPr>
          <w:trHeight w:val="480"/>
        </w:trPr>
        <w:tc>
          <w:tcPr>
            <w:tcW w:w="2048" w:type="dxa"/>
            <w:shd w:val="clear" w:color="auto" w:fill="EEECE1"/>
            <w:vAlign w:val="center"/>
          </w:tcPr>
          <w:p w14:paraId="38361F6D" w14:textId="6A933C05"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0F606733" w14:textId="6926F45A"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0063D7C3" w14:textId="60A3D0B5"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M3.191</w:t>
            </w:r>
          </w:p>
        </w:tc>
        <w:tc>
          <w:tcPr>
            <w:tcW w:w="2715" w:type="dxa"/>
            <w:shd w:val="clear" w:color="auto" w:fill="EEECE1"/>
            <w:vAlign w:val="center"/>
          </w:tcPr>
          <w:p w14:paraId="11590B37" w14:textId="5426DDD2"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ΠΜΣ</w:t>
            </w:r>
          </w:p>
        </w:tc>
        <w:tc>
          <w:tcPr>
            <w:tcW w:w="6096" w:type="dxa"/>
            <w:shd w:val="clear" w:color="auto" w:fill="EEECE1"/>
            <w:vAlign w:val="center"/>
          </w:tcPr>
          <w:p w14:paraId="1FDEA928" w14:textId="7D9DF805"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Μ3.171,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3C0C21F2"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47C01585" w14:textId="77777777" w:rsidTr="00D715B6">
        <w:trPr>
          <w:trHeight w:val="480"/>
        </w:trPr>
        <w:tc>
          <w:tcPr>
            <w:tcW w:w="2048" w:type="dxa"/>
            <w:shd w:val="clear" w:color="auto" w:fill="EEECE1"/>
            <w:vAlign w:val="center"/>
          </w:tcPr>
          <w:p w14:paraId="00F57B7C" w14:textId="3E0A8AAE"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648EFC3E" w14:textId="16791343"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5C6FB934" w14:textId="23F76A56"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M3.192</w:t>
            </w:r>
          </w:p>
        </w:tc>
        <w:tc>
          <w:tcPr>
            <w:tcW w:w="2715" w:type="dxa"/>
            <w:shd w:val="clear" w:color="auto" w:fill="EEECE1"/>
            <w:vAlign w:val="center"/>
          </w:tcPr>
          <w:p w14:paraId="4520EDA9" w14:textId="0417917B"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6096" w:type="dxa"/>
            <w:shd w:val="clear" w:color="auto" w:fill="EEECE1"/>
            <w:vAlign w:val="center"/>
          </w:tcPr>
          <w:p w14:paraId="0C0D969E" w14:textId="5A8F6BA2"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w:t>
            </w:r>
            <w:r w:rsidRPr="00EC4A0D">
              <w:rPr>
                <w:rFonts w:eastAsia="Times New Roman" w:cstheme="minorHAnsi"/>
                <w:sz w:val="20"/>
                <w:szCs w:val="20"/>
                <w:lang w:eastAsia="el-GR"/>
              </w:rPr>
              <w:lastRenderedPageBreak/>
              <w:t>αντικειμένου εντός του ημερολογιακού έτους αναφοράς (1/1 - 31/12). Το πλήθος των έργων θα πρέπει να αντιστοιχεί στα έργα που υπολογίστηκαν στο πεδίο Μ3.172,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0057EA31"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lastRenderedPageBreak/>
              <w:t>Ακέραιος</w:t>
            </w:r>
          </w:p>
        </w:tc>
      </w:tr>
      <w:tr w:rsidR="00F827C1" w:rsidRPr="00A956FE" w14:paraId="08C67B76" w14:textId="77777777" w:rsidTr="00D715B6">
        <w:trPr>
          <w:trHeight w:val="480"/>
        </w:trPr>
        <w:tc>
          <w:tcPr>
            <w:tcW w:w="2048" w:type="dxa"/>
            <w:shd w:val="clear" w:color="auto" w:fill="EEECE1"/>
            <w:vAlign w:val="center"/>
          </w:tcPr>
          <w:p w14:paraId="2F06603E" w14:textId="71CEA039"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2A6F2FB" w14:textId="3DE4C0C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9C45375" w14:textId="6CF9A0A8"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M3.193</w:t>
            </w:r>
          </w:p>
        </w:tc>
        <w:tc>
          <w:tcPr>
            <w:tcW w:w="2715" w:type="dxa"/>
            <w:shd w:val="clear" w:color="auto" w:fill="EEECE1"/>
            <w:vAlign w:val="center"/>
          </w:tcPr>
          <w:p w14:paraId="7BC2AC42" w14:textId="1F0943DF" w:rsidR="00F827C1" w:rsidRPr="00A956FE" w:rsidRDefault="00F827C1" w:rsidP="00F827C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6096" w:type="dxa"/>
            <w:shd w:val="clear" w:color="auto" w:fill="EEECE1"/>
            <w:vAlign w:val="center"/>
          </w:tcPr>
          <w:p w14:paraId="0DCFFBF7" w14:textId="6524F0FB" w:rsidR="00F827C1" w:rsidRPr="00A956FE" w:rsidRDefault="00EC4A0D" w:rsidP="00F827C1">
            <w:pPr>
              <w:spacing w:after="0" w:line="240" w:lineRule="auto"/>
              <w:rPr>
                <w:rFonts w:eastAsia="Times New Roman" w:cstheme="minorHAnsi"/>
                <w:strike/>
                <w:sz w:val="20"/>
                <w:szCs w:val="20"/>
                <w:lang w:eastAsia="el-GR"/>
              </w:rPr>
            </w:pPr>
            <w:r w:rsidRPr="00EC4A0D">
              <w:rPr>
                <w:rFonts w:eastAsia="Times New Roman" w:cstheme="minorHAnsi"/>
                <w:sz w:val="20"/>
                <w:szCs w:val="20"/>
                <w:lang w:eastAsia="el-GR"/>
              </w:rPr>
              <w:t>Το σύνολο των ενεργών χρηματοδοτούμενων έργων από έσοδα παροχής υπηρεσιών εργαστηρίων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Μ3.173,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7F01F2A4" w14:textId="3E1BDCA5" w:rsidR="00F827C1" w:rsidRPr="00A956FE" w:rsidRDefault="00F827C1" w:rsidP="00F827C1">
            <w:pPr>
              <w:spacing w:after="0" w:line="240" w:lineRule="auto"/>
              <w:jc w:val="center"/>
              <w:rPr>
                <w:rFonts w:eastAsia="Times New Roman" w:cstheme="minorHAnsi"/>
                <w:strike/>
                <w:sz w:val="20"/>
                <w:szCs w:val="20"/>
                <w:lang w:eastAsia="el-GR"/>
              </w:rPr>
            </w:pPr>
            <w:r w:rsidRPr="00A956FE">
              <w:rPr>
                <w:rFonts w:eastAsia="Times New Roman" w:cstheme="minorHAnsi"/>
                <w:sz w:val="20"/>
                <w:szCs w:val="20"/>
                <w:lang w:eastAsia="el-GR"/>
              </w:rPr>
              <w:t>Ακέραιος</w:t>
            </w:r>
          </w:p>
        </w:tc>
      </w:tr>
      <w:tr w:rsidR="00F827C1" w:rsidRPr="00A956FE" w14:paraId="6C48CB78" w14:textId="77777777" w:rsidTr="00D715B6">
        <w:trPr>
          <w:trHeight w:val="480"/>
        </w:trPr>
        <w:tc>
          <w:tcPr>
            <w:tcW w:w="2048" w:type="dxa"/>
            <w:shd w:val="clear" w:color="auto" w:fill="EEECE1"/>
            <w:vAlign w:val="center"/>
          </w:tcPr>
          <w:p w14:paraId="417B1756" w14:textId="47B54488"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A3B244C" w14:textId="0BC3E75D"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39EC3A39" w14:textId="2BCE7D5C"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M3.194</w:t>
            </w:r>
          </w:p>
        </w:tc>
        <w:tc>
          <w:tcPr>
            <w:tcW w:w="2715" w:type="dxa"/>
            <w:shd w:val="clear" w:color="auto" w:fill="EEECE1"/>
            <w:vAlign w:val="center"/>
          </w:tcPr>
          <w:p w14:paraId="3682628B" w14:textId="00905FCB"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096" w:type="dxa"/>
            <w:shd w:val="clear" w:color="auto" w:fill="EEECE1"/>
            <w:vAlign w:val="center"/>
          </w:tcPr>
          <w:p w14:paraId="1ECC8BFE" w14:textId="58D3E9ED"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χρηματοδοτούμενων έργων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proofErr w:type="spellStart"/>
            <w:r w:rsidRPr="00EC4A0D">
              <w:rPr>
                <w:rFonts w:eastAsia="Times New Roman" w:cstheme="minorHAnsi"/>
                <w:sz w:val="20"/>
                <w:szCs w:val="20"/>
                <w:lang w:eastAsia="el-GR"/>
              </w:rPr>
              <w:t>royalties</w:t>
            </w:r>
            <w:proofErr w:type="spellEnd"/>
            <w:r w:rsidRPr="00EC4A0D">
              <w:rPr>
                <w:rFonts w:eastAsia="Times New Roman" w:cstheme="minorHAnsi"/>
                <w:sz w:val="20"/>
                <w:szCs w:val="20"/>
                <w:lang w:eastAsia="el-GR"/>
              </w:rPr>
              <w:t>) και έσοδα από αξιοποίηση αποτελεσμάτων έρευν</w:t>
            </w:r>
            <w:r>
              <w:rPr>
                <w:rFonts w:eastAsia="Times New Roman" w:cstheme="minorHAnsi"/>
                <w:sz w:val="20"/>
                <w:szCs w:val="20"/>
                <w:lang w:eastAsia="el-GR"/>
              </w:rPr>
              <w:t>ας (</w:t>
            </w:r>
            <w:proofErr w:type="spellStart"/>
            <w:r>
              <w:rPr>
                <w:rFonts w:eastAsia="Times New Roman" w:cstheme="minorHAnsi"/>
                <w:sz w:val="20"/>
                <w:szCs w:val="20"/>
                <w:lang w:eastAsia="el-GR"/>
              </w:rPr>
              <w:t>spin</w:t>
            </w:r>
            <w:proofErr w:type="spellEnd"/>
            <w:r>
              <w:rPr>
                <w:rFonts w:eastAsia="Times New Roman" w:cstheme="minorHAnsi"/>
                <w:sz w:val="20"/>
                <w:szCs w:val="20"/>
                <w:lang w:eastAsia="el-GR"/>
              </w:rPr>
              <w:t xml:space="preserve"> </w:t>
            </w:r>
            <w:proofErr w:type="spellStart"/>
            <w:r>
              <w:rPr>
                <w:rFonts w:eastAsia="Times New Roman" w:cstheme="minorHAnsi"/>
                <w:sz w:val="20"/>
                <w:szCs w:val="20"/>
                <w:lang w:eastAsia="el-GR"/>
              </w:rPr>
              <w:t>off</w:t>
            </w:r>
            <w:proofErr w:type="spellEnd"/>
            <w:r>
              <w:rPr>
                <w:rFonts w:eastAsia="Times New Roman" w:cstheme="minorHAnsi"/>
                <w:sz w:val="20"/>
                <w:szCs w:val="20"/>
                <w:lang w:eastAsia="el-GR"/>
              </w:rPr>
              <w:t xml:space="preserve">, </w:t>
            </w:r>
            <w:proofErr w:type="spellStart"/>
            <w:r>
              <w:rPr>
                <w:rFonts w:eastAsia="Times New Roman" w:cstheme="minorHAnsi"/>
                <w:sz w:val="20"/>
                <w:szCs w:val="20"/>
                <w:lang w:eastAsia="el-GR"/>
              </w:rPr>
              <w:t>start</w:t>
            </w:r>
            <w:r w:rsidRPr="00EC4A0D">
              <w:rPr>
                <w:rFonts w:eastAsia="Times New Roman" w:cstheme="minorHAnsi"/>
                <w:sz w:val="20"/>
                <w:szCs w:val="20"/>
                <w:lang w:eastAsia="el-GR"/>
              </w:rPr>
              <w:t>up</w:t>
            </w:r>
            <w:proofErr w:type="spellEnd"/>
            <w:r w:rsidRPr="00EC4A0D">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Μ3.174, που αφορά τη χρηματοδότηση</w:t>
            </w:r>
            <w:r>
              <w:rPr>
                <w:rFonts w:eastAsia="Times New Roman" w:cstheme="minorHAnsi"/>
                <w:sz w:val="20"/>
                <w:szCs w:val="20"/>
                <w:lang w:eastAsia="el-GR"/>
              </w:rPr>
              <w:t>.</w:t>
            </w:r>
          </w:p>
        </w:tc>
        <w:tc>
          <w:tcPr>
            <w:tcW w:w="1832" w:type="dxa"/>
            <w:shd w:val="clear" w:color="auto" w:fill="EEECE1"/>
            <w:vAlign w:val="center"/>
          </w:tcPr>
          <w:p w14:paraId="28234633" w14:textId="0FF4D1A8" w:rsidR="00F827C1" w:rsidRPr="00A956FE" w:rsidRDefault="00F827C1" w:rsidP="00F827C1">
            <w:pPr>
              <w:spacing w:after="0" w:line="240" w:lineRule="auto"/>
              <w:jc w:val="center"/>
              <w:rPr>
                <w:rFonts w:eastAsia="Times New Roman" w:cstheme="minorHAnsi"/>
                <w:strike/>
                <w:sz w:val="20"/>
                <w:szCs w:val="20"/>
                <w:lang w:eastAsia="el-GR"/>
              </w:rPr>
            </w:pPr>
            <w:r w:rsidRPr="00A956FE">
              <w:rPr>
                <w:rFonts w:eastAsia="Times New Roman" w:cstheme="minorHAnsi"/>
                <w:sz w:val="20"/>
                <w:szCs w:val="20"/>
                <w:lang w:eastAsia="el-GR"/>
              </w:rPr>
              <w:t>Ακέραιος</w:t>
            </w:r>
          </w:p>
        </w:tc>
      </w:tr>
      <w:tr w:rsidR="00F827C1" w:rsidRPr="00A956FE" w14:paraId="435E248B" w14:textId="77777777" w:rsidTr="00D715B6">
        <w:trPr>
          <w:trHeight w:val="480"/>
        </w:trPr>
        <w:tc>
          <w:tcPr>
            <w:tcW w:w="2048" w:type="dxa"/>
            <w:shd w:val="clear" w:color="auto" w:fill="EEECE1"/>
            <w:vAlign w:val="center"/>
          </w:tcPr>
          <w:p w14:paraId="3FB2BC98" w14:textId="73762EA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46F9F2C1" w14:textId="758F8B30"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DE2A04A" w14:textId="1026F553" w:rsidR="00F827C1" w:rsidRPr="00A956FE" w:rsidRDefault="00F827C1" w:rsidP="00F827C1">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val="en-US" w:eastAsia="el-GR"/>
              </w:rPr>
              <w:t>M3.195</w:t>
            </w:r>
          </w:p>
        </w:tc>
        <w:tc>
          <w:tcPr>
            <w:tcW w:w="2715" w:type="dxa"/>
            <w:shd w:val="clear" w:color="auto" w:fill="EEECE1"/>
            <w:vAlign w:val="center"/>
          </w:tcPr>
          <w:p w14:paraId="7A2C3057" w14:textId="56EC9892" w:rsidR="00F827C1" w:rsidRPr="00A956FE" w:rsidRDefault="00F827C1" w:rsidP="00F827C1">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Ενεργά έργα από άλλους πόρους (πανεπιστημιακές πηγές)</w:t>
            </w:r>
          </w:p>
        </w:tc>
        <w:tc>
          <w:tcPr>
            <w:tcW w:w="6096" w:type="dxa"/>
            <w:shd w:val="clear" w:color="auto" w:fill="EEECE1"/>
            <w:vAlign w:val="center"/>
          </w:tcPr>
          <w:p w14:paraId="29E2B0EF" w14:textId="1D59B2C9" w:rsidR="00F827C1" w:rsidRPr="00F35D70" w:rsidRDefault="00EC4A0D" w:rsidP="00F827C1">
            <w:pPr>
              <w:spacing w:after="0" w:line="240" w:lineRule="auto"/>
              <w:rPr>
                <w:rFonts w:eastAsia="Times New Roman" w:cstheme="minorHAnsi"/>
                <w:strike/>
                <w:sz w:val="20"/>
                <w:szCs w:val="20"/>
                <w:lang w:eastAsia="el-GR"/>
              </w:rPr>
            </w:pPr>
            <w:r w:rsidRPr="00EC4A0D">
              <w:rPr>
                <w:rFonts w:eastAsia="Times New Roman" w:cstheme="minorHAnsi"/>
                <w:sz w:val="20"/>
                <w:szCs w:val="20"/>
                <w:lang w:eastAsia="el-GR"/>
              </w:rPr>
              <w:t>Το σύνολο των ενεργών</w:t>
            </w:r>
            <w:r>
              <w:rPr>
                <w:rFonts w:eastAsia="Times New Roman" w:cstheme="minorHAnsi"/>
                <w:sz w:val="20"/>
                <w:szCs w:val="20"/>
                <w:lang w:eastAsia="el-GR"/>
              </w:rPr>
              <w:t xml:space="preserve"> χρηματοδοτούμενων έργων από</w:t>
            </w:r>
            <w:r w:rsidRPr="00EC4A0D">
              <w:rPr>
                <w:rFonts w:eastAsia="Times New Roman" w:cstheme="minorHAnsi"/>
                <w:sz w:val="20"/>
                <w:szCs w:val="20"/>
                <w:lang w:eastAsia="el-GR"/>
              </w:rPr>
              <w:t xml:space="preserve"> άλλους πόρους (πανεπιστημιακές πηγές) του Τμήματος, τα οποία έχουν επιστημονικά υπεύθυνο μέλος του Τμήματος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Μ3.096, που αφορά τη χρηματοδότηση</w:t>
            </w:r>
            <w:r>
              <w:rPr>
                <w:rFonts w:eastAsia="Times New Roman" w:cstheme="minorHAnsi"/>
                <w:sz w:val="20"/>
                <w:szCs w:val="20"/>
                <w:lang w:eastAsia="el-GR"/>
              </w:rPr>
              <w:t>.</w:t>
            </w:r>
            <w:r w:rsidR="00F35D70" w:rsidRPr="00F35D70">
              <w:rPr>
                <w:rFonts w:eastAsia="Times New Roman" w:cstheme="minorHAnsi"/>
                <w:sz w:val="20"/>
                <w:szCs w:val="20"/>
                <w:lang w:eastAsia="el-GR"/>
              </w:rPr>
              <w:t xml:space="preserve"> Δεν συμπεριλαμβάνεται το πλήθος</w:t>
            </w:r>
            <w:r w:rsidR="00F35D70">
              <w:rPr>
                <w:rFonts w:eastAsia="Times New Roman" w:cstheme="minorHAnsi"/>
                <w:sz w:val="20"/>
                <w:szCs w:val="20"/>
                <w:lang w:eastAsia="el-GR"/>
              </w:rPr>
              <w:t xml:space="preserve"> των ενεργών χρηματοδοτούμενων ι</w:t>
            </w:r>
            <w:r w:rsidR="00F35D70" w:rsidRPr="00F35D70">
              <w:rPr>
                <w:rFonts w:eastAsia="Times New Roman" w:cstheme="minorHAnsi"/>
                <w:sz w:val="20"/>
                <w:szCs w:val="20"/>
                <w:lang w:eastAsia="el-GR"/>
              </w:rPr>
              <w:t>δρυματικών έργων (Μ3.200).</w:t>
            </w:r>
          </w:p>
        </w:tc>
        <w:tc>
          <w:tcPr>
            <w:tcW w:w="1832" w:type="dxa"/>
            <w:shd w:val="clear" w:color="auto" w:fill="EEECE1"/>
            <w:vAlign w:val="center"/>
          </w:tcPr>
          <w:p w14:paraId="78AA968A" w14:textId="18B26C63" w:rsidR="00F827C1" w:rsidRPr="00A956FE" w:rsidRDefault="00F827C1" w:rsidP="00F827C1">
            <w:pPr>
              <w:spacing w:after="0" w:line="240" w:lineRule="auto"/>
              <w:jc w:val="center"/>
              <w:rPr>
                <w:rFonts w:eastAsia="Times New Roman" w:cstheme="minorHAnsi"/>
                <w:strike/>
                <w:sz w:val="20"/>
                <w:szCs w:val="20"/>
                <w:lang w:eastAsia="el-GR"/>
              </w:rPr>
            </w:pPr>
            <w:r w:rsidRPr="00A956FE">
              <w:rPr>
                <w:rFonts w:eastAsia="Times New Roman" w:cstheme="minorHAnsi"/>
                <w:sz w:val="20"/>
                <w:szCs w:val="20"/>
                <w:lang w:eastAsia="el-GR"/>
              </w:rPr>
              <w:t>Ακέραιος</w:t>
            </w:r>
          </w:p>
        </w:tc>
      </w:tr>
      <w:tr w:rsidR="00F827C1" w:rsidRPr="00A956FE" w14:paraId="6E41753D" w14:textId="77777777" w:rsidTr="00D715B6">
        <w:trPr>
          <w:trHeight w:val="480"/>
        </w:trPr>
        <w:tc>
          <w:tcPr>
            <w:tcW w:w="2048" w:type="dxa"/>
            <w:shd w:val="clear" w:color="auto" w:fill="EEECE1"/>
            <w:vAlign w:val="center"/>
            <w:hideMark/>
          </w:tcPr>
          <w:p w14:paraId="2494B682" w14:textId="30E98BAF"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782A64E7" w14:textId="1EDB9751"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0D6DDD4B"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M3.134</w:t>
            </w:r>
          </w:p>
        </w:tc>
        <w:tc>
          <w:tcPr>
            <w:tcW w:w="2715" w:type="dxa"/>
            <w:shd w:val="clear" w:color="auto" w:fill="EEECE1"/>
            <w:vAlign w:val="center"/>
            <w:hideMark/>
          </w:tcPr>
          <w:p w14:paraId="4ACF44F6" w14:textId="6C625712"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(&lt; 50Κ€)</w:t>
            </w:r>
          </w:p>
        </w:tc>
        <w:tc>
          <w:tcPr>
            <w:tcW w:w="6096" w:type="dxa"/>
            <w:shd w:val="clear" w:color="auto" w:fill="EEECE1"/>
            <w:vAlign w:val="center"/>
            <w:hideMark/>
          </w:tcPr>
          <w:p w14:paraId="5F83E2A0" w14:textId="40F2ED92" w:rsidR="00F827C1" w:rsidRPr="00A956FE" w:rsidRDefault="00EC4A0D" w:rsidP="00EC4A0D">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 xml:space="preserve">Το σύνολο των ενεργών έργων με προϋπολογισμό μικρότερο από 50.000€,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w:t>
            </w:r>
            <w:r w:rsidRPr="00EC4A0D">
              <w:rPr>
                <w:rFonts w:eastAsia="Times New Roman" w:cstheme="minorHAnsi"/>
                <w:sz w:val="20"/>
                <w:szCs w:val="20"/>
                <w:lang w:eastAsia="el-GR"/>
              </w:rPr>
              <w:lastRenderedPageBreak/>
              <w:t>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(Μ3.200).</w:t>
            </w:r>
          </w:p>
        </w:tc>
        <w:tc>
          <w:tcPr>
            <w:tcW w:w="1832" w:type="dxa"/>
            <w:shd w:val="clear" w:color="auto" w:fill="EEECE1"/>
            <w:vAlign w:val="center"/>
            <w:hideMark/>
          </w:tcPr>
          <w:p w14:paraId="619A0F15"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lastRenderedPageBreak/>
              <w:t>Ακέραιος</w:t>
            </w:r>
          </w:p>
        </w:tc>
      </w:tr>
      <w:tr w:rsidR="00F827C1" w:rsidRPr="00A956FE" w14:paraId="5706B3C8" w14:textId="77777777" w:rsidTr="005C41DD">
        <w:trPr>
          <w:cantSplit/>
          <w:trHeight w:val="480"/>
        </w:trPr>
        <w:tc>
          <w:tcPr>
            <w:tcW w:w="2048" w:type="dxa"/>
            <w:shd w:val="clear" w:color="auto" w:fill="EEECE1"/>
            <w:vAlign w:val="center"/>
            <w:hideMark/>
          </w:tcPr>
          <w:p w14:paraId="603B927B" w14:textId="3CA0F2FA"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686F531F" w14:textId="6948C109"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1D4AF52"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M3.135</w:t>
            </w:r>
          </w:p>
        </w:tc>
        <w:tc>
          <w:tcPr>
            <w:tcW w:w="2715" w:type="dxa"/>
            <w:shd w:val="clear" w:color="auto" w:fill="EEECE1"/>
            <w:vAlign w:val="center"/>
            <w:hideMark/>
          </w:tcPr>
          <w:p w14:paraId="27569536" w14:textId="4C754A66"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(50 - 200Κ€)</w:t>
            </w:r>
          </w:p>
        </w:tc>
        <w:tc>
          <w:tcPr>
            <w:tcW w:w="6096" w:type="dxa"/>
            <w:shd w:val="clear" w:color="auto" w:fill="EEECE1"/>
            <w:vAlign w:val="center"/>
            <w:hideMark/>
          </w:tcPr>
          <w:p w14:paraId="2D4BDA50" w14:textId="500F01E0"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έργων με προϋπολογισμό από 50.000€ έως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w:t>
            </w:r>
            <w:r>
              <w:rPr>
                <w:rFonts w:eastAsia="Times New Roman" w:cstheme="minorHAnsi"/>
                <w:sz w:val="20"/>
                <w:szCs w:val="20"/>
                <w:lang w:eastAsia="el-GR"/>
              </w:rPr>
              <w:t>μενων Ιδρυματικών έργων (Μ3.200).</w:t>
            </w:r>
          </w:p>
        </w:tc>
        <w:tc>
          <w:tcPr>
            <w:tcW w:w="1832" w:type="dxa"/>
            <w:shd w:val="clear" w:color="auto" w:fill="EEECE1"/>
            <w:vAlign w:val="center"/>
            <w:hideMark/>
          </w:tcPr>
          <w:p w14:paraId="5202F891"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7BE3B5D3" w14:textId="77777777" w:rsidTr="00D715B6">
        <w:trPr>
          <w:trHeight w:val="480"/>
        </w:trPr>
        <w:tc>
          <w:tcPr>
            <w:tcW w:w="2048" w:type="dxa"/>
            <w:shd w:val="clear" w:color="auto" w:fill="EEECE1"/>
            <w:vAlign w:val="center"/>
            <w:hideMark/>
          </w:tcPr>
          <w:p w14:paraId="372BE915" w14:textId="3CEA49AA"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A9993E9" w14:textId="27226278"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0CC1DD8"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M3.136</w:t>
            </w:r>
          </w:p>
        </w:tc>
        <w:tc>
          <w:tcPr>
            <w:tcW w:w="2715" w:type="dxa"/>
            <w:shd w:val="clear" w:color="auto" w:fill="EEECE1"/>
            <w:vAlign w:val="center"/>
            <w:hideMark/>
          </w:tcPr>
          <w:p w14:paraId="11A1DD42" w14:textId="1DD8E2E7"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Ενεργά έργα (&gt; 200Κ€)</w:t>
            </w:r>
          </w:p>
        </w:tc>
        <w:tc>
          <w:tcPr>
            <w:tcW w:w="6096" w:type="dxa"/>
            <w:shd w:val="clear" w:color="auto" w:fill="EEECE1"/>
            <w:vAlign w:val="center"/>
            <w:hideMark/>
          </w:tcPr>
          <w:p w14:paraId="0B15F01F" w14:textId="6F873D80"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ενεργών έργων με προϋπολογισμό μεγαλύτερο από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w:t>
            </w:r>
            <w:r>
              <w:rPr>
                <w:rFonts w:eastAsia="Times New Roman" w:cstheme="minorHAnsi"/>
                <w:sz w:val="20"/>
                <w:szCs w:val="20"/>
                <w:lang w:eastAsia="el-GR"/>
              </w:rPr>
              <w:t>μενων Ιδρυματικών έργων (Μ3.200).</w:t>
            </w:r>
          </w:p>
        </w:tc>
        <w:tc>
          <w:tcPr>
            <w:tcW w:w="1832" w:type="dxa"/>
            <w:shd w:val="clear" w:color="auto" w:fill="EEECE1"/>
            <w:vAlign w:val="center"/>
            <w:hideMark/>
          </w:tcPr>
          <w:p w14:paraId="63A995C6"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6B48AF17" w14:textId="77777777" w:rsidTr="00D715B6">
        <w:trPr>
          <w:trHeight w:val="480"/>
        </w:trPr>
        <w:tc>
          <w:tcPr>
            <w:tcW w:w="2048" w:type="dxa"/>
            <w:shd w:val="clear" w:color="auto" w:fill="EEECE1"/>
            <w:vAlign w:val="center"/>
            <w:hideMark/>
          </w:tcPr>
          <w:p w14:paraId="69C36B3E" w14:textId="3A314688"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08F612A7" w14:textId="6D285428"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3363E13"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M3.137</w:t>
            </w:r>
          </w:p>
        </w:tc>
        <w:tc>
          <w:tcPr>
            <w:tcW w:w="2715" w:type="dxa"/>
            <w:shd w:val="clear" w:color="auto" w:fill="EEECE1"/>
            <w:vAlign w:val="center"/>
            <w:hideMark/>
          </w:tcPr>
          <w:p w14:paraId="32F83B97" w14:textId="295F0A04"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Εξωτερικοί συνεργάτες ενεργών χρηματοδοτούμενων έργων </w:t>
            </w:r>
          </w:p>
        </w:tc>
        <w:tc>
          <w:tcPr>
            <w:tcW w:w="6096" w:type="dxa"/>
            <w:shd w:val="clear" w:color="auto" w:fill="EEECE1"/>
            <w:vAlign w:val="center"/>
            <w:hideMark/>
          </w:tcPr>
          <w:p w14:paraId="7812DDC7" w14:textId="0D250602" w:rsidR="00F827C1" w:rsidRPr="00A956FE" w:rsidRDefault="00EC4A0D" w:rsidP="00F827C1">
            <w:pPr>
              <w:spacing w:after="0" w:line="240" w:lineRule="auto"/>
              <w:rPr>
                <w:rFonts w:eastAsia="Times New Roman" w:cstheme="minorHAnsi"/>
                <w:sz w:val="20"/>
                <w:szCs w:val="20"/>
                <w:lang w:eastAsia="el-GR"/>
              </w:rPr>
            </w:pPr>
            <w:r w:rsidRPr="00EC4A0D">
              <w:rPr>
                <w:rFonts w:eastAsia="Times New Roman" w:cstheme="minorHAnsi"/>
                <w:sz w:val="20"/>
                <w:szCs w:val="20"/>
                <w:lang w:eastAsia="el-GR"/>
              </w:rPr>
              <w:t>Το σύνολο των εξωτερικών συνεργατών για την εκτέλεση των χρηματοδοτούμεν</w:t>
            </w:r>
            <w:r w:rsidR="00B02809">
              <w:rPr>
                <w:rFonts w:eastAsia="Times New Roman" w:cstheme="minorHAnsi"/>
                <w:sz w:val="20"/>
                <w:szCs w:val="20"/>
                <w:lang w:eastAsia="el-GR"/>
              </w:rPr>
              <w:t>ων έργων (Μ3.128 πλην των Μ3.200</w:t>
            </w:r>
            <w:r w:rsidRPr="00EC4A0D">
              <w:rPr>
                <w:rFonts w:eastAsia="Times New Roman" w:cstheme="minorHAnsi"/>
                <w:sz w:val="20"/>
                <w:szCs w:val="20"/>
                <w:lang w:eastAsia="el-GR"/>
              </w:rPr>
              <w:t xml:space="preserve">) του Τμήματος (ΕΛΚΕ)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w:t>
            </w:r>
            <w:proofErr w:type="spellStart"/>
            <w:r w:rsidRPr="00EC4A0D">
              <w:rPr>
                <w:rFonts w:eastAsia="Times New Roman" w:cstheme="minorHAnsi"/>
                <w:sz w:val="20"/>
                <w:szCs w:val="20"/>
                <w:lang w:eastAsia="el-GR"/>
              </w:rPr>
              <w:t>συμβάσεών</w:t>
            </w:r>
            <w:proofErr w:type="spellEnd"/>
            <w:r w:rsidRPr="00EC4A0D">
              <w:rPr>
                <w:rFonts w:eastAsia="Times New Roman" w:cstheme="minorHAnsi"/>
                <w:sz w:val="20"/>
                <w:szCs w:val="20"/>
                <w:lang w:eastAsia="el-GR"/>
              </w:rPr>
              <w:t xml:space="preserve"> τους. Σημείωση: Δεν συμπεριλαμβάνονται οι εξωτερικοί συνεργάτες για την εκτέλεση των χρηματοδοτούμενων ε</w:t>
            </w:r>
            <w:r w:rsidR="00B02809">
              <w:rPr>
                <w:rFonts w:eastAsia="Times New Roman" w:cstheme="minorHAnsi"/>
                <w:sz w:val="20"/>
                <w:szCs w:val="20"/>
                <w:lang w:eastAsia="el-GR"/>
              </w:rPr>
              <w:t>νεργών ιδρυματικών έργων (Μ3.200</w:t>
            </w:r>
            <w:r w:rsidRPr="00EC4A0D">
              <w:rPr>
                <w:rFonts w:eastAsia="Times New Roman" w:cstheme="minorHAnsi"/>
                <w:sz w:val="20"/>
                <w:szCs w:val="20"/>
                <w:lang w:eastAsia="el-GR"/>
              </w:rPr>
              <w:t>).</w:t>
            </w:r>
          </w:p>
        </w:tc>
        <w:tc>
          <w:tcPr>
            <w:tcW w:w="1832" w:type="dxa"/>
            <w:shd w:val="clear" w:color="auto" w:fill="EEECE1"/>
            <w:vAlign w:val="center"/>
            <w:hideMark/>
          </w:tcPr>
          <w:p w14:paraId="06D317E7"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00E39D80" w14:textId="77777777" w:rsidTr="00D715B6">
        <w:trPr>
          <w:trHeight w:val="240"/>
        </w:trPr>
        <w:tc>
          <w:tcPr>
            <w:tcW w:w="2048" w:type="dxa"/>
            <w:shd w:val="clear" w:color="auto" w:fill="EEECE1"/>
            <w:vAlign w:val="center"/>
            <w:hideMark/>
          </w:tcPr>
          <w:p w14:paraId="5E71EBB5" w14:textId="6736960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36C5D63" w14:textId="3F317612"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7F47889C"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M3.138</w:t>
            </w:r>
          </w:p>
        </w:tc>
        <w:tc>
          <w:tcPr>
            <w:tcW w:w="2715" w:type="dxa"/>
            <w:shd w:val="clear" w:color="auto" w:fill="EEECE1"/>
            <w:vAlign w:val="center"/>
            <w:hideMark/>
          </w:tcPr>
          <w:p w14:paraId="7650CD38" w14:textId="531F6082" w:rsidR="00F827C1" w:rsidRPr="00A956FE" w:rsidRDefault="00F827C1" w:rsidP="00F827C1">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Τεχνοβλαστοί</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νεοφυείς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εταιρείες</w:t>
            </w:r>
          </w:p>
        </w:tc>
        <w:tc>
          <w:tcPr>
            <w:tcW w:w="6096" w:type="dxa"/>
            <w:shd w:val="clear" w:color="auto" w:fill="EEECE1"/>
            <w:vAlign w:val="center"/>
            <w:hideMark/>
          </w:tcPr>
          <w:p w14:paraId="14DDC3A0" w14:textId="39884B09"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Τεχνοβλαστών</w:t>
            </w:r>
            <w:proofErr w:type="spellEnd"/>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spin</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off</w:t>
            </w:r>
            <w:r w:rsidRPr="00A956FE">
              <w:rPr>
                <w:rFonts w:eastAsia="Times New Roman" w:cstheme="minorHAnsi"/>
                <w:sz w:val="20"/>
                <w:szCs w:val="20"/>
                <w:lang w:eastAsia="el-GR"/>
              </w:rPr>
              <w:t>) και των νεοφυών εταιρειών (</w:t>
            </w:r>
            <w:r w:rsidRPr="00A956FE">
              <w:rPr>
                <w:rFonts w:eastAsia="Times New Roman" w:cstheme="minorHAnsi"/>
                <w:sz w:val="20"/>
                <w:szCs w:val="20"/>
                <w:lang w:val="en-US" w:eastAsia="el-GR"/>
              </w:rPr>
              <w:t>start</w:t>
            </w:r>
            <w:r w:rsidRPr="00A956FE">
              <w:rPr>
                <w:rFonts w:eastAsia="Times New Roman" w:cstheme="minorHAnsi"/>
                <w:sz w:val="20"/>
                <w:szCs w:val="20"/>
                <w:lang w:eastAsia="el-GR"/>
              </w:rPr>
              <w:t xml:space="preserve"> </w:t>
            </w:r>
            <w:r w:rsidRPr="00A956FE">
              <w:rPr>
                <w:rFonts w:eastAsia="Times New Roman" w:cstheme="minorHAnsi"/>
                <w:sz w:val="20"/>
                <w:szCs w:val="20"/>
                <w:lang w:val="en-US" w:eastAsia="el-GR"/>
              </w:rPr>
              <w:t>up</w:t>
            </w:r>
            <w:r w:rsidRPr="00A956FE">
              <w:rPr>
                <w:rFonts w:eastAsia="Times New Roman" w:cstheme="minorHAnsi"/>
                <w:sz w:val="20"/>
                <w:szCs w:val="20"/>
                <w:lang w:eastAsia="el-GR"/>
              </w:rPr>
              <w:t>) του Ιδρύματος κατά τη λήξη του ημερολογιακού έτους αναφοράς (31/12).</w:t>
            </w:r>
          </w:p>
        </w:tc>
        <w:tc>
          <w:tcPr>
            <w:tcW w:w="1832" w:type="dxa"/>
            <w:shd w:val="clear" w:color="auto" w:fill="EEECE1"/>
            <w:vAlign w:val="center"/>
            <w:hideMark/>
          </w:tcPr>
          <w:p w14:paraId="1AA6825B"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79B44CAF" w14:textId="77777777" w:rsidTr="00D715B6">
        <w:trPr>
          <w:trHeight w:val="240"/>
        </w:trPr>
        <w:tc>
          <w:tcPr>
            <w:tcW w:w="2048" w:type="dxa"/>
            <w:shd w:val="clear" w:color="auto" w:fill="EEECE1"/>
            <w:vAlign w:val="center"/>
            <w:hideMark/>
          </w:tcPr>
          <w:p w14:paraId="371DF312" w14:textId="72EA7B96"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302BC87" w14:textId="678B6DF9"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B0754D1"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M3.139</w:t>
            </w:r>
          </w:p>
        </w:tc>
        <w:tc>
          <w:tcPr>
            <w:tcW w:w="2715" w:type="dxa"/>
            <w:shd w:val="clear" w:color="auto" w:fill="EEECE1"/>
            <w:vAlign w:val="center"/>
            <w:hideMark/>
          </w:tcPr>
          <w:p w14:paraId="134DC499" w14:textId="595C6390"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w:t>
            </w:r>
          </w:p>
        </w:tc>
        <w:tc>
          <w:tcPr>
            <w:tcW w:w="6096" w:type="dxa"/>
            <w:shd w:val="clear" w:color="auto" w:fill="EEECE1"/>
            <w:vAlign w:val="center"/>
            <w:hideMark/>
          </w:tcPr>
          <w:p w14:paraId="297BE000" w14:textId="77777777"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θεσμοθετημένων εργαστηρίων (με ΦΕΚ) του Τμήματος κατά τη λήξη του ημερολογιακού έτους αναφοράς (31/12).</w:t>
            </w:r>
          </w:p>
        </w:tc>
        <w:tc>
          <w:tcPr>
            <w:tcW w:w="1832" w:type="dxa"/>
            <w:shd w:val="clear" w:color="auto" w:fill="EEECE1"/>
            <w:vAlign w:val="center"/>
            <w:hideMark/>
          </w:tcPr>
          <w:p w14:paraId="104D1F3E"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52307991" w14:textId="77777777" w:rsidTr="00D715B6">
        <w:trPr>
          <w:trHeight w:val="240"/>
        </w:trPr>
        <w:tc>
          <w:tcPr>
            <w:tcW w:w="2048" w:type="dxa"/>
            <w:shd w:val="clear" w:color="000000" w:fill="EEECE1"/>
            <w:vAlign w:val="center"/>
          </w:tcPr>
          <w:p w14:paraId="13366944" w14:textId="70EE6DF2"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29710C67" w14:textId="6B06D6B3"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70F595D2" w14:textId="1F589D34"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Μ3.196</w:t>
            </w:r>
          </w:p>
        </w:tc>
        <w:tc>
          <w:tcPr>
            <w:tcW w:w="2715" w:type="dxa"/>
            <w:shd w:val="clear" w:color="000000" w:fill="EEECE1"/>
            <w:vAlign w:val="center"/>
          </w:tcPr>
          <w:p w14:paraId="1881814B" w14:textId="4E37B69D"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με Πιστοποιητικό Ποιότητας</w:t>
            </w:r>
          </w:p>
        </w:tc>
        <w:tc>
          <w:tcPr>
            <w:tcW w:w="6096" w:type="dxa"/>
            <w:shd w:val="clear" w:color="000000" w:fill="EEECE1"/>
            <w:vAlign w:val="center"/>
          </w:tcPr>
          <w:p w14:paraId="3B49D238" w14:textId="34A5F284"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θεσμοθετημένων εργαστηρίων (με ΦΕΚ) του Τμήματος και έχουν πιστοποιηθεί με πιστοποιητικό ποιότητας (π.χ. </w:t>
            </w:r>
            <w:r w:rsidRPr="00A956FE">
              <w:rPr>
                <w:rFonts w:eastAsia="Times New Roman" w:cstheme="minorHAnsi"/>
                <w:sz w:val="20"/>
                <w:szCs w:val="20"/>
                <w:lang w:val="en-US" w:eastAsia="el-GR"/>
              </w:rPr>
              <w:t>ISO</w:t>
            </w:r>
            <w:r w:rsidRPr="00A956FE">
              <w:rPr>
                <w:rFonts w:eastAsia="Times New Roman" w:cstheme="minorHAnsi"/>
                <w:sz w:val="20"/>
                <w:szCs w:val="20"/>
                <w:lang w:eastAsia="el-GR"/>
              </w:rPr>
              <w:t>) κατά τη λήξη του ημερολογιακού έτους αναφοράς (31/12).</w:t>
            </w:r>
          </w:p>
        </w:tc>
        <w:tc>
          <w:tcPr>
            <w:tcW w:w="1832" w:type="dxa"/>
            <w:shd w:val="clear" w:color="000000" w:fill="EEECE1"/>
            <w:vAlign w:val="center"/>
          </w:tcPr>
          <w:p w14:paraId="1A127C1F" w14:textId="341739A8"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27C98753" w14:textId="77777777" w:rsidTr="00D715B6">
        <w:trPr>
          <w:trHeight w:val="240"/>
        </w:trPr>
        <w:tc>
          <w:tcPr>
            <w:tcW w:w="2048" w:type="dxa"/>
            <w:shd w:val="clear" w:color="000000" w:fill="EEECE1"/>
            <w:vAlign w:val="center"/>
          </w:tcPr>
          <w:p w14:paraId="07BF4003" w14:textId="7A0BC3BC"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4F076D89" w14:textId="00678ACA"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6B01EE51" w14:textId="5C27EB86"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Μ3.197</w:t>
            </w:r>
          </w:p>
        </w:tc>
        <w:tc>
          <w:tcPr>
            <w:tcW w:w="2715" w:type="dxa"/>
            <w:shd w:val="clear" w:color="000000" w:fill="EEECE1"/>
            <w:vAlign w:val="center"/>
          </w:tcPr>
          <w:p w14:paraId="4420998E" w14:textId="14012090"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Εργαστήρια παροχής υπηρεσιών</w:t>
            </w:r>
          </w:p>
        </w:tc>
        <w:tc>
          <w:tcPr>
            <w:tcW w:w="6096" w:type="dxa"/>
            <w:shd w:val="clear" w:color="000000" w:fill="EEECE1"/>
            <w:vAlign w:val="center"/>
          </w:tcPr>
          <w:p w14:paraId="31AFA771" w14:textId="424E494C"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θεσμοθετημένων εργαστηρίων (με ΦΕΚ) παροχής υπηρεσιών του Τμήματος κατά τη λήξη του ημερολογιακού έτους αναφοράς (31/12).</w:t>
            </w:r>
          </w:p>
        </w:tc>
        <w:tc>
          <w:tcPr>
            <w:tcW w:w="1832" w:type="dxa"/>
            <w:shd w:val="clear" w:color="000000" w:fill="EEECE1"/>
            <w:vAlign w:val="center"/>
          </w:tcPr>
          <w:p w14:paraId="3AB75F23" w14:textId="761E2863"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F827C1" w:rsidRPr="00A956FE" w14:paraId="44226839" w14:textId="77777777" w:rsidTr="00D715B6">
        <w:trPr>
          <w:trHeight w:val="240"/>
        </w:trPr>
        <w:tc>
          <w:tcPr>
            <w:tcW w:w="2048" w:type="dxa"/>
            <w:shd w:val="clear" w:color="auto" w:fill="EEECE1"/>
            <w:vAlign w:val="center"/>
            <w:hideMark/>
          </w:tcPr>
          <w:p w14:paraId="14EEDA80" w14:textId="341CE0F5"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2A411CF8" w14:textId="1F44214E"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F011FFA" w14:textId="77777777" w:rsidR="00F827C1" w:rsidRPr="00A956FE" w:rsidRDefault="00F827C1" w:rsidP="00F827C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M3.140</w:t>
            </w:r>
          </w:p>
        </w:tc>
        <w:tc>
          <w:tcPr>
            <w:tcW w:w="2715" w:type="dxa"/>
            <w:shd w:val="clear" w:color="auto" w:fill="EEECE1"/>
            <w:vAlign w:val="center"/>
            <w:hideMark/>
          </w:tcPr>
          <w:p w14:paraId="0934710C" w14:textId="1E22C5A8"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Κέντρα Αριστείας</w:t>
            </w:r>
          </w:p>
        </w:tc>
        <w:tc>
          <w:tcPr>
            <w:tcW w:w="6096" w:type="dxa"/>
            <w:shd w:val="clear" w:color="auto" w:fill="EEECE1"/>
            <w:vAlign w:val="center"/>
            <w:hideMark/>
          </w:tcPr>
          <w:p w14:paraId="3BE187D1" w14:textId="77777777" w:rsidR="00F827C1" w:rsidRPr="00A956FE" w:rsidRDefault="00F827C1" w:rsidP="00F827C1">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πιστοποιημένων/αναγνωρισμένων Κέντρων Αριστείας του Τμήματος (με ΦΕΚ) κατά τη λήξη του ημερολογιακού έτους αναφοράς (31/12).</w:t>
            </w:r>
          </w:p>
        </w:tc>
        <w:tc>
          <w:tcPr>
            <w:tcW w:w="1832" w:type="dxa"/>
            <w:shd w:val="clear" w:color="auto" w:fill="EEECE1"/>
            <w:vAlign w:val="center"/>
            <w:hideMark/>
          </w:tcPr>
          <w:p w14:paraId="56242814" w14:textId="77777777" w:rsidR="00F827C1" w:rsidRPr="00A956FE" w:rsidRDefault="00F827C1" w:rsidP="00F827C1">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77052E31" w14:textId="77777777" w:rsidR="00F932CB" w:rsidRPr="00A956FE" w:rsidRDefault="00F932CB" w:rsidP="00F932CB">
      <w:pPr>
        <w:spacing w:after="0" w:line="240" w:lineRule="auto"/>
      </w:pPr>
    </w:p>
    <w:p w14:paraId="59DF5B4B" w14:textId="77777777" w:rsidR="00C47AE7" w:rsidRPr="00A956FE" w:rsidRDefault="00C47AE7">
      <w:pPr>
        <w:rPr>
          <w:rFonts w:cstheme="minorHAnsi"/>
        </w:rPr>
        <w:sectPr w:rsidR="00C47AE7" w:rsidRPr="00A956FE" w:rsidSect="00D715B6">
          <w:headerReference w:type="default" r:id="rId13"/>
          <w:pgSz w:w="16838" w:h="11906" w:orient="landscape"/>
          <w:pgMar w:top="1800" w:right="1440" w:bottom="709" w:left="1440" w:header="708" w:footer="325" w:gutter="0"/>
          <w:cols w:space="708"/>
          <w:docGrid w:linePitch="360"/>
        </w:sectPr>
      </w:pPr>
    </w:p>
    <w:p w14:paraId="1AF82A77" w14:textId="77777777" w:rsidR="00C47AE7" w:rsidRPr="00A956FE" w:rsidRDefault="00C47AE7" w:rsidP="00C47AE7">
      <w:pPr>
        <w:pStyle w:val="Heading1"/>
        <w:spacing w:before="0" w:line="240" w:lineRule="auto"/>
      </w:pPr>
      <w:bookmarkStart w:id="5" w:name="_Toc484597355"/>
      <w:bookmarkStart w:id="6" w:name="_Toc68644733"/>
      <w:bookmarkStart w:id="7" w:name="_GoBack"/>
      <w:bookmarkEnd w:id="7"/>
      <w:r w:rsidRPr="00A956FE">
        <w:lastRenderedPageBreak/>
        <w:t>M4. ΠΡΟΓΡΑΜΜΑ ΠΡΟΠΤΥΧΙΑΚΩΝ ΣΠΟΥΔΩΝ</w:t>
      </w:r>
      <w:bookmarkEnd w:id="5"/>
      <w:bookmarkEnd w:id="6"/>
    </w:p>
    <w:p w14:paraId="3D81CA42" w14:textId="77777777" w:rsidR="00C47AE7" w:rsidRPr="00A956FE" w:rsidRDefault="00C47AE7" w:rsidP="00C47AE7">
      <w:pPr>
        <w:spacing w:after="0" w:line="240" w:lineRule="auto"/>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309"/>
        <w:gridCol w:w="3371"/>
        <w:gridCol w:w="7347"/>
        <w:gridCol w:w="1879"/>
      </w:tblGrid>
      <w:tr w:rsidR="00AE2400" w:rsidRPr="00A956FE" w14:paraId="4BC242DD" w14:textId="77777777" w:rsidTr="00375926">
        <w:trPr>
          <w:trHeight w:val="315"/>
          <w:tblHeader/>
        </w:trPr>
        <w:tc>
          <w:tcPr>
            <w:tcW w:w="2396" w:type="dxa"/>
            <w:shd w:val="clear" w:color="auto" w:fill="3B3838" w:themeFill="background2" w:themeFillShade="40"/>
            <w:vAlign w:val="center"/>
            <w:hideMark/>
          </w:tcPr>
          <w:p w14:paraId="37391434"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1309" w:type="dxa"/>
            <w:shd w:val="clear" w:color="auto" w:fill="3B3838" w:themeFill="background2" w:themeFillShade="40"/>
            <w:noWrap/>
            <w:vAlign w:val="center"/>
            <w:hideMark/>
          </w:tcPr>
          <w:p w14:paraId="23C8DAA5" w14:textId="4413BC6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3371" w:type="dxa"/>
            <w:shd w:val="clear" w:color="auto" w:fill="3B3838" w:themeFill="background2" w:themeFillShade="40"/>
            <w:vAlign w:val="center"/>
            <w:hideMark/>
          </w:tcPr>
          <w:p w14:paraId="6B78B7EB"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Τίτλος πεδίου</w:t>
            </w:r>
          </w:p>
        </w:tc>
        <w:tc>
          <w:tcPr>
            <w:tcW w:w="7347" w:type="dxa"/>
            <w:shd w:val="clear" w:color="auto" w:fill="3B3838" w:themeFill="background2" w:themeFillShade="40"/>
            <w:vAlign w:val="center"/>
            <w:hideMark/>
          </w:tcPr>
          <w:p w14:paraId="11349342"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Περιγραφή πεδίου</w:t>
            </w:r>
          </w:p>
        </w:tc>
        <w:tc>
          <w:tcPr>
            <w:tcW w:w="1879" w:type="dxa"/>
            <w:shd w:val="clear" w:color="auto" w:fill="3B3838" w:themeFill="background2" w:themeFillShade="40"/>
            <w:vAlign w:val="center"/>
            <w:hideMark/>
          </w:tcPr>
          <w:p w14:paraId="2901F936"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AE2400" w:rsidRPr="00A956FE" w14:paraId="1135A611" w14:textId="77777777" w:rsidTr="00375926">
        <w:trPr>
          <w:trHeight w:val="240"/>
        </w:trPr>
        <w:tc>
          <w:tcPr>
            <w:tcW w:w="2396" w:type="dxa"/>
            <w:shd w:val="clear" w:color="000000" w:fill="EEECE1"/>
            <w:vAlign w:val="center"/>
            <w:hideMark/>
          </w:tcPr>
          <w:p w14:paraId="768C059A"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74BFE5AB" w14:textId="5E3EC8C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M4.001</w:t>
            </w:r>
          </w:p>
        </w:tc>
        <w:tc>
          <w:tcPr>
            <w:tcW w:w="3371" w:type="dxa"/>
            <w:shd w:val="clear" w:color="000000" w:fill="EEECE1"/>
            <w:vAlign w:val="center"/>
            <w:hideMark/>
          </w:tcPr>
          <w:p w14:paraId="00DAD3BA"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Πιστωτικές μονάδες (ECTS)</w:t>
            </w:r>
          </w:p>
        </w:tc>
        <w:tc>
          <w:tcPr>
            <w:tcW w:w="7347" w:type="dxa"/>
            <w:shd w:val="clear" w:color="000000" w:fill="EEECE1"/>
            <w:vAlign w:val="center"/>
            <w:hideMark/>
          </w:tcPr>
          <w:p w14:paraId="65F92AC2"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πιστωτικών μονάδων ECTS του Προγράμματος Προπτυχιακών Σπουδών. Δηλαδή, το σύνολο των ελάχιστων απαιτούμενων πιστωτικών μονάδων ECTS για την απόκτηση του πτυχίου.</w:t>
            </w:r>
          </w:p>
        </w:tc>
        <w:tc>
          <w:tcPr>
            <w:tcW w:w="1879" w:type="dxa"/>
            <w:shd w:val="clear" w:color="000000" w:fill="EEECE1"/>
            <w:vAlign w:val="center"/>
            <w:hideMark/>
          </w:tcPr>
          <w:p w14:paraId="22EA4A6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00234C9" w14:textId="77777777" w:rsidTr="00375926">
        <w:trPr>
          <w:trHeight w:val="480"/>
        </w:trPr>
        <w:tc>
          <w:tcPr>
            <w:tcW w:w="2396" w:type="dxa"/>
            <w:shd w:val="clear" w:color="000000" w:fill="EEECE1"/>
            <w:vAlign w:val="center"/>
            <w:hideMark/>
          </w:tcPr>
          <w:p w14:paraId="5230A0AF" w14:textId="012E4A4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2E91307E" w14:textId="05B39C66"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M4.002</w:t>
            </w:r>
          </w:p>
        </w:tc>
        <w:tc>
          <w:tcPr>
            <w:tcW w:w="3371" w:type="dxa"/>
            <w:shd w:val="clear" w:color="000000" w:fill="EEECE1"/>
            <w:vAlign w:val="center"/>
            <w:hideMark/>
          </w:tcPr>
          <w:p w14:paraId="12FE203A"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Ελάχιστη διάρκεια σπουδών (εξάμηνα)</w:t>
            </w:r>
          </w:p>
        </w:tc>
        <w:tc>
          <w:tcPr>
            <w:tcW w:w="7347" w:type="dxa"/>
            <w:shd w:val="clear" w:color="000000" w:fill="EEECE1"/>
            <w:vAlign w:val="center"/>
            <w:hideMark/>
          </w:tcPr>
          <w:p w14:paraId="06EBD4C4" w14:textId="5BFAB999" w:rsidR="00AE2400" w:rsidRPr="00A956FE" w:rsidRDefault="00AE2400" w:rsidP="00540AD2">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ελάχιστη διάρκεια σπουδών σε εξάμηνα όπως προκύπτει από το πρόγραμμα σπουδών. Συμπεριλαμβάνεται η διπλωματική/πτυχιακή εργασία, εφόσον είναι υποχρεωτική.</w:t>
            </w:r>
          </w:p>
        </w:tc>
        <w:tc>
          <w:tcPr>
            <w:tcW w:w="1879" w:type="dxa"/>
            <w:shd w:val="clear" w:color="000000" w:fill="EEECE1"/>
            <w:vAlign w:val="center"/>
            <w:hideMark/>
          </w:tcPr>
          <w:p w14:paraId="204E1ED9"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1460B09" w14:textId="77777777" w:rsidTr="00375926">
        <w:trPr>
          <w:trHeight w:val="480"/>
        </w:trPr>
        <w:tc>
          <w:tcPr>
            <w:tcW w:w="2396" w:type="dxa"/>
            <w:shd w:val="clear" w:color="000000" w:fill="EEECE1"/>
            <w:vAlign w:val="center"/>
          </w:tcPr>
          <w:p w14:paraId="1FAFE793" w14:textId="646832AF"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tcPr>
          <w:p w14:paraId="3A53C340" w14:textId="0FF5BDF6" w:rsidR="00AE2400" w:rsidRPr="00A956FE" w:rsidRDefault="00AE2400" w:rsidP="00930DE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Μ4.134</w:t>
            </w:r>
          </w:p>
        </w:tc>
        <w:tc>
          <w:tcPr>
            <w:tcW w:w="3371" w:type="dxa"/>
            <w:shd w:val="clear" w:color="auto" w:fill="EEECE1"/>
            <w:vAlign w:val="center"/>
          </w:tcPr>
          <w:p w14:paraId="3A7647B7" w14:textId="541147C1"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Θεματικές ενότητες</w:t>
            </w:r>
          </w:p>
        </w:tc>
        <w:tc>
          <w:tcPr>
            <w:tcW w:w="7347" w:type="dxa"/>
            <w:shd w:val="clear" w:color="auto" w:fill="EEECE1"/>
            <w:vAlign w:val="center"/>
          </w:tcPr>
          <w:p w14:paraId="66AA0CAC" w14:textId="3757F280" w:rsidR="00AE2400" w:rsidRPr="00A956FE" w:rsidRDefault="00AE2400" w:rsidP="0045747B">
            <w:pPr>
              <w:spacing w:after="0" w:line="240" w:lineRule="auto"/>
              <w:rPr>
                <w:rFonts w:eastAsia="Times New Roman" w:cstheme="minorHAnsi"/>
                <w:sz w:val="20"/>
                <w:szCs w:val="20"/>
                <w:lang w:val="en-US" w:eastAsia="el-GR"/>
              </w:rPr>
            </w:pPr>
            <w:r w:rsidRPr="00A956FE">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1879" w:type="dxa"/>
            <w:shd w:val="clear" w:color="000000" w:fill="EEECE1"/>
            <w:vAlign w:val="center"/>
          </w:tcPr>
          <w:p w14:paraId="24B5107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A9F3188" w14:textId="77777777" w:rsidTr="00375926">
        <w:trPr>
          <w:trHeight w:val="480"/>
        </w:trPr>
        <w:tc>
          <w:tcPr>
            <w:tcW w:w="2396" w:type="dxa"/>
            <w:shd w:val="clear" w:color="000000" w:fill="EEECE1"/>
            <w:vAlign w:val="center"/>
          </w:tcPr>
          <w:p w14:paraId="072235A2" w14:textId="3304B1D0"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tcPr>
          <w:p w14:paraId="467047C4" w14:textId="132F7252" w:rsidR="00AE2400" w:rsidRPr="00A956FE" w:rsidRDefault="00AE2400" w:rsidP="00930DE0">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Μ4.135</w:t>
            </w:r>
          </w:p>
        </w:tc>
        <w:tc>
          <w:tcPr>
            <w:tcW w:w="3371" w:type="dxa"/>
            <w:shd w:val="clear" w:color="auto" w:fill="EEECE1"/>
            <w:vAlign w:val="center"/>
          </w:tcPr>
          <w:p w14:paraId="5C7E01B8" w14:textId="75B8DD48"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7347" w:type="dxa"/>
            <w:shd w:val="clear" w:color="auto" w:fill="EEECE1"/>
            <w:vAlign w:val="center"/>
          </w:tcPr>
          <w:p w14:paraId="6914CFAD" w14:textId="460E0C88" w:rsidR="00AE2400" w:rsidRPr="00A956FE" w:rsidRDefault="00AE2400" w:rsidP="0045747B">
            <w:pPr>
              <w:spacing w:after="0" w:line="240" w:lineRule="auto"/>
              <w:rPr>
                <w:rFonts w:cstheme="minorHAnsi"/>
                <w:color w:val="000000"/>
                <w:sz w:val="20"/>
                <w:szCs w:val="20"/>
              </w:rPr>
            </w:pPr>
            <w:r w:rsidRPr="00A956FE">
              <w:rPr>
                <w:rFonts w:cstheme="minorHAnsi"/>
                <w:color w:val="000000"/>
                <w:sz w:val="20"/>
                <w:szCs w:val="20"/>
              </w:rPr>
              <w:t>Το ΦΕΚ ίδρυσης του ΠΠΣ σε μορφή [αριθμός ΦΕΚ]/[τεύχος]/[ημερομηνία έκδοσης]. Εάν δεν υπάρχει ΦΕΚ ίδρυσης του ΠΠΣ, τότε καταχωρείται το ΦΕΚ ίδρυσης του Τμήματος (ή της Σχολής).</w:t>
            </w:r>
          </w:p>
        </w:tc>
        <w:tc>
          <w:tcPr>
            <w:tcW w:w="1879" w:type="dxa"/>
            <w:shd w:val="clear" w:color="000000" w:fill="EEECE1"/>
            <w:vAlign w:val="center"/>
          </w:tcPr>
          <w:p w14:paraId="5E7005E6" w14:textId="6E24F903"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AE2400" w:rsidRPr="00A956FE" w14:paraId="4A8EF141" w14:textId="77777777" w:rsidTr="00375926">
        <w:trPr>
          <w:trHeight w:val="480"/>
        </w:trPr>
        <w:tc>
          <w:tcPr>
            <w:tcW w:w="2396" w:type="dxa"/>
            <w:shd w:val="clear" w:color="000000" w:fill="EEECE1"/>
            <w:vAlign w:val="center"/>
            <w:hideMark/>
          </w:tcPr>
          <w:p w14:paraId="183BF43E" w14:textId="5543F01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4F15AD17" w14:textId="291A755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M4.003</w:t>
            </w:r>
          </w:p>
        </w:tc>
        <w:tc>
          <w:tcPr>
            <w:tcW w:w="3371" w:type="dxa"/>
            <w:shd w:val="clear" w:color="auto" w:fill="EEECE1"/>
            <w:vAlign w:val="center"/>
            <w:hideMark/>
          </w:tcPr>
          <w:p w14:paraId="0D9E1889"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7347" w:type="dxa"/>
            <w:shd w:val="clear" w:color="auto" w:fill="EEECE1"/>
            <w:vAlign w:val="center"/>
            <w:hideMark/>
          </w:tcPr>
          <w:p w14:paraId="7A28134E" w14:textId="74DD932F" w:rsidR="00AE2400" w:rsidRPr="00A956FE" w:rsidRDefault="00AE2400" w:rsidP="00AB66D8">
            <w:pPr>
              <w:spacing w:after="0" w:line="240" w:lineRule="auto"/>
              <w:rPr>
                <w:rFonts w:cstheme="minorHAnsi"/>
                <w:color w:val="000000"/>
                <w:sz w:val="20"/>
                <w:szCs w:val="20"/>
              </w:rPr>
            </w:pPr>
            <w:r w:rsidRPr="00A956FE">
              <w:rPr>
                <w:rFonts w:cstheme="minorHAnsi"/>
                <w:color w:val="000000"/>
                <w:sz w:val="20"/>
                <w:szCs w:val="20"/>
              </w:rPr>
              <w:t>H ημερομηνία ίδρυσης του Προπτυχιακού Προγράμματος Σπουδών βάσει ΦΕΚ (ΗΗ/ΜΜ/ΕΕΕΕ). Εάν δεν υπάρχει ημερομηνία ίδρυσης του ΠΠΣ, τότε καταχωρείται η ημερομηνία ίδρυσης του Τμήματος (ή της Σχολής).</w:t>
            </w:r>
          </w:p>
        </w:tc>
        <w:tc>
          <w:tcPr>
            <w:tcW w:w="1879" w:type="dxa"/>
            <w:shd w:val="clear" w:color="000000" w:fill="EEECE1"/>
            <w:vAlign w:val="center"/>
            <w:hideMark/>
          </w:tcPr>
          <w:p w14:paraId="6E799D28"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3313A33C" w14:textId="77777777" w:rsidTr="00375926">
        <w:trPr>
          <w:trHeight w:val="480"/>
        </w:trPr>
        <w:tc>
          <w:tcPr>
            <w:tcW w:w="2396" w:type="dxa"/>
            <w:shd w:val="clear" w:color="000000" w:fill="EEECE1"/>
            <w:vAlign w:val="center"/>
            <w:hideMark/>
          </w:tcPr>
          <w:p w14:paraId="68CA2FD7" w14:textId="3E9707A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2F9A3428" w14:textId="028FBF5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M4.004</w:t>
            </w:r>
          </w:p>
        </w:tc>
        <w:tc>
          <w:tcPr>
            <w:tcW w:w="3371" w:type="dxa"/>
            <w:shd w:val="clear" w:color="auto" w:fill="EEECE1"/>
            <w:vAlign w:val="center"/>
            <w:hideMark/>
          </w:tcPr>
          <w:p w14:paraId="49CFAF55" w14:textId="38A3FBE8"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τελευταίας αναμόρφωσης</w:t>
            </w:r>
          </w:p>
        </w:tc>
        <w:tc>
          <w:tcPr>
            <w:tcW w:w="7347" w:type="dxa"/>
            <w:shd w:val="clear" w:color="auto" w:fill="EEECE1"/>
            <w:vAlign w:val="center"/>
            <w:hideMark/>
          </w:tcPr>
          <w:p w14:paraId="0AD49E2E" w14:textId="78D66C6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Η ημερομηνία τελευταίας αναμόρφωσης του Προπτυχιακού Προγράμματος Σπουδών (όποιας έκτασης) (ΗΗ/ΜΜ/ΕΕΕΕ). Η συμπλήρωση του πεδίου είναι προαιρετική </w:t>
            </w:r>
          </w:p>
        </w:tc>
        <w:tc>
          <w:tcPr>
            <w:tcW w:w="1879" w:type="dxa"/>
            <w:shd w:val="clear" w:color="000000" w:fill="EEECE1"/>
            <w:vAlign w:val="center"/>
            <w:hideMark/>
          </w:tcPr>
          <w:p w14:paraId="19C4EF0E"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4F2B64E0" w14:textId="77777777" w:rsidTr="00375926">
        <w:trPr>
          <w:trHeight w:val="240"/>
        </w:trPr>
        <w:tc>
          <w:tcPr>
            <w:tcW w:w="2396" w:type="dxa"/>
            <w:shd w:val="clear" w:color="auto" w:fill="EEECE1"/>
            <w:vAlign w:val="center"/>
            <w:hideMark/>
          </w:tcPr>
          <w:p w14:paraId="136A02A7" w14:textId="1E2DD75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auto" w:fill="EEECE1"/>
            <w:noWrap/>
            <w:vAlign w:val="center"/>
            <w:hideMark/>
          </w:tcPr>
          <w:p w14:paraId="64F46994" w14:textId="5E9B92F0"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M4.005</w:t>
            </w:r>
          </w:p>
        </w:tc>
        <w:tc>
          <w:tcPr>
            <w:tcW w:w="3371" w:type="dxa"/>
            <w:shd w:val="clear" w:color="auto" w:fill="EEECE1"/>
            <w:vAlign w:val="center"/>
            <w:hideMark/>
          </w:tcPr>
          <w:p w14:paraId="0F83335A"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Γλώσσα</w:t>
            </w:r>
          </w:p>
        </w:tc>
        <w:tc>
          <w:tcPr>
            <w:tcW w:w="7347" w:type="dxa"/>
            <w:shd w:val="clear" w:color="auto" w:fill="EEECE1"/>
            <w:vAlign w:val="center"/>
            <w:hideMark/>
          </w:tcPr>
          <w:p w14:paraId="3755BC58" w14:textId="77777777" w:rsidR="00AE2400" w:rsidRPr="00A956FE" w:rsidRDefault="00AE2400" w:rsidP="0045747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γλώσσα στην οποία προσφέρεται το Προπτυχιακό Πρόγραμμα Σπουδών.</w:t>
            </w:r>
          </w:p>
        </w:tc>
        <w:tc>
          <w:tcPr>
            <w:tcW w:w="1879" w:type="dxa"/>
            <w:shd w:val="clear" w:color="auto" w:fill="EEECE1"/>
            <w:vAlign w:val="center"/>
            <w:hideMark/>
          </w:tcPr>
          <w:p w14:paraId="6F273BB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Τιμή από λίστα (</w:t>
            </w:r>
            <w:proofErr w:type="spellStart"/>
            <w:r w:rsidRPr="00A956FE">
              <w:rPr>
                <w:rFonts w:eastAsia="Times New Roman" w:cstheme="minorHAnsi"/>
                <w:sz w:val="20"/>
                <w:szCs w:val="20"/>
                <w:lang w:eastAsia="el-GR"/>
              </w:rPr>
              <w:t>DropDown</w:t>
            </w:r>
            <w:proofErr w:type="spellEnd"/>
            <w:r w:rsidRPr="00A956FE">
              <w:rPr>
                <w:rFonts w:eastAsia="Times New Roman" w:cstheme="minorHAnsi"/>
                <w:sz w:val="20"/>
                <w:szCs w:val="20"/>
                <w:lang w:eastAsia="el-GR"/>
              </w:rPr>
              <w:t>)</w:t>
            </w:r>
          </w:p>
        </w:tc>
      </w:tr>
      <w:tr w:rsidR="00AE2400" w:rsidRPr="00A956FE" w14:paraId="58935BE6" w14:textId="77777777" w:rsidTr="00375926">
        <w:trPr>
          <w:trHeight w:val="240"/>
        </w:trPr>
        <w:tc>
          <w:tcPr>
            <w:tcW w:w="2396" w:type="dxa"/>
            <w:shd w:val="clear" w:color="auto" w:fill="EEECE1"/>
            <w:vAlign w:val="center"/>
          </w:tcPr>
          <w:p w14:paraId="12EEB7B9" w14:textId="4D02158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ΠΠΣ</w:t>
            </w:r>
          </w:p>
        </w:tc>
        <w:tc>
          <w:tcPr>
            <w:tcW w:w="1309" w:type="dxa"/>
            <w:shd w:val="clear" w:color="auto" w:fill="EEECE1"/>
            <w:noWrap/>
            <w:vAlign w:val="center"/>
          </w:tcPr>
          <w:p w14:paraId="6B0AEA01" w14:textId="57A639CC"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Μ4.136</w:t>
            </w:r>
          </w:p>
        </w:tc>
        <w:tc>
          <w:tcPr>
            <w:tcW w:w="3371" w:type="dxa"/>
            <w:shd w:val="clear" w:color="auto" w:fill="EEECE1"/>
            <w:vAlign w:val="center"/>
          </w:tcPr>
          <w:p w14:paraId="1CC0123D" w14:textId="4D81E8E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Διεθνής πιστοποίηση</w:t>
            </w:r>
          </w:p>
        </w:tc>
        <w:tc>
          <w:tcPr>
            <w:tcW w:w="7347" w:type="dxa"/>
            <w:shd w:val="clear" w:color="auto" w:fill="EEECE1"/>
            <w:vAlign w:val="center"/>
          </w:tcPr>
          <w:p w14:paraId="0F887AF7" w14:textId="39439666"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Πρόγραμμα Προπτυχιακών Σπουδών έχει πιστοποιηθεί βάσει άλλου διεθνούς προτύπου.</w:t>
            </w:r>
          </w:p>
        </w:tc>
        <w:tc>
          <w:tcPr>
            <w:tcW w:w="1879" w:type="dxa"/>
            <w:shd w:val="clear" w:color="auto" w:fill="EEECE1"/>
            <w:vAlign w:val="center"/>
          </w:tcPr>
          <w:p w14:paraId="01E2102E" w14:textId="16805274"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4990F322" w14:textId="77777777" w:rsidTr="00375926">
        <w:trPr>
          <w:trHeight w:val="480"/>
        </w:trPr>
        <w:tc>
          <w:tcPr>
            <w:tcW w:w="2396" w:type="dxa"/>
            <w:shd w:val="clear" w:color="auto" w:fill="auto"/>
            <w:vAlign w:val="center"/>
            <w:hideMark/>
          </w:tcPr>
          <w:p w14:paraId="44068246"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48C08727" w14:textId="112D682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M4.006</w:t>
            </w:r>
          </w:p>
        </w:tc>
        <w:tc>
          <w:tcPr>
            <w:tcW w:w="3371" w:type="dxa"/>
            <w:shd w:val="clear" w:color="auto" w:fill="auto"/>
            <w:vAlign w:val="center"/>
            <w:hideMark/>
          </w:tcPr>
          <w:p w14:paraId="349FB5D0" w14:textId="5A833AC9" w:rsidR="00AE2400" w:rsidRPr="00A956FE" w:rsidRDefault="00AE2400" w:rsidP="00F935C4">
            <w:pPr>
              <w:spacing w:after="0" w:line="240" w:lineRule="auto"/>
              <w:rPr>
                <w:rFonts w:cstheme="minorHAnsi"/>
                <w:sz w:val="20"/>
                <w:szCs w:val="20"/>
              </w:rPr>
            </w:pPr>
            <w:r w:rsidRPr="00A956FE">
              <w:rPr>
                <w:rFonts w:cstheme="minorHAnsi"/>
                <w:color w:val="000000"/>
                <w:sz w:val="20"/>
                <w:szCs w:val="20"/>
                <w:shd w:val="clear" w:color="auto" w:fill="FFFFFF"/>
              </w:rPr>
              <w:t>Ειδικεύσεις-κατευθύνσεις στον τίτλο σπουδών</w:t>
            </w:r>
          </w:p>
        </w:tc>
        <w:tc>
          <w:tcPr>
            <w:tcW w:w="7347" w:type="dxa"/>
            <w:shd w:val="clear" w:color="auto" w:fill="auto"/>
            <w:vAlign w:val="center"/>
            <w:hideMark/>
          </w:tcPr>
          <w:p w14:paraId="444C1837" w14:textId="3D0BE296" w:rsidR="00AE2400" w:rsidRPr="00A956FE" w:rsidRDefault="00AE2400" w:rsidP="00F935C4">
            <w:pPr>
              <w:spacing w:after="0" w:line="240" w:lineRule="auto"/>
              <w:rPr>
                <w:rFonts w:eastAsia="Times New Roman" w:cstheme="minorHAnsi"/>
                <w:sz w:val="20"/>
                <w:szCs w:val="20"/>
                <w:lang w:eastAsia="el-GR"/>
              </w:rPr>
            </w:pPr>
            <w:r w:rsidRPr="00A956FE">
              <w:rPr>
                <w:rFonts w:cstheme="minorHAnsi"/>
                <w:color w:val="000000"/>
                <w:sz w:val="20"/>
                <w:szCs w:val="20"/>
                <w:shd w:val="clear" w:color="auto" w:fill="FFFFFF"/>
              </w:rPr>
              <w:t>Το σύνολο των διαθέσιμων ειδικεύσεων/κατευθύνσεων/κύκλων σπουδών που αναγράφονται στον τίτλο σπουδών του Προγράμματος Σπουδών. Εάν δεν υπάρχουν κατευθύνσεις, καταχωρείται η τιμή 0.</w:t>
            </w:r>
          </w:p>
        </w:tc>
        <w:tc>
          <w:tcPr>
            <w:tcW w:w="1879" w:type="dxa"/>
            <w:shd w:val="clear" w:color="auto" w:fill="auto"/>
            <w:vAlign w:val="center"/>
            <w:hideMark/>
          </w:tcPr>
          <w:p w14:paraId="3649D584"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8C75DC9" w14:textId="77777777" w:rsidTr="00375926">
        <w:trPr>
          <w:trHeight w:val="480"/>
        </w:trPr>
        <w:tc>
          <w:tcPr>
            <w:tcW w:w="2396" w:type="dxa"/>
            <w:shd w:val="clear" w:color="auto" w:fill="auto"/>
            <w:vAlign w:val="center"/>
            <w:hideMark/>
          </w:tcPr>
          <w:p w14:paraId="58CC3272" w14:textId="7EF561C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CB82A1D" w14:textId="3C90A3C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M4.007</w:t>
            </w:r>
          </w:p>
        </w:tc>
        <w:tc>
          <w:tcPr>
            <w:tcW w:w="3371" w:type="dxa"/>
            <w:shd w:val="clear" w:color="auto" w:fill="auto"/>
            <w:vAlign w:val="center"/>
            <w:hideMark/>
          </w:tcPr>
          <w:p w14:paraId="3034673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Κατοχυρωμένα επαγγελματικά δικαιώματα</w:t>
            </w:r>
          </w:p>
        </w:tc>
        <w:tc>
          <w:tcPr>
            <w:tcW w:w="7347" w:type="dxa"/>
            <w:shd w:val="clear" w:color="auto" w:fill="auto"/>
            <w:vAlign w:val="center"/>
            <w:hideMark/>
          </w:tcPr>
          <w:p w14:paraId="65676F4E"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λήψη του Διπλώματος οδηγεί σε διακριτά και κατοχυρωμένα επαγγελματικά δικαιώματα.</w:t>
            </w:r>
          </w:p>
        </w:tc>
        <w:tc>
          <w:tcPr>
            <w:tcW w:w="1879" w:type="dxa"/>
            <w:shd w:val="clear" w:color="auto" w:fill="auto"/>
            <w:vAlign w:val="center"/>
            <w:hideMark/>
          </w:tcPr>
          <w:p w14:paraId="4C25FF7E"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DD793F4" w14:textId="77777777" w:rsidTr="00375926">
        <w:trPr>
          <w:trHeight w:val="720"/>
        </w:trPr>
        <w:tc>
          <w:tcPr>
            <w:tcW w:w="2396" w:type="dxa"/>
            <w:shd w:val="clear" w:color="auto" w:fill="auto"/>
            <w:vAlign w:val="center"/>
            <w:hideMark/>
          </w:tcPr>
          <w:p w14:paraId="4365E021" w14:textId="7B74166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36543259" w14:textId="54269008"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M4.008</w:t>
            </w:r>
          </w:p>
        </w:tc>
        <w:tc>
          <w:tcPr>
            <w:tcW w:w="3371" w:type="dxa"/>
            <w:shd w:val="clear" w:color="auto" w:fill="auto"/>
            <w:vAlign w:val="center"/>
            <w:hideMark/>
          </w:tcPr>
          <w:p w14:paraId="571C4A6F"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διπλωματική ή πτυχιακή εργασία</w:t>
            </w:r>
          </w:p>
        </w:tc>
        <w:tc>
          <w:tcPr>
            <w:tcW w:w="7347" w:type="dxa"/>
            <w:shd w:val="clear" w:color="auto" w:fill="auto"/>
            <w:vAlign w:val="center"/>
            <w:hideMark/>
          </w:tcPr>
          <w:p w14:paraId="736076D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απαιτείται διπλωματική/πτυχιακή εργασία για την λήψη του πτυχίου.</w:t>
            </w:r>
          </w:p>
        </w:tc>
        <w:tc>
          <w:tcPr>
            <w:tcW w:w="1879" w:type="dxa"/>
            <w:shd w:val="clear" w:color="auto" w:fill="auto"/>
            <w:vAlign w:val="center"/>
            <w:hideMark/>
          </w:tcPr>
          <w:p w14:paraId="56BAF861"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A2B807A" w14:textId="77777777" w:rsidTr="00375926">
        <w:trPr>
          <w:trHeight w:val="720"/>
        </w:trPr>
        <w:tc>
          <w:tcPr>
            <w:tcW w:w="2396" w:type="dxa"/>
            <w:shd w:val="clear" w:color="auto" w:fill="auto"/>
            <w:vAlign w:val="center"/>
          </w:tcPr>
          <w:p w14:paraId="3253D501" w14:textId="5557C59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551F4747" w14:textId="49EDDA1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Μ4.137</w:t>
            </w:r>
          </w:p>
        </w:tc>
        <w:tc>
          <w:tcPr>
            <w:tcW w:w="3371" w:type="dxa"/>
            <w:shd w:val="clear" w:color="auto" w:fill="auto"/>
            <w:vAlign w:val="center"/>
          </w:tcPr>
          <w:p w14:paraId="2BFE465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Χορήγηση βεβαίωσης Ψηφιακών Δεξιοτήτων</w:t>
            </w:r>
          </w:p>
        </w:tc>
        <w:tc>
          <w:tcPr>
            <w:tcW w:w="7347" w:type="dxa"/>
            <w:shd w:val="clear" w:color="auto" w:fill="auto"/>
            <w:vAlign w:val="center"/>
          </w:tcPr>
          <w:p w14:paraId="54DC2488" w14:textId="4C9B9BDE" w:rsidR="00AE2400" w:rsidRPr="00A956FE" w:rsidRDefault="00AE2400" w:rsidP="00F935C4">
            <w:pPr>
              <w:spacing w:after="0" w:line="240" w:lineRule="auto"/>
              <w:rPr>
                <w:rFonts w:cstheme="minorHAnsi"/>
                <w:color w:val="000000"/>
                <w:sz w:val="20"/>
                <w:szCs w:val="20"/>
              </w:rPr>
            </w:pPr>
            <w:r w:rsidRPr="00A956FE">
              <w:rPr>
                <w:rFonts w:cstheme="minorHAnsi"/>
                <w:color w:val="000000"/>
                <w:sz w:val="20"/>
                <w:szCs w:val="20"/>
              </w:rPr>
              <w:t>Επιλέξτε εάν το ΠΠΣ χορηγεί βεβαίωση ψηφιακών δεξιοτήτων σύμφωνα με τις διατάξεις του νόμου (παροχή 4 μαθημάτων πληροφορικής).</w:t>
            </w:r>
          </w:p>
        </w:tc>
        <w:tc>
          <w:tcPr>
            <w:tcW w:w="1879" w:type="dxa"/>
            <w:shd w:val="clear" w:color="auto" w:fill="auto"/>
            <w:vAlign w:val="center"/>
          </w:tcPr>
          <w:p w14:paraId="1C725B76"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730F035" w14:textId="77777777" w:rsidTr="00375926">
        <w:trPr>
          <w:trHeight w:val="720"/>
        </w:trPr>
        <w:tc>
          <w:tcPr>
            <w:tcW w:w="2396" w:type="dxa"/>
            <w:shd w:val="clear" w:color="auto" w:fill="auto"/>
            <w:vAlign w:val="center"/>
            <w:hideMark/>
          </w:tcPr>
          <w:p w14:paraId="21ECB485" w14:textId="5E56F8C0"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ΔΟΜΗ ΚΑΙ ΟΡΓΑΝΩΣΗ ΣΠΟΥΔΩΝ</w:t>
            </w:r>
          </w:p>
        </w:tc>
        <w:tc>
          <w:tcPr>
            <w:tcW w:w="1309" w:type="dxa"/>
            <w:shd w:val="clear" w:color="auto" w:fill="auto"/>
            <w:noWrap/>
            <w:vAlign w:val="center"/>
            <w:hideMark/>
          </w:tcPr>
          <w:p w14:paraId="10D610E2" w14:textId="1E788C4B"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M4.009</w:t>
            </w:r>
          </w:p>
        </w:tc>
        <w:tc>
          <w:tcPr>
            <w:tcW w:w="3371" w:type="dxa"/>
            <w:shd w:val="clear" w:color="auto" w:fill="auto"/>
            <w:vAlign w:val="center"/>
            <w:hideMark/>
          </w:tcPr>
          <w:p w14:paraId="7F527B46"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Ελάχιστος αριθμός μαθημάτων για απόκτηση πτυχίου</w:t>
            </w:r>
          </w:p>
        </w:tc>
        <w:tc>
          <w:tcPr>
            <w:tcW w:w="7347" w:type="dxa"/>
            <w:shd w:val="clear" w:color="auto" w:fill="auto"/>
            <w:vAlign w:val="center"/>
            <w:hideMark/>
          </w:tcPr>
          <w:p w14:paraId="774318E8" w14:textId="48258A95" w:rsidR="00AE2400" w:rsidRPr="00A956FE" w:rsidRDefault="00AE2400" w:rsidP="00540AD2">
            <w:pPr>
              <w:spacing w:after="0" w:line="240" w:lineRule="auto"/>
              <w:rPr>
                <w:rFonts w:cstheme="minorHAnsi"/>
                <w:sz w:val="20"/>
                <w:szCs w:val="20"/>
              </w:rPr>
            </w:pPr>
            <w:r w:rsidRPr="00A956FE">
              <w:rPr>
                <w:rFonts w:cstheme="minorHAnsi"/>
                <w:color w:val="000000"/>
                <w:sz w:val="20"/>
                <w:szCs w:val="20"/>
              </w:rPr>
              <w:t xml:space="preserve">Ο ελάχιστος αριθμός μαθημάτων για την απόκτηση πτυχίου, τα οποία αντιστοιχούν στο σύνολο ECTS του πεδίου M4.001. </w:t>
            </w:r>
            <w:r w:rsidRPr="00A956FE">
              <w:rPr>
                <w:rFonts w:eastAsia="Times New Roman" w:cstheme="minorHAnsi"/>
                <w:sz w:val="20"/>
                <w:szCs w:val="20"/>
                <w:lang w:eastAsia="el-GR"/>
              </w:rPr>
              <w:t>Σε περίπτωση ύπαρξης περισσότερων κατευθύνσεων, συμπληρώνεται ο αριθμός των απαιτούμενων (υποχρεωτικών) μαθημάτων της κατεύθυνσης που έχει τα περισσότερα. Συμπεριλαμβάνεται η διπλωματική/πτυχιακή εργασία, εφόσον είναι υποχρεωτική.</w:t>
            </w:r>
          </w:p>
        </w:tc>
        <w:tc>
          <w:tcPr>
            <w:tcW w:w="1879" w:type="dxa"/>
            <w:shd w:val="clear" w:color="auto" w:fill="auto"/>
            <w:vAlign w:val="center"/>
            <w:hideMark/>
          </w:tcPr>
          <w:p w14:paraId="641F7DF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D3CA8C3" w14:textId="77777777" w:rsidTr="00375926">
        <w:trPr>
          <w:trHeight w:val="720"/>
        </w:trPr>
        <w:tc>
          <w:tcPr>
            <w:tcW w:w="2396" w:type="dxa"/>
            <w:shd w:val="clear" w:color="auto" w:fill="auto"/>
            <w:vAlign w:val="center"/>
          </w:tcPr>
          <w:p w14:paraId="07B359E7" w14:textId="01DF28D6" w:rsidR="00AE2400" w:rsidRPr="00A956FE" w:rsidRDefault="00AE2400" w:rsidP="00407A13">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068C9577" w14:textId="483D3820" w:rsidR="00AE2400" w:rsidRPr="00A956FE" w:rsidRDefault="00AE2400" w:rsidP="00407A13">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Μ4.138</w:t>
            </w:r>
          </w:p>
        </w:tc>
        <w:tc>
          <w:tcPr>
            <w:tcW w:w="3371" w:type="dxa"/>
            <w:shd w:val="clear" w:color="auto" w:fill="auto"/>
            <w:vAlign w:val="center"/>
          </w:tcPr>
          <w:p w14:paraId="5A4E9F97" w14:textId="692E523C" w:rsidR="00AE2400" w:rsidRPr="00A956FE" w:rsidRDefault="00AE2400" w:rsidP="00407A13">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Ελάχιστος αριθμός Θεματικών Ενοτήτων</w:t>
            </w:r>
          </w:p>
        </w:tc>
        <w:tc>
          <w:tcPr>
            <w:tcW w:w="7347" w:type="dxa"/>
            <w:shd w:val="clear" w:color="auto" w:fill="auto"/>
            <w:vAlign w:val="center"/>
          </w:tcPr>
          <w:p w14:paraId="154D47E3" w14:textId="6C345291" w:rsidR="00AE2400" w:rsidRPr="00A956FE" w:rsidRDefault="00AE2400" w:rsidP="00407A13">
            <w:pPr>
              <w:spacing w:after="0" w:line="240" w:lineRule="auto"/>
              <w:rPr>
                <w:rFonts w:cstheme="minorHAnsi"/>
                <w:color w:val="000000"/>
                <w:sz w:val="20"/>
                <w:szCs w:val="20"/>
              </w:rPr>
            </w:pPr>
            <w:r w:rsidRPr="00A956FE">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ΠΠΣ. Το πεδίο συμπληρώνεται μόνο από το ΕΑΠ.</w:t>
            </w:r>
          </w:p>
        </w:tc>
        <w:tc>
          <w:tcPr>
            <w:tcW w:w="1879" w:type="dxa"/>
            <w:shd w:val="clear" w:color="auto" w:fill="auto"/>
            <w:vAlign w:val="center"/>
          </w:tcPr>
          <w:p w14:paraId="50CB95BF" w14:textId="2B675386" w:rsidR="00AE2400" w:rsidRPr="00A956FE" w:rsidRDefault="00AE2400" w:rsidP="00407A13">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A40CA24" w14:textId="77777777" w:rsidTr="00375926">
        <w:trPr>
          <w:trHeight w:val="720"/>
        </w:trPr>
        <w:tc>
          <w:tcPr>
            <w:tcW w:w="2396" w:type="dxa"/>
            <w:shd w:val="clear" w:color="auto" w:fill="auto"/>
            <w:vAlign w:val="center"/>
          </w:tcPr>
          <w:p w14:paraId="1B7BFBEB" w14:textId="55E540C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7E7C37F7" w14:textId="385D29E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Μ4.139</w:t>
            </w:r>
          </w:p>
        </w:tc>
        <w:tc>
          <w:tcPr>
            <w:tcW w:w="3371" w:type="dxa"/>
            <w:shd w:val="clear" w:color="auto" w:fill="auto"/>
            <w:vAlign w:val="center"/>
          </w:tcPr>
          <w:p w14:paraId="7E7BF783" w14:textId="5C786318"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αξιολόγηση από τους φοιτητές</w:t>
            </w:r>
          </w:p>
        </w:tc>
        <w:tc>
          <w:tcPr>
            <w:tcW w:w="7347" w:type="dxa"/>
            <w:shd w:val="clear" w:color="auto" w:fill="auto"/>
            <w:vAlign w:val="center"/>
          </w:tcPr>
          <w:p w14:paraId="74D3554C" w14:textId="77777777" w:rsidR="00AE2400" w:rsidRPr="00A956FE" w:rsidRDefault="00AE2400" w:rsidP="00F935C4">
            <w:pPr>
              <w:spacing w:after="0" w:line="240" w:lineRule="auto"/>
              <w:rPr>
                <w:rFonts w:cstheme="minorHAnsi"/>
                <w:color w:val="000000"/>
                <w:sz w:val="20"/>
                <w:szCs w:val="20"/>
              </w:rPr>
            </w:pPr>
            <w:r w:rsidRPr="00A956FE">
              <w:rPr>
                <w:rFonts w:cstheme="minorHAnsi"/>
                <w:color w:val="000000"/>
                <w:sz w:val="20"/>
                <w:szCs w:val="20"/>
              </w:rPr>
              <w:t>Το σύνολο των μαθημάτων του ΠΠΣ στα οποία πραγματοποιήθηκε η διαδικασία της αξιολόγησης από φοιτητές κατά τη λήξη του ακαδημαϊκού έτους αναφοράς (31/8).</w:t>
            </w:r>
          </w:p>
        </w:tc>
        <w:tc>
          <w:tcPr>
            <w:tcW w:w="1879" w:type="dxa"/>
            <w:shd w:val="clear" w:color="auto" w:fill="auto"/>
            <w:vAlign w:val="center"/>
          </w:tcPr>
          <w:p w14:paraId="6A7C366C"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6B11163" w14:textId="77777777" w:rsidTr="00375926">
        <w:trPr>
          <w:trHeight w:val="720"/>
        </w:trPr>
        <w:tc>
          <w:tcPr>
            <w:tcW w:w="2396" w:type="dxa"/>
            <w:shd w:val="clear" w:color="auto" w:fill="auto"/>
            <w:vAlign w:val="center"/>
          </w:tcPr>
          <w:p w14:paraId="6297990C" w14:textId="2E7D74E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6CD7569F" w14:textId="5401FD4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Μ4.140</w:t>
            </w:r>
          </w:p>
        </w:tc>
        <w:tc>
          <w:tcPr>
            <w:tcW w:w="3371" w:type="dxa"/>
            <w:shd w:val="clear" w:color="auto" w:fill="auto"/>
            <w:vAlign w:val="center"/>
          </w:tcPr>
          <w:p w14:paraId="1C22F5DE" w14:textId="48AB69DC"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που συμμετείχαν στην αξιολόγηση</w:t>
            </w:r>
          </w:p>
        </w:tc>
        <w:tc>
          <w:tcPr>
            <w:tcW w:w="7347" w:type="dxa"/>
            <w:shd w:val="clear" w:color="auto" w:fill="auto"/>
            <w:vAlign w:val="center"/>
          </w:tcPr>
          <w:p w14:paraId="043F12E7" w14:textId="77777777" w:rsidR="00AE2400" w:rsidRPr="00A956FE" w:rsidRDefault="00AE2400" w:rsidP="00F935C4">
            <w:pPr>
              <w:spacing w:after="0" w:line="240" w:lineRule="auto"/>
              <w:rPr>
                <w:rFonts w:cstheme="minorHAnsi"/>
                <w:color w:val="000000"/>
                <w:sz w:val="20"/>
                <w:szCs w:val="20"/>
              </w:rPr>
            </w:pPr>
            <w:r w:rsidRPr="00A956FE">
              <w:rPr>
                <w:rFonts w:cstheme="minorHAnsi"/>
                <w:color w:val="000000"/>
                <w:sz w:val="20"/>
                <w:szCs w:val="20"/>
              </w:rPr>
              <w:t xml:space="preserve">Το σύνολο των φοιτητών του </w:t>
            </w:r>
            <w:r w:rsidRPr="00A956FE">
              <w:rPr>
                <w:rFonts w:eastAsia="Times New Roman" w:cstheme="minorHAnsi"/>
                <w:sz w:val="20"/>
                <w:szCs w:val="20"/>
                <w:lang w:eastAsia="el-GR"/>
              </w:rPr>
              <w:t>ΠΠΣ</w:t>
            </w:r>
            <w:r w:rsidRPr="00A956FE">
              <w:rPr>
                <w:rFonts w:cstheme="minorHAnsi"/>
                <w:color w:val="000000"/>
                <w:sz w:val="20"/>
                <w:szCs w:val="20"/>
              </w:rPr>
              <w:t xml:space="preserve"> που έλαβαν μέρος στη διαδικασία της αξιολόγησης κατά τη λήξη του ακαδημαϊκού έτους αναφοράς (31/8).</w:t>
            </w:r>
          </w:p>
        </w:tc>
        <w:tc>
          <w:tcPr>
            <w:tcW w:w="1879" w:type="dxa"/>
            <w:shd w:val="clear" w:color="auto" w:fill="auto"/>
            <w:vAlign w:val="center"/>
          </w:tcPr>
          <w:p w14:paraId="02C4E5D0"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7AF8248" w14:textId="77777777" w:rsidTr="00375926">
        <w:trPr>
          <w:trHeight w:val="720"/>
        </w:trPr>
        <w:tc>
          <w:tcPr>
            <w:tcW w:w="2396" w:type="dxa"/>
            <w:shd w:val="clear" w:color="auto" w:fill="auto"/>
            <w:vAlign w:val="center"/>
          </w:tcPr>
          <w:p w14:paraId="61F4DEFA" w14:textId="0AE83A6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0A1B0FC4" w14:textId="482477A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Μ4.141</w:t>
            </w:r>
          </w:p>
        </w:tc>
        <w:tc>
          <w:tcPr>
            <w:tcW w:w="3371" w:type="dxa"/>
            <w:shd w:val="clear" w:color="auto" w:fill="auto"/>
            <w:vAlign w:val="center"/>
          </w:tcPr>
          <w:p w14:paraId="4B3877BE"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Μέσος όρος βαθμολογίας αξιολόγησης μαθημάτων</w:t>
            </w:r>
          </w:p>
        </w:tc>
        <w:tc>
          <w:tcPr>
            <w:tcW w:w="7347" w:type="dxa"/>
            <w:shd w:val="clear" w:color="auto" w:fill="auto"/>
            <w:vAlign w:val="center"/>
          </w:tcPr>
          <w:p w14:paraId="50568DF0" w14:textId="7308F0EA" w:rsidR="00AE2400" w:rsidRPr="00A956FE" w:rsidRDefault="00AE2400" w:rsidP="00F935C4">
            <w:pPr>
              <w:spacing w:after="0" w:line="240" w:lineRule="auto"/>
              <w:rPr>
                <w:rFonts w:cstheme="minorHAnsi"/>
                <w:color w:val="000000"/>
                <w:sz w:val="20"/>
                <w:szCs w:val="20"/>
              </w:rPr>
            </w:pPr>
            <w:r w:rsidRPr="00A956FE">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1879" w:type="dxa"/>
            <w:shd w:val="clear" w:color="auto" w:fill="auto"/>
            <w:vAlign w:val="center"/>
          </w:tcPr>
          <w:p w14:paraId="239008D4" w14:textId="1A49F693"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AE2400" w:rsidRPr="00A956FE" w14:paraId="3AF7EEA6" w14:textId="77777777" w:rsidTr="00375926">
        <w:trPr>
          <w:trHeight w:val="70"/>
        </w:trPr>
        <w:tc>
          <w:tcPr>
            <w:tcW w:w="2396" w:type="dxa"/>
            <w:shd w:val="clear" w:color="auto" w:fill="auto"/>
            <w:vAlign w:val="center"/>
            <w:hideMark/>
          </w:tcPr>
          <w:p w14:paraId="5325F91E" w14:textId="5371054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2D2E27D" w14:textId="31DA16D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M4.010</w:t>
            </w:r>
          </w:p>
        </w:tc>
        <w:tc>
          <w:tcPr>
            <w:tcW w:w="3371" w:type="dxa"/>
            <w:shd w:val="clear" w:color="auto" w:fill="auto"/>
            <w:vAlign w:val="center"/>
            <w:hideMark/>
          </w:tcPr>
          <w:p w14:paraId="1F47D983" w14:textId="62B0D8E0"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Προσφερόμενα μαθήματα (σύνολο)</w:t>
            </w:r>
          </w:p>
        </w:tc>
        <w:tc>
          <w:tcPr>
            <w:tcW w:w="7347" w:type="dxa"/>
            <w:shd w:val="clear" w:color="auto" w:fill="auto"/>
            <w:vAlign w:val="center"/>
            <w:hideMark/>
          </w:tcPr>
          <w:p w14:paraId="7694BF83" w14:textId="0519ABB9" w:rsidR="00AE2400" w:rsidRPr="00A956FE" w:rsidRDefault="00AE2400" w:rsidP="00F935C4">
            <w:pPr>
              <w:spacing w:after="0" w:line="240" w:lineRule="auto"/>
              <w:rPr>
                <w:rFonts w:cstheme="minorHAnsi"/>
                <w:sz w:val="20"/>
                <w:szCs w:val="20"/>
                <w:lang w:eastAsia="el-GR"/>
              </w:rPr>
            </w:pPr>
            <w:r w:rsidRPr="00A956FE">
              <w:rPr>
                <w:rFonts w:cstheme="minorHAnsi"/>
                <w:sz w:val="20"/>
                <w:szCs w:val="20"/>
                <w:lang w:eastAsia="el-GR"/>
              </w:rPr>
              <w:t xml:space="preserve">Το σύνολο των προσφερόμενων μαθημάτων σύμφωνα με τον οδηγό σπουδών του ισχύοντος Προγράμματος Σπουδών, ανεξαρτήτως αν διδάχθηκαν όλα  κατά το ακαδημαϊκό έτος αναφοράς. Κάθε μάθημα </w:t>
            </w:r>
            <w:proofErr w:type="spellStart"/>
            <w:r w:rsidRPr="00A956FE">
              <w:rPr>
                <w:rFonts w:cstheme="minorHAnsi"/>
                <w:sz w:val="20"/>
                <w:szCs w:val="20"/>
                <w:lang w:eastAsia="el-GR"/>
              </w:rPr>
              <w:t>προσμετράται</w:t>
            </w:r>
            <w:proofErr w:type="spellEnd"/>
            <w:r w:rsidRPr="00A956FE">
              <w:rPr>
                <w:rFonts w:cstheme="minorHAnsi"/>
                <w:sz w:val="20"/>
                <w:szCs w:val="20"/>
                <w:lang w:eastAsia="el-GR"/>
              </w:rPr>
              <w:t xml:space="preserve"> μια φορά ανεξάρτητα της κατηγορίας (π.χ. υποχρεωτικό κατεύθυνσης 1, επιλογής κατεύθυνσης 2 </w:t>
            </w:r>
            <w:proofErr w:type="spellStart"/>
            <w:r w:rsidRPr="00A956FE">
              <w:rPr>
                <w:rFonts w:cstheme="minorHAnsi"/>
                <w:sz w:val="20"/>
                <w:szCs w:val="20"/>
                <w:lang w:eastAsia="el-GR"/>
              </w:rPr>
              <w:t>κ.ο.κ.</w:t>
            </w:r>
            <w:proofErr w:type="spellEnd"/>
            <w:r w:rsidRPr="00A956FE">
              <w:rPr>
                <w:rFonts w:cstheme="minorHAnsi"/>
                <w:sz w:val="20"/>
                <w:szCs w:val="20"/>
                <w:lang w:eastAsia="el-GR"/>
              </w:rPr>
              <w:t xml:space="preserve">). Δεν καταγράφονται μαθήματα </w:t>
            </w:r>
            <w:proofErr w:type="spellStart"/>
            <w:r w:rsidRPr="00A956FE">
              <w:rPr>
                <w:rFonts w:cstheme="minorHAnsi"/>
                <w:sz w:val="20"/>
                <w:szCs w:val="20"/>
                <w:lang w:eastAsia="el-GR"/>
              </w:rPr>
              <w:t>Erasmus</w:t>
            </w:r>
            <w:proofErr w:type="spellEnd"/>
            <w:r w:rsidRPr="00A956FE">
              <w:rPr>
                <w:rFonts w:cstheme="minorHAnsi"/>
                <w:sz w:val="20"/>
                <w:szCs w:val="20"/>
                <w:lang w:eastAsia="el-GR"/>
              </w:rPr>
              <w:t xml:space="preserve"> που δεν απευθύνονται στους φοιτητές του ΠΠΣ. Προγράμματα Ιδρυματικά </w:t>
            </w:r>
            <w:proofErr w:type="spellStart"/>
            <w:r w:rsidRPr="00A956FE">
              <w:rPr>
                <w:rFonts w:cstheme="minorHAnsi"/>
                <w:sz w:val="20"/>
                <w:szCs w:val="20"/>
                <w:lang w:eastAsia="el-GR"/>
              </w:rPr>
              <w:t>προσμετρώνται</w:t>
            </w:r>
            <w:proofErr w:type="spellEnd"/>
            <w:r w:rsidRPr="00A956FE">
              <w:rPr>
                <w:rFonts w:cstheme="minorHAnsi"/>
                <w:sz w:val="20"/>
                <w:szCs w:val="20"/>
                <w:lang w:eastAsia="el-GR"/>
              </w:rPr>
              <w:t xml:space="preserve">  εφόσον τα μαθήματά τους υπολογίζονται στη λήψη του πτυχίου. Ένα μάθημα ανήκει σε μία και μόνο μία κατηγορία των πεδίων M4.011, M4.012, M4.013. Ένα μάθημα ανήκει σε μία και μόνο μία κατηγορία των πεδίων M4.016 έως M4.019 και M4.134.</w:t>
            </w:r>
          </w:p>
        </w:tc>
        <w:tc>
          <w:tcPr>
            <w:tcW w:w="1879" w:type="dxa"/>
            <w:shd w:val="clear" w:color="auto" w:fill="auto"/>
            <w:vAlign w:val="center"/>
            <w:hideMark/>
          </w:tcPr>
          <w:p w14:paraId="43840671"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F9A86DD" w14:textId="77777777" w:rsidTr="00375926">
        <w:trPr>
          <w:trHeight w:val="240"/>
        </w:trPr>
        <w:tc>
          <w:tcPr>
            <w:tcW w:w="2396" w:type="dxa"/>
            <w:shd w:val="clear" w:color="auto" w:fill="auto"/>
            <w:vAlign w:val="center"/>
            <w:hideMark/>
          </w:tcPr>
          <w:p w14:paraId="548B28BA" w14:textId="198B9AF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9A639EA" w14:textId="2BDFDD41"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M4.011</w:t>
            </w:r>
          </w:p>
        </w:tc>
        <w:tc>
          <w:tcPr>
            <w:tcW w:w="3371" w:type="dxa"/>
            <w:shd w:val="clear" w:color="auto" w:fill="auto"/>
            <w:vAlign w:val="center"/>
            <w:hideMark/>
          </w:tcPr>
          <w:p w14:paraId="7908B7BF" w14:textId="4E4A2D36"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Υποχρεωτικά μαθήματα</w:t>
            </w:r>
          </w:p>
        </w:tc>
        <w:tc>
          <w:tcPr>
            <w:tcW w:w="7347" w:type="dxa"/>
            <w:shd w:val="clear" w:color="auto" w:fill="auto"/>
            <w:vAlign w:val="center"/>
            <w:hideMark/>
          </w:tcPr>
          <w:p w14:paraId="2547F631" w14:textId="6F20182C"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υποχρεωτικών μαθημάτων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 xml:space="preserve">σε μία και μόνο μία κατηγορία των πεδίων </w:t>
            </w:r>
            <w:r w:rsidRPr="00A956FE">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54BC872C"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36EABD0" w14:textId="77777777" w:rsidTr="00375926">
        <w:trPr>
          <w:trHeight w:val="480"/>
        </w:trPr>
        <w:tc>
          <w:tcPr>
            <w:tcW w:w="2396" w:type="dxa"/>
            <w:shd w:val="clear" w:color="auto" w:fill="auto"/>
            <w:vAlign w:val="center"/>
            <w:hideMark/>
          </w:tcPr>
          <w:p w14:paraId="4634AAFF" w14:textId="2F1AD6E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D90C2E3" w14:textId="68FDF00F"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M4.012</w:t>
            </w:r>
          </w:p>
        </w:tc>
        <w:tc>
          <w:tcPr>
            <w:tcW w:w="3371" w:type="dxa"/>
            <w:shd w:val="clear" w:color="auto" w:fill="auto"/>
            <w:vAlign w:val="center"/>
            <w:hideMark/>
          </w:tcPr>
          <w:p w14:paraId="65917EE4" w14:textId="5CC1B7C5"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ελεύθερης επιλογής</w:t>
            </w:r>
          </w:p>
        </w:tc>
        <w:tc>
          <w:tcPr>
            <w:tcW w:w="7347" w:type="dxa"/>
            <w:shd w:val="clear" w:color="auto" w:fill="auto"/>
            <w:vAlign w:val="center"/>
            <w:hideMark/>
          </w:tcPr>
          <w:p w14:paraId="23033D8D" w14:textId="7F1CE71D"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μαθημάτων ελεύθερης επιλογής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 xml:space="preserve">σε μία και μόνο μία κατηγορία των πεδίων </w:t>
            </w:r>
            <w:r w:rsidRPr="00A956FE">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4E5D1154"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BE38907" w14:textId="77777777" w:rsidTr="00375926">
        <w:trPr>
          <w:trHeight w:val="480"/>
        </w:trPr>
        <w:tc>
          <w:tcPr>
            <w:tcW w:w="2396" w:type="dxa"/>
            <w:shd w:val="clear" w:color="auto" w:fill="auto"/>
            <w:vAlign w:val="center"/>
            <w:hideMark/>
          </w:tcPr>
          <w:p w14:paraId="27C244C6" w14:textId="04DA9F50"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2D51D38" w14:textId="2BE053BF"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M4.013</w:t>
            </w:r>
          </w:p>
        </w:tc>
        <w:tc>
          <w:tcPr>
            <w:tcW w:w="3371" w:type="dxa"/>
            <w:shd w:val="clear" w:color="auto" w:fill="auto"/>
            <w:vAlign w:val="center"/>
            <w:hideMark/>
          </w:tcPr>
          <w:p w14:paraId="24CEDD83" w14:textId="6A002098"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κατ’ επιλογήν υποχρεωτικά</w:t>
            </w:r>
          </w:p>
        </w:tc>
        <w:tc>
          <w:tcPr>
            <w:tcW w:w="7347" w:type="dxa"/>
            <w:shd w:val="clear" w:color="auto" w:fill="auto"/>
            <w:vAlign w:val="center"/>
            <w:hideMark/>
          </w:tcPr>
          <w:p w14:paraId="4A44E732" w14:textId="12DB5220"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μαθημάτων που επιλέγονται από υποχρεωτικό κατάλογο (κατ’ επιλογήν υποχρεωτικά)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 xml:space="preserve">σε μία και μόνο μία κατηγορία των πεδίων </w:t>
            </w:r>
            <w:r w:rsidRPr="00A956FE">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506633F1"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7BF09BA" w14:textId="77777777" w:rsidTr="00375926">
        <w:trPr>
          <w:trHeight w:val="240"/>
        </w:trPr>
        <w:tc>
          <w:tcPr>
            <w:tcW w:w="2396" w:type="dxa"/>
            <w:shd w:val="clear" w:color="auto" w:fill="auto"/>
            <w:vAlign w:val="center"/>
            <w:hideMark/>
          </w:tcPr>
          <w:p w14:paraId="630CC1A2" w14:textId="1D8F9E8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ΔΟΜΗ ΚΑΙ ΟΡΓΑΝΩΣΗ ΣΠΟΥΔΩΝ</w:t>
            </w:r>
          </w:p>
        </w:tc>
        <w:tc>
          <w:tcPr>
            <w:tcW w:w="1309" w:type="dxa"/>
            <w:shd w:val="clear" w:color="auto" w:fill="auto"/>
            <w:noWrap/>
            <w:vAlign w:val="center"/>
            <w:hideMark/>
          </w:tcPr>
          <w:p w14:paraId="7B6D59DC" w14:textId="1E5C648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M4.014</w:t>
            </w:r>
          </w:p>
        </w:tc>
        <w:tc>
          <w:tcPr>
            <w:tcW w:w="3371" w:type="dxa"/>
            <w:shd w:val="clear" w:color="auto" w:fill="auto"/>
            <w:vAlign w:val="center"/>
            <w:hideMark/>
          </w:tcPr>
          <w:p w14:paraId="2D1D5059" w14:textId="77777777" w:rsidR="00AE2400" w:rsidRPr="00A956FE" w:rsidRDefault="00AE2400" w:rsidP="00F935C4">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Προαπαιτούμενα</w:t>
            </w:r>
            <w:proofErr w:type="spellEnd"/>
            <w:r w:rsidRPr="00A956FE">
              <w:rPr>
                <w:rFonts w:eastAsia="Times New Roman" w:cstheme="minorHAnsi"/>
                <w:sz w:val="20"/>
                <w:szCs w:val="20"/>
                <w:lang w:eastAsia="el-GR"/>
              </w:rPr>
              <w:t xml:space="preserve"> μαθήματα</w:t>
            </w:r>
          </w:p>
        </w:tc>
        <w:tc>
          <w:tcPr>
            <w:tcW w:w="7347" w:type="dxa"/>
            <w:shd w:val="clear" w:color="auto" w:fill="auto"/>
            <w:vAlign w:val="center"/>
            <w:hideMark/>
          </w:tcPr>
          <w:p w14:paraId="58A030E2"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το Πρόγραμμα Σπουδών περιλαμβάνει </w:t>
            </w:r>
            <w:proofErr w:type="spellStart"/>
            <w:r w:rsidRPr="00A956FE">
              <w:rPr>
                <w:rFonts w:eastAsia="Times New Roman" w:cstheme="minorHAnsi"/>
                <w:sz w:val="20"/>
                <w:szCs w:val="20"/>
                <w:lang w:eastAsia="el-GR"/>
              </w:rPr>
              <w:t>προαπαιτούμενα</w:t>
            </w:r>
            <w:proofErr w:type="spellEnd"/>
            <w:r w:rsidRPr="00A956FE">
              <w:rPr>
                <w:rFonts w:eastAsia="Times New Roman" w:cstheme="minorHAnsi"/>
                <w:sz w:val="20"/>
                <w:szCs w:val="20"/>
                <w:lang w:eastAsia="el-GR"/>
              </w:rPr>
              <w:t xml:space="preserve"> μαθήματα ("αλυσίδες").</w:t>
            </w:r>
          </w:p>
        </w:tc>
        <w:tc>
          <w:tcPr>
            <w:tcW w:w="1879" w:type="dxa"/>
            <w:shd w:val="clear" w:color="auto" w:fill="auto"/>
            <w:vAlign w:val="center"/>
            <w:hideMark/>
          </w:tcPr>
          <w:p w14:paraId="1480440B"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1A3D2157" w14:textId="77777777" w:rsidTr="00375926">
        <w:trPr>
          <w:trHeight w:val="480"/>
        </w:trPr>
        <w:tc>
          <w:tcPr>
            <w:tcW w:w="2396" w:type="dxa"/>
            <w:shd w:val="clear" w:color="auto" w:fill="auto"/>
            <w:vAlign w:val="center"/>
            <w:hideMark/>
          </w:tcPr>
          <w:p w14:paraId="16E4F319" w14:textId="521A775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84EC758" w14:textId="2CDC49E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M4.015</w:t>
            </w:r>
          </w:p>
        </w:tc>
        <w:tc>
          <w:tcPr>
            <w:tcW w:w="3371" w:type="dxa"/>
            <w:shd w:val="clear" w:color="auto" w:fill="auto"/>
            <w:vAlign w:val="center"/>
            <w:hideMark/>
          </w:tcPr>
          <w:p w14:paraId="31425CD4" w14:textId="306C3ED3"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Μαθήματα με </w:t>
            </w:r>
            <w:proofErr w:type="spellStart"/>
            <w:r w:rsidRPr="00A956FE">
              <w:rPr>
                <w:rFonts w:eastAsia="Times New Roman" w:cstheme="minorHAnsi"/>
                <w:sz w:val="20"/>
                <w:szCs w:val="20"/>
                <w:lang w:eastAsia="el-GR"/>
              </w:rPr>
              <w:t>προαπαιτούμενο</w:t>
            </w:r>
            <w:proofErr w:type="spellEnd"/>
            <w:r w:rsidRPr="00A956FE">
              <w:rPr>
                <w:rFonts w:eastAsia="Times New Roman" w:cstheme="minorHAnsi"/>
                <w:sz w:val="20"/>
                <w:szCs w:val="20"/>
                <w:lang w:eastAsia="el-GR"/>
              </w:rPr>
              <w:t xml:space="preserve"> μάθημα</w:t>
            </w:r>
          </w:p>
        </w:tc>
        <w:tc>
          <w:tcPr>
            <w:tcW w:w="7347" w:type="dxa"/>
            <w:shd w:val="clear" w:color="auto" w:fill="auto"/>
            <w:vAlign w:val="center"/>
            <w:hideMark/>
          </w:tcPr>
          <w:p w14:paraId="59EFED08"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μαθημάτων του Προγράμματος Σπουδών, που έχουν κάποιο </w:t>
            </w:r>
            <w:proofErr w:type="spellStart"/>
            <w:r w:rsidRPr="00A956FE">
              <w:rPr>
                <w:rFonts w:eastAsia="Times New Roman" w:cstheme="minorHAnsi"/>
                <w:sz w:val="20"/>
                <w:szCs w:val="20"/>
                <w:lang w:eastAsia="el-GR"/>
              </w:rPr>
              <w:t>προαπαιτούμενο</w:t>
            </w:r>
            <w:proofErr w:type="spellEnd"/>
            <w:r w:rsidRPr="00A956FE">
              <w:rPr>
                <w:rFonts w:eastAsia="Times New Roman" w:cstheme="minorHAnsi"/>
                <w:sz w:val="20"/>
                <w:szCs w:val="20"/>
                <w:lang w:eastAsia="el-GR"/>
              </w:rPr>
              <w:t xml:space="preserve"> μάθημα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646538B3"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D1B09BB" w14:textId="77777777" w:rsidTr="00375926">
        <w:trPr>
          <w:trHeight w:val="240"/>
        </w:trPr>
        <w:tc>
          <w:tcPr>
            <w:tcW w:w="2396" w:type="dxa"/>
            <w:shd w:val="clear" w:color="auto" w:fill="auto"/>
            <w:vAlign w:val="center"/>
            <w:hideMark/>
          </w:tcPr>
          <w:p w14:paraId="3634D92D" w14:textId="7819FABA"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47C73A2" w14:textId="4CF43A0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M4.016</w:t>
            </w:r>
          </w:p>
        </w:tc>
        <w:tc>
          <w:tcPr>
            <w:tcW w:w="3371" w:type="dxa"/>
            <w:shd w:val="clear" w:color="auto" w:fill="auto"/>
            <w:vAlign w:val="center"/>
            <w:hideMark/>
          </w:tcPr>
          <w:p w14:paraId="556CD0FD" w14:textId="7989D74A"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Γενικού Υποβάθρου</w:t>
            </w:r>
          </w:p>
        </w:tc>
        <w:tc>
          <w:tcPr>
            <w:tcW w:w="7347" w:type="dxa"/>
            <w:shd w:val="clear" w:color="auto" w:fill="auto"/>
            <w:vAlign w:val="center"/>
            <w:hideMark/>
          </w:tcPr>
          <w:p w14:paraId="3DB6C466" w14:textId="19AAC71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Γενικού Υποβάθρου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Πρόκειται για τα μαθήματα εκείνα που</w:t>
            </w:r>
            <w:r w:rsidRPr="00A956FE">
              <w:rPr>
                <w:rFonts w:cstheme="minorHAnsi"/>
                <w:color w:val="000000"/>
                <w:sz w:val="20"/>
                <w:szCs w:val="20"/>
                <w:shd w:val="clear" w:color="auto" w:fill="FFFFFF"/>
              </w:rPr>
              <w:t xml:space="preserve"> αποτελούν συνέχεια και επέκταση των </w:t>
            </w:r>
            <w:proofErr w:type="spellStart"/>
            <w:r w:rsidRPr="00A956FE">
              <w:rPr>
                <w:rFonts w:cstheme="minorHAnsi"/>
                <w:color w:val="000000"/>
                <w:sz w:val="20"/>
                <w:szCs w:val="20"/>
                <w:shd w:val="clear" w:color="auto" w:fill="FFFFFF"/>
              </w:rPr>
              <w:t>λυκειακών</w:t>
            </w:r>
            <w:proofErr w:type="spellEnd"/>
            <w:r w:rsidRPr="00A956FE">
              <w:rPr>
                <w:rFonts w:cstheme="minorHAnsi"/>
                <w:color w:val="000000"/>
                <w:sz w:val="20"/>
                <w:szCs w:val="20"/>
                <w:shd w:val="clear" w:color="auto" w:fill="FFFFFF"/>
              </w:rPr>
              <w:t xml:space="preserve"> γνώσεων ή /και αποτελούν υποχρεωτικά μαθήματα </w:t>
            </w:r>
            <w:proofErr w:type="spellStart"/>
            <w:r w:rsidRPr="00A956FE">
              <w:rPr>
                <w:rFonts w:cstheme="minorHAnsi"/>
                <w:color w:val="000000"/>
                <w:sz w:val="20"/>
                <w:szCs w:val="20"/>
                <w:shd w:val="clear" w:color="auto" w:fill="FFFFFF"/>
              </w:rPr>
              <w:t>προαπαιτούμενα</w:t>
            </w:r>
            <w:proofErr w:type="spellEnd"/>
            <w:r w:rsidRPr="00A956FE">
              <w:rPr>
                <w:rFonts w:cstheme="minorHAnsi"/>
                <w:color w:val="000000"/>
                <w:sz w:val="20"/>
                <w:szCs w:val="20"/>
                <w:shd w:val="clear" w:color="auto" w:fill="FFFFFF"/>
              </w:rPr>
              <w:t xml:space="preserve"> για την παρακολούθηση άλλων μαθημάτων. Τα μαθήματα εκείνα που, αν και δεν αναφέρονται άμεσα στην επιστήμη που θεραπεύει το Πρόγραμμα Σπουδών, ωστόσο αποτελούν αναγκαία </w:t>
            </w:r>
            <w:proofErr w:type="spellStart"/>
            <w:r w:rsidRPr="00A956FE">
              <w:rPr>
                <w:rFonts w:cstheme="minorHAnsi"/>
                <w:color w:val="000000"/>
                <w:sz w:val="20"/>
                <w:szCs w:val="20"/>
                <w:shd w:val="clear" w:color="auto" w:fill="FFFFFF"/>
              </w:rPr>
              <w:t>προϋπάρχουσα</w:t>
            </w:r>
            <w:proofErr w:type="spellEnd"/>
            <w:r w:rsidRPr="00A956FE">
              <w:rPr>
                <w:rFonts w:cstheme="minorHAnsi"/>
                <w:color w:val="000000"/>
                <w:sz w:val="20"/>
                <w:szCs w:val="20"/>
                <w:shd w:val="clear" w:color="auto" w:fill="FFFFFF"/>
              </w:rPr>
              <w:t xml:space="preserve"> επιστημονική γνώση για να μπορέσει κάποιος να αντιληφθεί θέματα άμεσα εντασσόμενα σ' αυτήν.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27993F38"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F22BE28" w14:textId="77777777" w:rsidTr="00375926">
        <w:trPr>
          <w:trHeight w:val="480"/>
        </w:trPr>
        <w:tc>
          <w:tcPr>
            <w:tcW w:w="2396" w:type="dxa"/>
            <w:shd w:val="clear" w:color="auto" w:fill="auto"/>
            <w:vAlign w:val="center"/>
            <w:hideMark/>
          </w:tcPr>
          <w:p w14:paraId="51512239" w14:textId="626E0A6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309AD600" w14:textId="6600C33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M4.017</w:t>
            </w:r>
          </w:p>
        </w:tc>
        <w:tc>
          <w:tcPr>
            <w:tcW w:w="3371" w:type="dxa"/>
            <w:shd w:val="clear" w:color="auto" w:fill="auto"/>
            <w:vAlign w:val="center"/>
            <w:hideMark/>
          </w:tcPr>
          <w:p w14:paraId="3F108A0D" w14:textId="49C047A1"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Επιστημονικής Περιοχής (Ειδικού Υποβάθρου)</w:t>
            </w:r>
          </w:p>
        </w:tc>
        <w:tc>
          <w:tcPr>
            <w:tcW w:w="7347" w:type="dxa"/>
            <w:shd w:val="clear" w:color="auto" w:fill="auto"/>
            <w:vAlign w:val="center"/>
            <w:hideMark/>
          </w:tcPr>
          <w:p w14:paraId="637B8590" w14:textId="113D9C4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Επιστημονικής Περιοχής του Προγράμματος Σπουδών (Ειδικού Υποβάθρου)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Πρόκειται για τα μαθήματα εκείνα που αναφέρονται σε γνωστικά πεδία που εντάσσονται άμεσα στο επιστημονικό αντικείμενο του Προγράμματος Σπουδών. 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14BFDA34"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791A3F0" w14:textId="77777777" w:rsidTr="00375926">
        <w:trPr>
          <w:trHeight w:val="480"/>
        </w:trPr>
        <w:tc>
          <w:tcPr>
            <w:tcW w:w="2396" w:type="dxa"/>
            <w:shd w:val="clear" w:color="auto" w:fill="auto"/>
            <w:vAlign w:val="center"/>
          </w:tcPr>
          <w:p w14:paraId="12E5C007" w14:textId="66A42824"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13048890" w14:textId="6D6CCBF8"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Μ4.142</w:t>
            </w:r>
          </w:p>
        </w:tc>
        <w:tc>
          <w:tcPr>
            <w:tcW w:w="3371" w:type="dxa"/>
            <w:shd w:val="clear" w:color="auto" w:fill="auto"/>
            <w:vAlign w:val="center"/>
          </w:tcPr>
          <w:p w14:paraId="2FF7C2BF" w14:textId="20243DC4"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Ειδίκευσης ή Κατεύθυνσης</w:t>
            </w:r>
          </w:p>
        </w:tc>
        <w:tc>
          <w:tcPr>
            <w:tcW w:w="7347" w:type="dxa"/>
            <w:shd w:val="clear" w:color="auto" w:fill="auto"/>
            <w:vAlign w:val="center"/>
          </w:tcPr>
          <w:p w14:paraId="4C79F10B" w14:textId="1DE9709A"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Ειδίκευσης ή Κατεύθυνσης</w:t>
            </w:r>
            <w:r w:rsidRPr="00A956FE">
              <w:rPr>
                <w:rFonts w:cstheme="minorHAnsi"/>
                <w:sz w:val="20"/>
                <w:szCs w:val="20"/>
                <w:lang w:eastAsia="el-GR"/>
              </w:rPr>
              <w:t xml:space="preserve"> κατά το ακαδημαϊκό έτος αναφοράς. </w:t>
            </w:r>
            <w:r w:rsidRPr="00A956FE">
              <w:rPr>
                <w:rFonts w:cstheme="minorHAnsi"/>
                <w:color w:val="000000"/>
                <w:sz w:val="20"/>
                <w:szCs w:val="20"/>
              </w:rPr>
              <w:t xml:space="preserve">Στο πεδίο αυτό περιλαμβάνονται και οι ειδικεύσεις των </w:t>
            </w:r>
            <w:r w:rsidRPr="00A956FE">
              <w:rPr>
                <w:rFonts w:cstheme="minorHAnsi"/>
                <w:color w:val="000000"/>
                <w:sz w:val="20"/>
                <w:szCs w:val="20"/>
                <w:lang w:val="en-US"/>
              </w:rPr>
              <w:t>integrated</w:t>
            </w:r>
            <w:r w:rsidRPr="00A956FE">
              <w:rPr>
                <w:rFonts w:cstheme="minorHAnsi"/>
                <w:color w:val="000000"/>
                <w:sz w:val="20"/>
                <w:szCs w:val="20"/>
              </w:rPr>
              <w:t xml:space="preserve"> </w:t>
            </w:r>
            <w:r w:rsidRPr="00A956FE">
              <w:rPr>
                <w:rFonts w:cstheme="minorHAnsi"/>
                <w:color w:val="000000"/>
                <w:sz w:val="20"/>
                <w:szCs w:val="20"/>
                <w:lang w:val="en-US"/>
              </w:rPr>
              <w:t>masters</w:t>
            </w:r>
            <w:r w:rsidRPr="00A956FE">
              <w:rPr>
                <w:rFonts w:cstheme="minorHAnsi"/>
                <w:color w:val="000000"/>
                <w:sz w:val="20"/>
                <w:szCs w:val="20"/>
              </w:rPr>
              <w:t xml:space="preserve">. Πρόκειται για τα μαθήματα εκείνα που αναφέρονται στον προσδιορισμό της ειδικότητας ή κατεύθυνσης του προγράμματος σπουδών τα οποία εμβαθύνουν και εμπεδώνουν σε υψηλό επίπεδο γνώσης στο εύρος του γνωστικού αντικειμένου της ειδικότητας. 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tcPr>
          <w:p w14:paraId="7D210A36"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3220473" w14:textId="77777777" w:rsidTr="00375926">
        <w:trPr>
          <w:trHeight w:val="240"/>
        </w:trPr>
        <w:tc>
          <w:tcPr>
            <w:tcW w:w="2396" w:type="dxa"/>
            <w:shd w:val="clear" w:color="auto" w:fill="auto"/>
            <w:vAlign w:val="center"/>
            <w:hideMark/>
          </w:tcPr>
          <w:p w14:paraId="294B24CD" w14:textId="1201730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42CF94A1" w14:textId="13A5B74B"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M4.018</w:t>
            </w:r>
          </w:p>
        </w:tc>
        <w:tc>
          <w:tcPr>
            <w:tcW w:w="3371" w:type="dxa"/>
            <w:shd w:val="clear" w:color="auto" w:fill="auto"/>
            <w:vAlign w:val="center"/>
            <w:hideMark/>
          </w:tcPr>
          <w:p w14:paraId="3085BB42" w14:textId="3F5E007D"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Γενικών Γνώσεων</w:t>
            </w:r>
          </w:p>
        </w:tc>
        <w:tc>
          <w:tcPr>
            <w:tcW w:w="7347" w:type="dxa"/>
            <w:shd w:val="clear" w:color="auto" w:fill="auto"/>
            <w:vAlign w:val="center"/>
            <w:hideMark/>
          </w:tcPr>
          <w:p w14:paraId="19AA219C" w14:textId="2E56C81B"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Γενικών Γνώσεων του Προγράμματος Σπουδών </w:t>
            </w:r>
            <w:r w:rsidRPr="00A956FE">
              <w:rPr>
                <w:rFonts w:cstheme="minorHAnsi"/>
                <w:sz w:val="20"/>
                <w:szCs w:val="20"/>
                <w:lang w:eastAsia="el-GR"/>
              </w:rPr>
              <w:t xml:space="preserve">κατά το ακαδημαϊκό έτος αναφοράς. </w:t>
            </w:r>
            <w:r w:rsidRPr="00A956FE">
              <w:rPr>
                <w:rFonts w:cstheme="minorHAnsi"/>
                <w:color w:val="000000"/>
                <w:sz w:val="20"/>
                <w:szCs w:val="20"/>
              </w:rPr>
              <w:t xml:space="preserve">Μαθήματα που δεν σχετίζονται άμεσα ή έμμεσα με το επιστημονικό αντικείμενο του προγράμματος σπουδών αλλά στοχεύουν στην ευρύτερη παιδεία του φοιτητή ως Επιστήμονα Πολίτη. 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2ED8181E"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6BCFBA7" w14:textId="77777777" w:rsidTr="00375926">
        <w:trPr>
          <w:trHeight w:val="480"/>
        </w:trPr>
        <w:tc>
          <w:tcPr>
            <w:tcW w:w="2396" w:type="dxa"/>
            <w:shd w:val="clear" w:color="auto" w:fill="auto"/>
            <w:vAlign w:val="center"/>
            <w:hideMark/>
          </w:tcPr>
          <w:p w14:paraId="3B11898B" w14:textId="319E528C"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AD66434" w14:textId="52A07C9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M4.019</w:t>
            </w:r>
          </w:p>
        </w:tc>
        <w:tc>
          <w:tcPr>
            <w:tcW w:w="3371" w:type="dxa"/>
            <w:shd w:val="clear" w:color="auto" w:fill="auto"/>
            <w:vAlign w:val="center"/>
            <w:hideMark/>
          </w:tcPr>
          <w:p w14:paraId="7DCED609" w14:textId="686F38DD"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Ανάπτυξης Δεξιοτήτων</w:t>
            </w:r>
          </w:p>
        </w:tc>
        <w:tc>
          <w:tcPr>
            <w:tcW w:w="7347" w:type="dxa"/>
            <w:shd w:val="clear" w:color="auto" w:fill="auto"/>
            <w:vAlign w:val="center"/>
            <w:hideMark/>
          </w:tcPr>
          <w:p w14:paraId="748754F1" w14:textId="1971A043"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Ανάπτυξης Δεξιοτήτων του Προγράμματος Σπουδών </w:t>
            </w:r>
            <w:r w:rsidRPr="00A956FE">
              <w:rPr>
                <w:rFonts w:cstheme="minorHAnsi"/>
                <w:sz w:val="20"/>
                <w:szCs w:val="20"/>
                <w:lang w:eastAsia="el-GR"/>
              </w:rPr>
              <w:t xml:space="preserve">κατά το ακαδημαϊκό έτος αναφοράς. </w:t>
            </w:r>
            <w:r w:rsidRPr="00A956FE">
              <w:rPr>
                <w:rFonts w:eastAsia="Times New Roman" w:cstheme="minorHAnsi"/>
                <w:color w:val="000000"/>
                <w:sz w:val="20"/>
                <w:szCs w:val="20"/>
                <w:lang w:eastAsia="el-GR"/>
              </w:rPr>
              <w:t xml:space="preserve">Μαθήματα που δεν στοχεύουν στην παροχή επιστημονικής γνώσης στο αντικείμενο του προγράμματος σπουδών αλλά στην καλλιέργεια και ανάπτυξη άλλων δεξιοτήτων (π.χ. εδώ μπορούν να ενταχθούν μαθήματα επιχειρηματικότητας, ξένης γλώσσας, πρακτικής άσκησης). </w:t>
            </w:r>
            <w:r w:rsidRPr="00A956FE">
              <w:rPr>
                <w:rFonts w:cstheme="minorHAnsi"/>
                <w:color w:val="000000"/>
                <w:sz w:val="20"/>
                <w:szCs w:val="20"/>
              </w:rPr>
              <w:t xml:space="preserve">Ένα μάθημα </w:t>
            </w:r>
            <w:r w:rsidRPr="00A956FE">
              <w:rPr>
                <w:rFonts w:cstheme="minorHAnsi"/>
                <w:sz w:val="20"/>
                <w:szCs w:val="20"/>
                <w:lang w:eastAsia="el-GR"/>
              </w:rPr>
              <w:t xml:space="preserve">ανήκει </w:t>
            </w:r>
            <w:r w:rsidRPr="00A956FE">
              <w:rPr>
                <w:rFonts w:cstheme="minorHAnsi"/>
                <w:color w:val="000000"/>
                <w:sz w:val="20"/>
                <w:szCs w:val="20"/>
              </w:rPr>
              <w:t>σε μία και μόνο μία κατηγορία των πεδίων M4.016 έως M4.019 και M4.142.</w:t>
            </w:r>
          </w:p>
        </w:tc>
        <w:tc>
          <w:tcPr>
            <w:tcW w:w="1879" w:type="dxa"/>
            <w:shd w:val="clear" w:color="auto" w:fill="auto"/>
            <w:vAlign w:val="center"/>
            <w:hideMark/>
          </w:tcPr>
          <w:p w14:paraId="06D28ECD"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A4D9C00" w14:textId="77777777" w:rsidTr="00375926">
        <w:trPr>
          <w:trHeight w:val="480"/>
        </w:trPr>
        <w:tc>
          <w:tcPr>
            <w:tcW w:w="2396" w:type="dxa"/>
            <w:shd w:val="clear" w:color="auto" w:fill="auto"/>
            <w:vAlign w:val="center"/>
            <w:hideMark/>
          </w:tcPr>
          <w:p w14:paraId="2B0F23D0" w14:textId="3B360B78"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ΔΟΜΗ ΚΑΙ ΟΡΓΑΝΩΣΗ ΣΠΟΥΔΩΝ</w:t>
            </w:r>
          </w:p>
        </w:tc>
        <w:tc>
          <w:tcPr>
            <w:tcW w:w="1309" w:type="dxa"/>
            <w:shd w:val="clear" w:color="auto" w:fill="auto"/>
            <w:noWrap/>
            <w:vAlign w:val="center"/>
            <w:hideMark/>
          </w:tcPr>
          <w:p w14:paraId="7EDDBCD9" w14:textId="3F71852F"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M4.020</w:t>
            </w:r>
          </w:p>
        </w:tc>
        <w:tc>
          <w:tcPr>
            <w:tcW w:w="3371" w:type="dxa"/>
            <w:shd w:val="clear" w:color="auto" w:fill="auto"/>
            <w:vAlign w:val="center"/>
            <w:hideMark/>
          </w:tcPr>
          <w:p w14:paraId="1BA2CC51" w14:textId="3E91FCA9"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φροντιστήριο</w:t>
            </w:r>
          </w:p>
        </w:tc>
        <w:tc>
          <w:tcPr>
            <w:tcW w:w="7347" w:type="dxa"/>
            <w:shd w:val="clear" w:color="auto" w:fill="auto"/>
            <w:vAlign w:val="center"/>
            <w:hideMark/>
          </w:tcPr>
          <w:p w14:paraId="4F850017"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του Προγράμματος Σπουδών για τα οποία παρέχεται φροντιστήριο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3C6142D4"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8C76C1F" w14:textId="77777777" w:rsidTr="00375926">
        <w:trPr>
          <w:trHeight w:val="480"/>
        </w:trPr>
        <w:tc>
          <w:tcPr>
            <w:tcW w:w="2396" w:type="dxa"/>
            <w:shd w:val="clear" w:color="auto" w:fill="auto"/>
            <w:vAlign w:val="center"/>
            <w:hideMark/>
          </w:tcPr>
          <w:p w14:paraId="0E6695CD" w14:textId="51A82D7C"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108D9F3C" w14:textId="3CBFC44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M4.021</w:t>
            </w:r>
          </w:p>
        </w:tc>
        <w:tc>
          <w:tcPr>
            <w:tcW w:w="3371" w:type="dxa"/>
            <w:shd w:val="clear" w:color="auto" w:fill="auto"/>
            <w:vAlign w:val="center"/>
            <w:hideMark/>
          </w:tcPr>
          <w:p w14:paraId="24227865" w14:textId="490249E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εργαστηριακή άσκηση ή εργαστηριακά</w:t>
            </w:r>
          </w:p>
        </w:tc>
        <w:tc>
          <w:tcPr>
            <w:tcW w:w="7347" w:type="dxa"/>
            <w:shd w:val="clear" w:color="auto" w:fill="auto"/>
            <w:vAlign w:val="center"/>
            <w:hideMark/>
          </w:tcPr>
          <w:p w14:paraId="59718BFD"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του Προγράμματος Σπουδών που περιλαμβάνουν και εργαστηριακή άσκηση ή είναι τα ίδια εργαστηριακά μαθήματα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741445D2"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C6245CC" w14:textId="77777777" w:rsidTr="00375926">
        <w:trPr>
          <w:trHeight w:val="480"/>
        </w:trPr>
        <w:tc>
          <w:tcPr>
            <w:tcW w:w="2396" w:type="dxa"/>
            <w:shd w:val="clear" w:color="auto" w:fill="auto"/>
            <w:vAlign w:val="center"/>
            <w:hideMark/>
          </w:tcPr>
          <w:p w14:paraId="258BAB38" w14:textId="4491E546"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A344188" w14:textId="6657318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M4.022</w:t>
            </w:r>
          </w:p>
        </w:tc>
        <w:tc>
          <w:tcPr>
            <w:tcW w:w="3371" w:type="dxa"/>
            <w:shd w:val="clear" w:color="auto" w:fill="auto"/>
            <w:vAlign w:val="center"/>
            <w:hideMark/>
          </w:tcPr>
          <w:p w14:paraId="41C2F578" w14:textId="05AE2EFB"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κλινική άσκηση ή κλινικά</w:t>
            </w:r>
          </w:p>
        </w:tc>
        <w:tc>
          <w:tcPr>
            <w:tcW w:w="7347" w:type="dxa"/>
            <w:shd w:val="clear" w:color="auto" w:fill="auto"/>
            <w:vAlign w:val="center"/>
            <w:hideMark/>
          </w:tcPr>
          <w:p w14:paraId="6F4FC832"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του Προγράμματος Σπουδών που περιλαμβάνουν και κλινική άσκηση ή είναι τα ίδια κλινικά μαθήματα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62C00A91"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2146962" w14:textId="77777777" w:rsidTr="00375926">
        <w:trPr>
          <w:trHeight w:val="480"/>
        </w:trPr>
        <w:tc>
          <w:tcPr>
            <w:tcW w:w="2396" w:type="dxa"/>
            <w:shd w:val="clear" w:color="auto" w:fill="auto"/>
            <w:vAlign w:val="center"/>
            <w:hideMark/>
          </w:tcPr>
          <w:p w14:paraId="611C9D3E" w14:textId="6989EFD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1C9305D" w14:textId="3680237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M4.023</w:t>
            </w:r>
          </w:p>
        </w:tc>
        <w:tc>
          <w:tcPr>
            <w:tcW w:w="3371" w:type="dxa"/>
            <w:shd w:val="clear" w:color="auto" w:fill="auto"/>
            <w:vAlign w:val="center"/>
            <w:hideMark/>
          </w:tcPr>
          <w:p w14:paraId="3E511549" w14:textId="3AAC8340"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άσκηση υπαίθρου ή επιτόπια επίσκεψη</w:t>
            </w:r>
          </w:p>
        </w:tc>
        <w:tc>
          <w:tcPr>
            <w:tcW w:w="7347" w:type="dxa"/>
            <w:shd w:val="clear" w:color="auto" w:fill="auto"/>
            <w:vAlign w:val="center"/>
            <w:hideMark/>
          </w:tcPr>
          <w:p w14:paraId="47AA5F85"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του Προγράμματος Σπουδών που περιλαμβάνουν και άσκηση υπαίθρου ή επίσκεψη στο πεδίο εργασίας </w:t>
            </w:r>
            <w:r w:rsidRPr="00A956FE">
              <w:rPr>
                <w:rFonts w:cstheme="minorHAnsi"/>
                <w:sz w:val="20"/>
                <w:szCs w:val="20"/>
                <w:lang w:eastAsia="el-GR"/>
              </w:rPr>
              <w:t>κατά το ακαδημαϊκό έτος αναφοράς.</w:t>
            </w:r>
          </w:p>
        </w:tc>
        <w:tc>
          <w:tcPr>
            <w:tcW w:w="1879" w:type="dxa"/>
            <w:shd w:val="clear" w:color="auto" w:fill="auto"/>
            <w:vAlign w:val="center"/>
            <w:hideMark/>
          </w:tcPr>
          <w:p w14:paraId="6E1F4E86"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682A290" w14:textId="77777777" w:rsidTr="00375926">
        <w:trPr>
          <w:trHeight w:val="480"/>
        </w:trPr>
        <w:tc>
          <w:tcPr>
            <w:tcW w:w="2396" w:type="dxa"/>
            <w:shd w:val="clear" w:color="auto" w:fill="auto"/>
            <w:vAlign w:val="center"/>
          </w:tcPr>
          <w:p w14:paraId="32AA6959" w14:textId="7D0F8F8D"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4E9839BF" w14:textId="30C0B933"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Μ4.143</w:t>
            </w:r>
          </w:p>
        </w:tc>
        <w:tc>
          <w:tcPr>
            <w:tcW w:w="3371" w:type="dxa"/>
            <w:shd w:val="clear" w:color="auto" w:fill="auto"/>
            <w:vAlign w:val="center"/>
          </w:tcPr>
          <w:p w14:paraId="40EC39FD" w14:textId="09596F19"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μαθήματα για αλλοδαπούς</w:t>
            </w:r>
          </w:p>
        </w:tc>
        <w:tc>
          <w:tcPr>
            <w:tcW w:w="7347" w:type="dxa"/>
            <w:shd w:val="clear" w:color="auto" w:fill="auto"/>
            <w:vAlign w:val="center"/>
          </w:tcPr>
          <w:p w14:paraId="41798470" w14:textId="6FC1AF5A"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μαθημάτων του Προγράμματος Προπτυχιακών Σπουδών, που προορίζονται για αλλοδαπούς φοιτητές.</w:t>
            </w:r>
          </w:p>
        </w:tc>
        <w:tc>
          <w:tcPr>
            <w:tcW w:w="1879" w:type="dxa"/>
            <w:shd w:val="clear" w:color="auto" w:fill="auto"/>
            <w:vAlign w:val="center"/>
          </w:tcPr>
          <w:p w14:paraId="6DDA9B3F" w14:textId="71325E28"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0DA5823" w14:textId="77777777" w:rsidTr="00375926">
        <w:trPr>
          <w:trHeight w:val="480"/>
        </w:trPr>
        <w:tc>
          <w:tcPr>
            <w:tcW w:w="2396" w:type="dxa"/>
            <w:shd w:val="clear" w:color="auto" w:fill="auto"/>
            <w:vAlign w:val="center"/>
            <w:hideMark/>
          </w:tcPr>
          <w:p w14:paraId="241BB470" w14:textId="78234589"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55E5EC60" w14:textId="582907A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M4.024</w:t>
            </w:r>
          </w:p>
        </w:tc>
        <w:tc>
          <w:tcPr>
            <w:tcW w:w="3371" w:type="dxa"/>
            <w:shd w:val="clear" w:color="auto" w:fill="auto"/>
            <w:vAlign w:val="center"/>
            <w:hideMark/>
          </w:tcPr>
          <w:p w14:paraId="70AA07D9"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Έκδοση Παραρτήματος Διπλώματος</w:t>
            </w:r>
          </w:p>
        </w:tc>
        <w:tc>
          <w:tcPr>
            <w:tcW w:w="7347" w:type="dxa"/>
            <w:shd w:val="clear" w:color="auto" w:fill="auto"/>
            <w:vAlign w:val="center"/>
            <w:hideMark/>
          </w:tcPr>
          <w:p w14:paraId="45FBFC07"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δυνατότητα έκδοσης Παραρτήματος Διπλώματος (</w:t>
            </w:r>
            <w:proofErr w:type="spellStart"/>
            <w:r w:rsidRPr="00A956FE">
              <w:rPr>
                <w:rFonts w:eastAsia="Times New Roman" w:cstheme="minorHAnsi"/>
                <w:sz w:val="20"/>
                <w:szCs w:val="20"/>
                <w:lang w:eastAsia="el-GR"/>
              </w:rPr>
              <w:t>Diploma</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Supplement</w:t>
            </w:r>
            <w:proofErr w:type="spellEnd"/>
            <w:r w:rsidRPr="00A956FE">
              <w:rPr>
                <w:rFonts w:eastAsia="Times New Roman" w:cstheme="minorHAnsi"/>
                <w:sz w:val="20"/>
                <w:szCs w:val="20"/>
                <w:lang w:eastAsia="el-GR"/>
              </w:rPr>
              <w:t>).</w:t>
            </w:r>
          </w:p>
        </w:tc>
        <w:tc>
          <w:tcPr>
            <w:tcW w:w="1879" w:type="dxa"/>
            <w:shd w:val="clear" w:color="auto" w:fill="auto"/>
            <w:vAlign w:val="center"/>
            <w:hideMark/>
          </w:tcPr>
          <w:p w14:paraId="6F007D78"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9BE3AE6" w14:textId="77777777" w:rsidTr="00375926">
        <w:trPr>
          <w:trHeight w:val="480"/>
        </w:trPr>
        <w:tc>
          <w:tcPr>
            <w:tcW w:w="2396" w:type="dxa"/>
            <w:shd w:val="clear" w:color="auto" w:fill="auto"/>
            <w:vAlign w:val="center"/>
          </w:tcPr>
          <w:p w14:paraId="5373EDC9" w14:textId="340F62E2"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21762545" w14:textId="35B9F77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M4.130</w:t>
            </w:r>
          </w:p>
        </w:tc>
        <w:tc>
          <w:tcPr>
            <w:tcW w:w="3371" w:type="dxa"/>
            <w:shd w:val="clear" w:color="auto" w:fill="auto"/>
            <w:vAlign w:val="center"/>
          </w:tcPr>
          <w:p w14:paraId="4C80809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Αυτόματη έκδοση Παραρτήματος Διπλώματος για όλους τους φοιτητές</w:t>
            </w:r>
          </w:p>
        </w:tc>
        <w:tc>
          <w:tcPr>
            <w:tcW w:w="7347" w:type="dxa"/>
            <w:shd w:val="clear" w:color="auto" w:fill="auto"/>
            <w:vAlign w:val="center"/>
          </w:tcPr>
          <w:p w14:paraId="78D0EC80"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εκδίδεται αυτόματα για όλους του φοιτητές Παραρτήματος Διπλώματος (</w:t>
            </w:r>
            <w:proofErr w:type="spellStart"/>
            <w:r w:rsidRPr="00A956FE">
              <w:rPr>
                <w:rFonts w:eastAsia="Times New Roman" w:cstheme="minorHAnsi"/>
                <w:sz w:val="20"/>
                <w:szCs w:val="20"/>
                <w:lang w:eastAsia="el-GR"/>
              </w:rPr>
              <w:t>Diploma</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Supplement</w:t>
            </w:r>
            <w:proofErr w:type="spellEnd"/>
            <w:r w:rsidRPr="00A956FE">
              <w:rPr>
                <w:rFonts w:eastAsia="Times New Roman" w:cstheme="minorHAnsi"/>
                <w:sz w:val="20"/>
                <w:szCs w:val="20"/>
                <w:lang w:eastAsia="el-GR"/>
              </w:rPr>
              <w:t>) ανεξάρτητα εάν ζητείται ή όχι.</w:t>
            </w:r>
          </w:p>
        </w:tc>
        <w:tc>
          <w:tcPr>
            <w:tcW w:w="1879" w:type="dxa"/>
            <w:shd w:val="clear" w:color="auto" w:fill="auto"/>
            <w:vAlign w:val="center"/>
          </w:tcPr>
          <w:p w14:paraId="020DE2B0"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11D6F9AF" w14:textId="77777777" w:rsidTr="00375926">
        <w:trPr>
          <w:trHeight w:val="240"/>
        </w:trPr>
        <w:tc>
          <w:tcPr>
            <w:tcW w:w="2396" w:type="dxa"/>
            <w:shd w:val="clear" w:color="000000" w:fill="EEECE1"/>
            <w:vAlign w:val="center"/>
            <w:hideMark/>
          </w:tcPr>
          <w:p w14:paraId="41E675E7" w14:textId="77777777"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4146026C" w14:textId="6B729D3E"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M4.025</w:t>
            </w:r>
          </w:p>
        </w:tc>
        <w:tc>
          <w:tcPr>
            <w:tcW w:w="3371" w:type="dxa"/>
            <w:shd w:val="clear" w:color="000000" w:fill="EEECE1"/>
            <w:vAlign w:val="center"/>
            <w:hideMark/>
          </w:tcPr>
          <w:p w14:paraId="35D7CB77"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Ηλεκτρονική τάξη</w:t>
            </w:r>
          </w:p>
        </w:tc>
        <w:tc>
          <w:tcPr>
            <w:tcW w:w="7347" w:type="dxa"/>
            <w:shd w:val="clear" w:color="000000" w:fill="EEECE1"/>
            <w:vAlign w:val="center"/>
            <w:hideMark/>
          </w:tcPr>
          <w:p w14:paraId="32A57317" w14:textId="77777777"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υπάρχει ηλεκτρονική τάξη διαθέσιμη στους φοιτητές. Ηλεκτρονική Τάξη: εάν υπάρχει σύστημα διαχείρισης ηλεκτρονικών μαθημάτων. </w:t>
            </w:r>
            <w:proofErr w:type="spellStart"/>
            <w:r w:rsidRPr="00A956FE">
              <w:rPr>
                <w:rFonts w:eastAsia="Times New Roman" w:cstheme="minorHAnsi"/>
                <w:sz w:val="20"/>
                <w:szCs w:val="20"/>
                <w:lang w:eastAsia="el-GR"/>
              </w:rPr>
              <w:t>Τηλεκπαίδευση</w:t>
            </w:r>
            <w:proofErr w:type="spellEnd"/>
            <w:r w:rsidRPr="00A956FE">
              <w:rPr>
                <w:rFonts w:eastAsia="Times New Roman" w:cstheme="minorHAnsi"/>
                <w:sz w:val="20"/>
                <w:szCs w:val="20"/>
                <w:lang w:eastAsia="el-GR"/>
              </w:rPr>
              <w:t xml:space="preserve"> σύγχρονη ή ασύγχρονη μέσω </w:t>
            </w:r>
            <w:proofErr w:type="spellStart"/>
            <w:r w:rsidRPr="00A956FE">
              <w:rPr>
                <w:rFonts w:eastAsia="Times New Roman" w:cstheme="minorHAnsi"/>
                <w:sz w:val="20"/>
                <w:szCs w:val="20"/>
                <w:lang w:eastAsia="el-GR"/>
              </w:rPr>
              <w:t>web</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browser</w:t>
            </w:r>
            <w:proofErr w:type="spellEnd"/>
            <w:r w:rsidRPr="00A956FE">
              <w:rPr>
                <w:rFonts w:eastAsia="Times New Roman" w:cstheme="minorHAnsi"/>
                <w:sz w:val="20"/>
                <w:szCs w:val="20"/>
                <w:lang w:eastAsia="el-GR"/>
              </w:rPr>
              <w:t xml:space="preserve"> χωρίς την απαίτηση εξειδικευμένων τεχνικών γνώσεων.</w:t>
            </w:r>
          </w:p>
        </w:tc>
        <w:tc>
          <w:tcPr>
            <w:tcW w:w="1879" w:type="dxa"/>
            <w:shd w:val="clear" w:color="000000" w:fill="EEECE1"/>
            <w:vAlign w:val="center"/>
            <w:hideMark/>
          </w:tcPr>
          <w:p w14:paraId="103D118D" w14:textId="77777777"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C4DF60E" w14:textId="77777777" w:rsidTr="00375926">
        <w:trPr>
          <w:trHeight w:val="480"/>
        </w:trPr>
        <w:tc>
          <w:tcPr>
            <w:tcW w:w="2396" w:type="dxa"/>
            <w:shd w:val="clear" w:color="000000" w:fill="EEECE1"/>
            <w:vAlign w:val="center"/>
            <w:hideMark/>
          </w:tcPr>
          <w:p w14:paraId="7F356F89" w14:textId="1E6C8E15"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4004C71E" w14:textId="5F23D851" w:rsidR="00AE2400" w:rsidRPr="00A956FE" w:rsidRDefault="00AE2400" w:rsidP="00F935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M4.026</w:t>
            </w:r>
          </w:p>
        </w:tc>
        <w:tc>
          <w:tcPr>
            <w:tcW w:w="3371" w:type="dxa"/>
            <w:shd w:val="clear" w:color="000000" w:fill="EEECE1"/>
            <w:vAlign w:val="center"/>
          </w:tcPr>
          <w:p w14:paraId="1257968E" w14:textId="1074A6FE"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Σύνολο μαθημάτων στην ηλεκτρονική τάξη</w:t>
            </w:r>
          </w:p>
        </w:tc>
        <w:tc>
          <w:tcPr>
            <w:tcW w:w="7347" w:type="dxa"/>
            <w:shd w:val="clear" w:color="000000" w:fill="EEECE1"/>
            <w:vAlign w:val="center"/>
          </w:tcPr>
          <w:p w14:paraId="45377218" w14:textId="6ACAC474" w:rsidR="00AE2400" w:rsidRPr="00A956FE" w:rsidRDefault="00AE2400" w:rsidP="00F935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σύνολο των μαθημάτων είναι διαθέσιμο στην ηλεκτρονική τάξη.</w:t>
            </w:r>
          </w:p>
        </w:tc>
        <w:tc>
          <w:tcPr>
            <w:tcW w:w="1879" w:type="dxa"/>
            <w:shd w:val="clear" w:color="000000" w:fill="EEECE1"/>
            <w:vAlign w:val="center"/>
          </w:tcPr>
          <w:p w14:paraId="361EF29B" w14:textId="22D44F68" w:rsidR="00AE2400" w:rsidRPr="00A956FE" w:rsidRDefault="00AE2400" w:rsidP="00F935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9554CFD" w14:textId="77777777" w:rsidTr="00375926">
        <w:trPr>
          <w:trHeight w:val="480"/>
        </w:trPr>
        <w:tc>
          <w:tcPr>
            <w:tcW w:w="2396" w:type="dxa"/>
            <w:shd w:val="clear" w:color="000000" w:fill="EEECE1"/>
            <w:vAlign w:val="center"/>
          </w:tcPr>
          <w:p w14:paraId="5128434C" w14:textId="331D62E7"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ΗΛΕΚΤΡΟΝΙΚΗ ΤΑΞΗ</w:t>
            </w:r>
          </w:p>
        </w:tc>
        <w:tc>
          <w:tcPr>
            <w:tcW w:w="1309" w:type="dxa"/>
            <w:shd w:val="clear" w:color="000000" w:fill="EEECE1"/>
            <w:noWrap/>
            <w:vAlign w:val="center"/>
          </w:tcPr>
          <w:p w14:paraId="7B1950EE" w14:textId="537B6CD3"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Μ4.154</w:t>
            </w:r>
          </w:p>
        </w:tc>
        <w:tc>
          <w:tcPr>
            <w:tcW w:w="3371" w:type="dxa"/>
            <w:shd w:val="clear" w:color="000000" w:fill="EEECE1"/>
            <w:vAlign w:val="center"/>
          </w:tcPr>
          <w:p w14:paraId="1542A9BB" w14:textId="4A193B1F"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στην ηλεκτρονική τάξη</w:t>
            </w:r>
          </w:p>
        </w:tc>
        <w:tc>
          <w:tcPr>
            <w:tcW w:w="7347" w:type="dxa"/>
            <w:shd w:val="clear" w:color="000000" w:fill="EEECE1"/>
            <w:vAlign w:val="center"/>
          </w:tcPr>
          <w:p w14:paraId="39763ABC" w14:textId="732CA989"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πλήθος των μαθημάτων που είναι διαθέσιμο στην ηλεκτρονική τάξη. Ηλεκτρονική Τάξη: το σύστημα διαχείρισης ηλεκτρονικών μαθημάτων. </w:t>
            </w:r>
            <w:proofErr w:type="spellStart"/>
            <w:r w:rsidRPr="00A956FE">
              <w:rPr>
                <w:rFonts w:eastAsia="Times New Roman" w:cstheme="minorHAnsi"/>
                <w:sz w:val="20"/>
                <w:szCs w:val="20"/>
                <w:lang w:eastAsia="el-GR"/>
              </w:rPr>
              <w:t>Τηλεκπαίδευση</w:t>
            </w:r>
            <w:proofErr w:type="spellEnd"/>
            <w:r w:rsidRPr="00A956FE">
              <w:rPr>
                <w:rFonts w:eastAsia="Times New Roman" w:cstheme="minorHAnsi"/>
                <w:sz w:val="20"/>
                <w:szCs w:val="20"/>
                <w:lang w:eastAsia="el-GR"/>
              </w:rPr>
              <w:t xml:space="preserve"> σύγχρονη ή ασύγχρονη μέσω </w:t>
            </w:r>
            <w:proofErr w:type="spellStart"/>
            <w:r w:rsidRPr="00A956FE">
              <w:rPr>
                <w:rFonts w:eastAsia="Times New Roman" w:cstheme="minorHAnsi"/>
                <w:sz w:val="20"/>
                <w:szCs w:val="20"/>
                <w:lang w:eastAsia="el-GR"/>
              </w:rPr>
              <w:t>web</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browser</w:t>
            </w:r>
            <w:proofErr w:type="spellEnd"/>
            <w:r w:rsidRPr="00A956FE">
              <w:rPr>
                <w:rFonts w:eastAsia="Times New Roman" w:cstheme="minorHAnsi"/>
                <w:sz w:val="20"/>
                <w:szCs w:val="20"/>
                <w:lang w:eastAsia="el-GR"/>
              </w:rPr>
              <w:t xml:space="preserve"> χωρίς την απαίτηση εξειδικευμένων τεχνικών γνώσεων.</w:t>
            </w:r>
          </w:p>
        </w:tc>
        <w:tc>
          <w:tcPr>
            <w:tcW w:w="1879" w:type="dxa"/>
            <w:shd w:val="clear" w:color="000000" w:fill="EEECE1"/>
            <w:vAlign w:val="center"/>
          </w:tcPr>
          <w:p w14:paraId="07B802EF" w14:textId="1370E09D"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Ακέραιας</w:t>
            </w:r>
          </w:p>
        </w:tc>
      </w:tr>
      <w:tr w:rsidR="00AE2400" w:rsidRPr="00A956FE" w14:paraId="72EF8938" w14:textId="77777777" w:rsidTr="00375926">
        <w:trPr>
          <w:trHeight w:val="480"/>
        </w:trPr>
        <w:tc>
          <w:tcPr>
            <w:tcW w:w="2396" w:type="dxa"/>
            <w:shd w:val="clear" w:color="000000" w:fill="EEECE1"/>
            <w:vAlign w:val="center"/>
            <w:hideMark/>
          </w:tcPr>
          <w:p w14:paraId="35E55772" w14:textId="448669C1"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3A587A85" w14:textId="7B4F981F"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M4.027</w:t>
            </w:r>
          </w:p>
        </w:tc>
        <w:tc>
          <w:tcPr>
            <w:tcW w:w="3371" w:type="dxa"/>
            <w:shd w:val="clear" w:color="000000" w:fill="EEECE1"/>
            <w:vAlign w:val="center"/>
            <w:hideMark/>
          </w:tcPr>
          <w:p w14:paraId="6F610C71" w14:textId="34530CD5"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Συμμόρφωση με πρότυπα WCAG</w:t>
            </w:r>
          </w:p>
        </w:tc>
        <w:tc>
          <w:tcPr>
            <w:tcW w:w="7347" w:type="dxa"/>
            <w:shd w:val="clear" w:color="000000" w:fill="EEECE1"/>
            <w:vAlign w:val="center"/>
            <w:hideMark/>
          </w:tcPr>
          <w:p w14:paraId="792739DE"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η ηλεκτρονική τάξη συμμορφώνεται με τα πρότυπα WCAG ή άλλο ισοδύναμο. Το πρότυπο WCAG , Web </w:t>
            </w:r>
            <w:proofErr w:type="spellStart"/>
            <w:r w:rsidRPr="00A956FE">
              <w:rPr>
                <w:rFonts w:eastAsia="Times New Roman" w:cstheme="minorHAnsi"/>
                <w:sz w:val="20"/>
                <w:szCs w:val="20"/>
                <w:lang w:eastAsia="el-GR"/>
              </w:rPr>
              <w:t>Content</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Accessibility</w:t>
            </w:r>
            <w:proofErr w:type="spellEnd"/>
            <w:r w:rsidRPr="00A956FE">
              <w:rPr>
                <w:rFonts w:eastAsia="Times New Roman" w:cstheme="minorHAnsi"/>
                <w:sz w:val="20"/>
                <w:szCs w:val="20"/>
                <w:lang w:eastAsia="el-GR"/>
              </w:rPr>
              <w:t xml:space="preserve"> </w:t>
            </w:r>
            <w:proofErr w:type="spellStart"/>
            <w:r w:rsidRPr="00A956FE">
              <w:rPr>
                <w:rFonts w:eastAsia="Times New Roman" w:cstheme="minorHAnsi"/>
                <w:sz w:val="20"/>
                <w:szCs w:val="20"/>
                <w:lang w:eastAsia="el-GR"/>
              </w:rPr>
              <w:t>Guidelines</w:t>
            </w:r>
            <w:proofErr w:type="spellEnd"/>
            <w:r w:rsidRPr="00A956FE">
              <w:rPr>
                <w:rFonts w:eastAsia="Times New Roman" w:cstheme="minorHAnsi"/>
                <w:sz w:val="20"/>
                <w:szCs w:val="20"/>
                <w:lang w:eastAsia="el-GR"/>
              </w:rPr>
              <w:t>, ορίζει τις παραμέτρους ώστε μια ιστοσελίδα να χαρακτηρίζεται ως φιλική για ΑΜΕΑ.</w:t>
            </w:r>
          </w:p>
        </w:tc>
        <w:tc>
          <w:tcPr>
            <w:tcW w:w="1879" w:type="dxa"/>
            <w:shd w:val="clear" w:color="000000" w:fill="EEECE1"/>
            <w:vAlign w:val="center"/>
            <w:hideMark/>
          </w:tcPr>
          <w:p w14:paraId="70E3EC5C"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0C307FBD" w14:textId="77777777" w:rsidTr="00375926">
        <w:trPr>
          <w:trHeight w:val="480"/>
        </w:trPr>
        <w:tc>
          <w:tcPr>
            <w:tcW w:w="2396" w:type="dxa"/>
            <w:shd w:val="clear" w:color="auto" w:fill="auto"/>
            <w:vAlign w:val="center"/>
            <w:hideMark/>
          </w:tcPr>
          <w:p w14:paraId="783DF2E6" w14:textId="39AF6B7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7B9C516B" w14:textId="09B0C785"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M4.029</w:t>
            </w:r>
          </w:p>
        </w:tc>
        <w:tc>
          <w:tcPr>
            <w:tcW w:w="3371" w:type="dxa"/>
            <w:shd w:val="clear" w:color="auto" w:fill="auto"/>
            <w:vAlign w:val="center"/>
            <w:hideMark/>
          </w:tcPr>
          <w:p w14:paraId="36EC7D6B"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πρακτική άσκηση</w:t>
            </w:r>
          </w:p>
        </w:tc>
        <w:tc>
          <w:tcPr>
            <w:tcW w:w="7347" w:type="dxa"/>
            <w:shd w:val="clear" w:color="auto" w:fill="auto"/>
            <w:vAlign w:val="center"/>
            <w:hideMark/>
          </w:tcPr>
          <w:p w14:paraId="29943BFA"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είναι υποχρεωτική η πρακτική άσκηση για τη λήψη πτυχίου.</w:t>
            </w:r>
          </w:p>
        </w:tc>
        <w:tc>
          <w:tcPr>
            <w:tcW w:w="1879" w:type="dxa"/>
            <w:shd w:val="clear" w:color="auto" w:fill="auto"/>
            <w:vAlign w:val="center"/>
            <w:hideMark/>
          </w:tcPr>
          <w:p w14:paraId="36CDB1F3"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14417058" w14:textId="77777777" w:rsidTr="00375926">
        <w:trPr>
          <w:trHeight w:val="480"/>
        </w:trPr>
        <w:tc>
          <w:tcPr>
            <w:tcW w:w="2396" w:type="dxa"/>
            <w:shd w:val="clear" w:color="auto" w:fill="auto"/>
            <w:vAlign w:val="center"/>
            <w:hideMark/>
          </w:tcPr>
          <w:p w14:paraId="3BA11B93" w14:textId="04FFC9C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2EABACCC" w14:textId="6407EBE9"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M4.030</w:t>
            </w:r>
          </w:p>
        </w:tc>
        <w:tc>
          <w:tcPr>
            <w:tcW w:w="3371" w:type="dxa"/>
            <w:shd w:val="clear" w:color="auto" w:fill="auto"/>
            <w:vAlign w:val="center"/>
            <w:hideMark/>
          </w:tcPr>
          <w:p w14:paraId="0B10D226"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Υποστήριξη πρακτικής άσκησης</w:t>
            </w:r>
          </w:p>
        </w:tc>
        <w:tc>
          <w:tcPr>
            <w:tcW w:w="7347" w:type="dxa"/>
            <w:shd w:val="clear" w:color="auto" w:fill="auto"/>
            <w:vAlign w:val="center"/>
            <w:hideMark/>
          </w:tcPr>
          <w:p w14:paraId="1F5AAC96"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γραφείο υποστήριξης της πρακτικής άσκησης.</w:t>
            </w:r>
          </w:p>
        </w:tc>
        <w:tc>
          <w:tcPr>
            <w:tcW w:w="1879" w:type="dxa"/>
            <w:shd w:val="clear" w:color="auto" w:fill="auto"/>
            <w:vAlign w:val="center"/>
            <w:hideMark/>
          </w:tcPr>
          <w:p w14:paraId="749BB37B"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D55B2E4" w14:textId="77777777" w:rsidTr="00375926">
        <w:trPr>
          <w:trHeight w:val="480"/>
        </w:trPr>
        <w:tc>
          <w:tcPr>
            <w:tcW w:w="2396" w:type="dxa"/>
            <w:shd w:val="clear" w:color="auto" w:fill="auto"/>
            <w:vAlign w:val="center"/>
            <w:hideMark/>
          </w:tcPr>
          <w:p w14:paraId="2D7FA0C8" w14:textId="63EBD5BD"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1447F712" w14:textId="4C4AA69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M4.031</w:t>
            </w:r>
          </w:p>
        </w:tc>
        <w:tc>
          <w:tcPr>
            <w:tcW w:w="3371" w:type="dxa"/>
            <w:shd w:val="clear" w:color="auto" w:fill="auto"/>
            <w:vAlign w:val="center"/>
            <w:hideMark/>
          </w:tcPr>
          <w:p w14:paraId="27DE1BEC" w14:textId="28FDC5A3"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που ολοκλήρωσαν την πρακτική άσκηση</w:t>
            </w:r>
          </w:p>
        </w:tc>
        <w:tc>
          <w:tcPr>
            <w:tcW w:w="7347" w:type="dxa"/>
            <w:shd w:val="clear" w:color="auto" w:fill="auto"/>
            <w:vAlign w:val="center"/>
            <w:hideMark/>
          </w:tcPr>
          <w:p w14:paraId="0EE1F0EC"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ολοκλήρωσε την προγραμματισμένη για το έτος πρακτική άσκηση κατά τη λήξη του ακαδημαϊκού έτους αναφοράς (31/8).</w:t>
            </w:r>
          </w:p>
        </w:tc>
        <w:tc>
          <w:tcPr>
            <w:tcW w:w="1879" w:type="dxa"/>
            <w:shd w:val="clear" w:color="auto" w:fill="auto"/>
            <w:vAlign w:val="center"/>
            <w:hideMark/>
          </w:tcPr>
          <w:p w14:paraId="0CE44C74"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4F8834E" w14:textId="77777777" w:rsidTr="00375926">
        <w:trPr>
          <w:trHeight w:val="480"/>
        </w:trPr>
        <w:tc>
          <w:tcPr>
            <w:tcW w:w="2396" w:type="dxa"/>
            <w:shd w:val="clear" w:color="auto" w:fill="auto"/>
            <w:vAlign w:val="center"/>
          </w:tcPr>
          <w:p w14:paraId="4BBCA9DF" w14:textId="6973B1B0"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ΠΡΑΚΤΙΚΗ ΑΣΚΗΣΗ</w:t>
            </w:r>
          </w:p>
        </w:tc>
        <w:tc>
          <w:tcPr>
            <w:tcW w:w="1309" w:type="dxa"/>
            <w:shd w:val="clear" w:color="auto" w:fill="auto"/>
            <w:noWrap/>
            <w:vAlign w:val="center"/>
          </w:tcPr>
          <w:p w14:paraId="1FCDB012" w14:textId="72A537F5"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Μ4.144</w:t>
            </w:r>
          </w:p>
        </w:tc>
        <w:tc>
          <w:tcPr>
            <w:tcW w:w="3371" w:type="dxa"/>
            <w:shd w:val="clear" w:color="auto" w:fill="auto"/>
            <w:vAlign w:val="center"/>
          </w:tcPr>
          <w:p w14:paraId="30E87722" w14:textId="3893AEE4"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Αμειβόμενοι φοιτητές</w:t>
            </w:r>
          </w:p>
        </w:tc>
        <w:tc>
          <w:tcPr>
            <w:tcW w:w="7347" w:type="dxa"/>
            <w:shd w:val="clear" w:color="auto" w:fill="auto"/>
            <w:vAlign w:val="center"/>
          </w:tcPr>
          <w:p w14:paraId="612F2FF6"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αμείφθηκαν για την πραγματοποίηση της πρακτικής άσκησης κατά τη λήξη του ακαδημαϊκού έτους αναφοράς (31/8).</w:t>
            </w:r>
          </w:p>
        </w:tc>
        <w:tc>
          <w:tcPr>
            <w:tcW w:w="1879" w:type="dxa"/>
            <w:shd w:val="clear" w:color="auto" w:fill="auto"/>
            <w:vAlign w:val="center"/>
          </w:tcPr>
          <w:p w14:paraId="6A4FDDAF"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65B8AEE" w14:textId="77777777" w:rsidTr="00375926">
        <w:trPr>
          <w:trHeight w:val="240"/>
        </w:trPr>
        <w:tc>
          <w:tcPr>
            <w:tcW w:w="2396" w:type="dxa"/>
            <w:shd w:val="clear" w:color="auto" w:fill="auto"/>
            <w:vAlign w:val="center"/>
            <w:hideMark/>
          </w:tcPr>
          <w:p w14:paraId="129C0B32" w14:textId="125FEF91"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0766342A" w14:textId="0F5EA735"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M4.033</w:t>
            </w:r>
          </w:p>
        </w:tc>
        <w:tc>
          <w:tcPr>
            <w:tcW w:w="3371" w:type="dxa"/>
            <w:shd w:val="clear" w:color="auto" w:fill="auto"/>
            <w:vAlign w:val="center"/>
            <w:hideMark/>
          </w:tcPr>
          <w:p w14:paraId="76EBEF2B" w14:textId="218BC28B"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Μέγιστη διάρκεια πρακτικής άσκησης (μήνες)</w:t>
            </w:r>
          </w:p>
        </w:tc>
        <w:tc>
          <w:tcPr>
            <w:tcW w:w="7347" w:type="dxa"/>
            <w:shd w:val="clear" w:color="auto" w:fill="auto"/>
            <w:vAlign w:val="center"/>
            <w:hideMark/>
          </w:tcPr>
          <w:p w14:paraId="54434280"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διάρκεια της πρακτικής άσκησης σε μήνες.</w:t>
            </w:r>
          </w:p>
        </w:tc>
        <w:tc>
          <w:tcPr>
            <w:tcW w:w="1879" w:type="dxa"/>
            <w:shd w:val="clear" w:color="auto" w:fill="auto"/>
            <w:vAlign w:val="center"/>
            <w:hideMark/>
          </w:tcPr>
          <w:p w14:paraId="335B0856"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DD3C52A" w14:textId="77777777" w:rsidTr="00375926">
        <w:trPr>
          <w:trHeight w:val="240"/>
        </w:trPr>
        <w:tc>
          <w:tcPr>
            <w:tcW w:w="2396" w:type="dxa"/>
            <w:shd w:val="clear" w:color="auto" w:fill="auto"/>
            <w:vAlign w:val="center"/>
          </w:tcPr>
          <w:p w14:paraId="40EDB570" w14:textId="0576510A"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ΠΡΑΚΤΙΚΗ ΑΣΚΗΣΗ</w:t>
            </w:r>
          </w:p>
        </w:tc>
        <w:tc>
          <w:tcPr>
            <w:tcW w:w="1309" w:type="dxa"/>
            <w:shd w:val="clear" w:color="auto" w:fill="auto"/>
            <w:noWrap/>
            <w:vAlign w:val="center"/>
          </w:tcPr>
          <w:p w14:paraId="7A564F84" w14:textId="57A695D8"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Μ4.145</w:t>
            </w:r>
          </w:p>
        </w:tc>
        <w:tc>
          <w:tcPr>
            <w:tcW w:w="3371" w:type="dxa"/>
            <w:shd w:val="clear" w:color="auto" w:fill="auto"/>
            <w:vAlign w:val="center"/>
          </w:tcPr>
          <w:p w14:paraId="5C35863E" w14:textId="4E376CAF"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που βρήκαν εργασία μέσω της πρακτικής άσκησης</w:t>
            </w:r>
          </w:p>
        </w:tc>
        <w:tc>
          <w:tcPr>
            <w:tcW w:w="7347" w:type="dxa"/>
            <w:shd w:val="clear" w:color="auto" w:fill="auto"/>
            <w:vAlign w:val="center"/>
          </w:tcPr>
          <w:p w14:paraId="234EDEF9" w14:textId="2E493CB5"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βρήκαν εργασία μέσω της πρακτικής άσκησης σε συμμετέχοντα φορέα κατά τη λήξη του ακαδημαϊκού έτους αναφοράς (31/8). Ο φοιτητής αυτός χαρακτηρίζεται ως εργαζόμενος φοιτητής.</w:t>
            </w:r>
          </w:p>
        </w:tc>
        <w:tc>
          <w:tcPr>
            <w:tcW w:w="1879" w:type="dxa"/>
            <w:shd w:val="clear" w:color="auto" w:fill="auto"/>
            <w:vAlign w:val="center"/>
          </w:tcPr>
          <w:p w14:paraId="23CCAB49"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AF2B2C7" w14:textId="77777777" w:rsidTr="00375926">
        <w:trPr>
          <w:trHeight w:val="240"/>
        </w:trPr>
        <w:tc>
          <w:tcPr>
            <w:tcW w:w="2396" w:type="dxa"/>
            <w:shd w:val="clear" w:color="000000" w:fill="EEECE1"/>
            <w:vAlign w:val="center"/>
            <w:hideMark/>
          </w:tcPr>
          <w:p w14:paraId="403FDE8F" w14:textId="77777777"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6D49E8FE" w14:textId="6EB0F00E"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M4.034</w:t>
            </w:r>
          </w:p>
        </w:tc>
        <w:tc>
          <w:tcPr>
            <w:tcW w:w="3371" w:type="dxa"/>
            <w:shd w:val="clear" w:color="000000" w:fill="EEECE1"/>
            <w:vAlign w:val="center"/>
            <w:hideMark/>
          </w:tcPr>
          <w:p w14:paraId="477C3855"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φοιτητών</w:t>
            </w:r>
          </w:p>
        </w:tc>
        <w:tc>
          <w:tcPr>
            <w:tcW w:w="7347" w:type="dxa"/>
            <w:shd w:val="clear" w:color="000000" w:fill="EEECE1"/>
            <w:vAlign w:val="center"/>
            <w:hideMark/>
          </w:tcPr>
          <w:p w14:paraId="0389E9A0"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φοιτητές στην κατάρτιση του Προγράμματος Σπουδών.</w:t>
            </w:r>
          </w:p>
        </w:tc>
        <w:tc>
          <w:tcPr>
            <w:tcW w:w="1879" w:type="dxa"/>
            <w:shd w:val="clear" w:color="000000" w:fill="EEECE1"/>
            <w:vAlign w:val="center"/>
            <w:hideMark/>
          </w:tcPr>
          <w:p w14:paraId="5CD4634F"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6801BE4" w14:textId="77777777" w:rsidTr="00375926">
        <w:trPr>
          <w:trHeight w:val="240"/>
        </w:trPr>
        <w:tc>
          <w:tcPr>
            <w:tcW w:w="2396" w:type="dxa"/>
            <w:shd w:val="clear" w:color="000000" w:fill="EEECE1"/>
            <w:vAlign w:val="center"/>
            <w:hideMark/>
          </w:tcPr>
          <w:p w14:paraId="2BC15768" w14:textId="16BA645A"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334305D3" w14:textId="48328486"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M4.035</w:t>
            </w:r>
          </w:p>
        </w:tc>
        <w:tc>
          <w:tcPr>
            <w:tcW w:w="3371" w:type="dxa"/>
            <w:shd w:val="clear" w:color="000000" w:fill="EEECE1"/>
            <w:vAlign w:val="center"/>
            <w:hideMark/>
          </w:tcPr>
          <w:p w14:paraId="2D434FB6"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αποφοίτων</w:t>
            </w:r>
          </w:p>
        </w:tc>
        <w:tc>
          <w:tcPr>
            <w:tcW w:w="7347" w:type="dxa"/>
            <w:shd w:val="clear" w:color="000000" w:fill="EEECE1"/>
            <w:vAlign w:val="center"/>
            <w:hideMark/>
          </w:tcPr>
          <w:p w14:paraId="0A55CDB7"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απόφοιτοι στην κατάρτιση του Προγράμματος Σπουδών.</w:t>
            </w:r>
          </w:p>
        </w:tc>
        <w:tc>
          <w:tcPr>
            <w:tcW w:w="1879" w:type="dxa"/>
            <w:shd w:val="clear" w:color="000000" w:fill="EEECE1"/>
            <w:vAlign w:val="center"/>
            <w:hideMark/>
          </w:tcPr>
          <w:p w14:paraId="18C19BBB"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0C952A9" w14:textId="77777777" w:rsidTr="00375926">
        <w:trPr>
          <w:trHeight w:val="240"/>
        </w:trPr>
        <w:tc>
          <w:tcPr>
            <w:tcW w:w="2396" w:type="dxa"/>
            <w:shd w:val="clear" w:color="000000" w:fill="EEECE1"/>
            <w:vAlign w:val="center"/>
            <w:hideMark/>
          </w:tcPr>
          <w:p w14:paraId="0BBAD432" w14:textId="07A88AC5"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196B37E4" w14:textId="4EF38C39"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M4.036</w:t>
            </w:r>
          </w:p>
        </w:tc>
        <w:tc>
          <w:tcPr>
            <w:tcW w:w="3371" w:type="dxa"/>
            <w:shd w:val="clear" w:color="000000" w:fill="EEECE1"/>
            <w:vAlign w:val="center"/>
            <w:hideMark/>
          </w:tcPr>
          <w:p w14:paraId="414BE25F"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εργοδοτών</w:t>
            </w:r>
          </w:p>
        </w:tc>
        <w:tc>
          <w:tcPr>
            <w:tcW w:w="7347" w:type="dxa"/>
            <w:shd w:val="clear" w:color="000000" w:fill="EEECE1"/>
            <w:vAlign w:val="center"/>
            <w:hideMark/>
          </w:tcPr>
          <w:p w14:paraId="1738275D"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εργοδότες στην κατάρτιση του Προγράμματος Σπουδών.</w:t>
            </w:r>
          </w:p>
        </w:tc>
        <w:tc>
          <w:tcPr>
            <w:tcW w:w="1879" w:type="dxa"/>
            <w:shd w:val="clear" w:color="000000" w:fill="EEECE1"/>
            <w:vAlign w:val="center"/>
            <w:hideMark/>
          </w:tcPr>
          <w:p w14:paraId="604ACDE2"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AEB6549" w14:textId="77777777" w:rsidTr="00375926">
        <w:trPr>
          <w:trHeight w:val="480"/>
        </w:trPr>
        <w:tc>
          <w:tcPr>
            <w:tcW w:w="2396" w:type="dxa"/>
            <w:shd w:val="clear" w:color="000000" w:fill="EEECE1"/>
            <w:vAlign w:val="center"/>
            <w:hideMark/>
          </w:tcPr>
          <w:p w14:paraId="3674E507" w14:textId="67E05246"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3D8309E5" w14:textId="5F1A639B"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M4.037</w:t>
            </w:r>
          </w:p>
        </w:tc>
        <w:tc>
          <w:tcPr>
            <w:tcW w:w="3371" w:type="dxa"/>
            <w:shd w:val="clear" w:color="000000" w:fill="EEECE1"/>
            <w:vAlign w:val="center"/>
            <w:hideMark/>
          </w:tcPr>
          <w:p w14:paraId="671F738D"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επιστημονικών φορέων</w:t>
            </w:r>
          </w:p>
        </w:tc>
        <w:tc>
          <w:tcPr>
            <w:tcW w:w="7347" w:type="dxa"/>
            <w:shd w:val="clear" w:color="000000" w:fill="EEECE1"/>
            <w:vAlign w:val="center"/>
            <w:hideMark/>
          </w:tcPr>
          <w:p w14:paraId="3CA0CE80"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επιστημονικοί φορείς στην κατάρτιση του Προγράμματος Σπουδών.</w:t>
            </w:r>
          </w:p>
        </w:tc>
        <w:tc>
          <w:tcPr>
            <w:tcW w:w="1879" w:type="dxa"/>
            <w:shd w:val="clear" w:color="000000" w:fill="EEECE1"/>
            <w:vAlign w:val="center"/>
            <w:hideMark/>
          </w:tcPr>
          <w:p w14:paraId="001EDC05"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29D29F9" w14:textId="77777777" w:rsidTr="00375926">
        <w:trPr>
          <w:trHeight w:val="480"/>
        </w:trPr>
        <w:tc>
          <w:tcPr>
            <w:tcW w:w="2396" w:type="dxa"/>
            <w:shd w:val="clear" w:color="000000" w:fill="EEECE1"/>
            <w:vAlign w:val="center"/>
            <w:hideMark/>
          </w:tcPr>
          <w:p w14:paraId="73998792" w14:textId="23C135CD"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63F2E366" w14:textId="59475C3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M4.038</w:t>
            </w:r>
          </w:p>
        </w:tc>
        <w:tc>
          <w:tcPr>
            <w:tcW w:w="3371" w:type="dxa"/>
            <w:shd w:val="clear" w:color="000000" w:fill="EEECE1"/>
            <w:vAlign w:val="center"/>
            <w:hideMark/>
          </w:tcPr>
          <w:p w14:paraId="780AA787"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Συμμετοχή άλλων φορέων</w:t>
            </w:r>
          </w:p>
        </w:tc>
        <w:tc>
          <w:tcPr>
            <w:tcW w:w="7347" w:type="dxa"/>
            <w:shd w:val="clear" w:color="000000" w:fill="EEECE1"/>
            <w:vAlign w:val="center"/>
            <w:hideMark/>
          </w:tcPr>
          <w:p w14:paraId="4BC9E053"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συμμετέχουν άλλοι φορείς ή άτομα στην κατάρτιση του Προγράμματος Σπουδών.</w:t>
            </w:r>
          </w:p>
        </w:tc>
        <w:tc>
          <w:tcPr>
            <w:tcW w:w="1879" w:type="dxa"/>
            <w:shd w:val="clear" w:color="000000" w:fill="EEECE1"/>
            <w:vAlign w:val="center"/>
            <w:hideMark/>
          </w:tcPr>
          <w:p w14:paraId="1AAFBAC7"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08CF19DB" w14:textId="77777777" w:rsidTr="00375926">
        <w:trPr>
          <w:trHeight w:val="480"/>
        </w:trPr>
        <w:tc>
          <w:tcPr>
            <w:tcW w:w="2396" w:type="dxa"/>
            <w:shd w:val="clear" w:color="auto" w:fill="auto"/>
            <w:vAlign w:val="center"/>
            <w:hideMark/>
          </w:tcPr>
          <w:p w14:paraId="426032D0" w14:textId="77777777"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7F8A2AFA" w14:textId="638DDF5C"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M4.039</w:t>
            </w:r>
          </w:p>
        </w:tc>
        <w:tc>
          <w:tcPr>
            <w:tcW w:w="3371" w:type="dxa"/>
            <w:shd w:val="clear" w:color="auto" w:fill="auto"/>
            <w:vAlign w:val="center"/>
            <w:hideMark/>
          </w:tcPr>
          <w:p w14:paraId="729FBBB8" w14:textId="34179333"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Προσφερόμενες θέσεις στις Πανελλήνιες Εξετάσεις</w:t>
            </w:r>
          </w:p>
        </w:tc>
        <w:tc>
          <w:tcPr>
            <w:tcW w:w="7347" w:type="dxa"/>
            <w:shd w:val="clear" w:color="auto" w:fill="auto"/>
            <w:vAlign w:val="center"/>
            <w:hideMark/>
          </w:tcPr>
          <w:p w14:paraId="74F16845"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προσφερόμενων θέσεων στις Πανελλήνιες Εξετάσεις, όπως καθορίστηκε από το Υπουργείο Παιδείας κατά τη λήξη του ακαδημαϊκού έτους αναφοράς (31/8).</w:t>
            </w:r>
          </w:p>
        </w:tc>
        <w:tc>
          <w:tcPr>
            <w:tcW w:w="1879" w:type="dxa"/>
            <w:shd w:val="clear" w:color="auto" w:fill="auto"/>
            <w:vAlign w:val="center"/>
            <w:hideMark/>
          </w:tcPr>
          <w:p w14:paraId="6C3A0498"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B899381" w14:textId="77777777" w:rsidTr="00375926">
        <w:trPr>
          <w:trHeight w:val="480"/>
        </w:trPr>
        <w:tc>
          <w:tcPr>
            <w:tcW w:w="2396" w:type="dxa"/>
            <w:shd w:val="clear" w:color="auto" w:fill="auto"/>
            <w:vAlign w:val="center"/>
            <w:hideMark/>
          </w:tcPr>
          <w:p w14:paraId="0C1FA9EC" w14:textId="1A7DA18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5C68186" w14:textId="33A38B7E"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M4.040</w:t>
            </w:r>
          </w:p>
        </w:tc>
        <w:tc>
          <w:tcPr>
            <w:tcW w:w="3371" w:type="dxa"/>
            <w:shd w:val="clear" w:color="auto" w:fill="auto"/>
            <w:vAlign w:val="center"/>
            <w:hideMark/>
          </w:tcPr>
          <w:p w14:paraId="1B63D3C3" w14:textId="46761AAB"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Προτεινόμενες θέσεις από το Τμήμα</w:t>
            </w:r>
          </w:p>
        </w:tc>
        <w:tc>
          <w:tcPr>
            <w:tcW w:w="7347" w:type="dxa"/>
            <w:shd w:val="clear" w:color="auto" w:fill="auto"/>
            <w:vAlign w:val="center"/>
            <w:hideMark/>
          </w:tcPr>
          <w:p w14:paraId="5FBFB0C3" w14:textId="7777777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προτεινομένων θέσεων στις Πανελλήνιες Εξετάσεις από το Τμήμα κατά τη λήξη του ακαδημαϊκού έτους αναφοράς (31/8).</w:t>
            </w:r>
          </w:p>
        </w:tc>
        <w:tc>
          <w:tcPr>
            <w:tcW w:w="1879" w:type="dxa"/>
            <w:shd w:val="clear" w:color="auto" w:fill="auto"/>
            <w:vAlign w:val="center"/>
            <w:hideMark/>
          </w:tcPr>
          <w:p w14:paraId="57ED0945"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4C94211" w14:textId="77777777" w:rsidTr="00375926">
        <w:trPr>
          <w:trHeight w:val="480"/>
        </w:trPr>
        <w:tc>
          <w:tcPr>
            <w:tcW w:w="2396" w:type="dxa"/>
            <w:shd w:val="clear" w:color="auto" w:fill="auto"/>
            <w:vAlign w:val="center"/>
            <w:hideMark/>
          </w:tcPr>
          <w:p w14:paraId="27EC83DF" w14:textId="60A9BE2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78BCAD8" w14:textId="275DC2C3"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M4.041</w:t>
            </w:r>
          </w:p>
        </w:tc>
        <w:tc>
          <w:tcPr>
            <w:tcW w:w="3371" w:type="dxa"/>
            <w:shd w:val="clear" w:color="auto" w:fill="auto"/>
            <w:vAlign w:val="center"/>
            <w:hideMark/>
          </w:tcPr>
          <w:p w14:paraId="08F1893A" w14:textId="3FED1D07" w:rsidR="00AE2400" w:rsidRPr="00A956FE" w:rsidRDefault="00AE2400" w:rsidP="00BF00C4">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Νεοεισαχθέντες</w:t>
            </w:r>
            <w:proofErr w:type="spellEnd"/>
            <w:r w:rsidRPr="00A956FE">
              <w:rPr>
                <w:rFonts w:eastAsia="Times New Roman" w:cstheme="minorHAnsi"/>
                <w:sz w:val="20"/>
                <w:szCs w:val="20"/>
                <w:lang w:eastAsia="el-GR"/>
              </w:rPr>
              <w:t xml:space="preserve"> με εισαγωγικές εξετάσεις (Άνδρες)</w:t>
            </w:r>
          </w:p>
        </w:tc>
        <w:tc>
          <w:tcPr>
            <w:tcW w:w="7347" w:type="dxa"/>
            <w:shd w:val="clear" w:color="auto" w:fill="auto"/>
            <w:vAlign w:val="center"/>
            <w:hideMark/>
          </w:tcPr>
          <w:p w14:paraId="2FADB8D5" w14:textId="0829B36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εισαγωγικές εξετάσεις (Άνδρες) κατά τη λήξη του ακαδημαϊκού έτους αναφοράς (31/8).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369888EA"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ED3612D" w14:textId="77777777" w:rsidTr="00375926">
        <w:trPr>
          <w:trHeight w:val="480"/>
        </w:trPr>
        <w:tc>
          <w:tcPr>
            <w:tcW w:w="2396" w:type="dxa"/>
            <w:shd w:val="clear" w:color="auto" w:fill="auto"/>
            <w:vAlign w:val="center"/>
            <w:hideMark/>
          </w:tcPr>
          <w:p w14:paraId="07F83D7A" w14:textId="6AF00A3F"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595B26BE" w14:textId="16C4C2F4"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M4.042</w:t>
            </w:r>
          </w:p>
        </w:tc>
        <w:tc>
          <w:tcPr>
            <w:tcW w:w="3371" w:type="dxa"/>
            <w:shd w:val="clear" w:color="auto" w:fill="auto"/>
            <w:vAlign w:val="center"/>
            <w:hideMark/>
          </w:tcPr>
          <w:p w14:paraId="18EA346C" w14:textId="4AED6B54" w:rsidR="00AE2400" w:rsidRPr="00A956FE" w:rsidRDefault="00AE2400" w:rsidP="00BF00C4">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Νεοεισαχθέντες</w:t>
            </w:r>
            <w:proofErr w:type="spellEnd"/>
            <w:r w:rsidRPr="00A956FE">
              <w:rPr>
                <w:rFonts w:eastAsia="Times New Roman" w:cstheme="minorHAnsi"/>
                <w:sz w:val="20"/>
                <w:szCs w:val="20"/>
                <w:lang w:eastAsia="el-GR"/>
              </w:rPr>
              <w:t xml:space="preserve"> με εισαγωγικές εξετάσεις (Γυναίκες)</w:t>
            </w:r>
          </w:p>
        </w:tc>
        <w:tc>
          <w:tcPr>
            <w:tcW w:w="7347" w:type="dxa"/>
            <w:shd w:val="clear" w:color="auto" w:fill="auto"/>
            <w:vAlign w:val="center"/>
            <w:hideMark/>
          </w:tcPr>
          <w:p w14:paraId="039878DC" w14:textId="2129E7C7" w:rsidR="00AE2400" w:rsidRPr="00A956FE" w:rsidRDefault="00AE2400" w:rsidP="00BF00C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εισαγωγικές εξετάσεις (Γυναίκες) κατά τη λήξη του ακαδημαϊκού έτους αναφοράς (31/8).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0B614CFE"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DFD1DB2" w14:textId="77777777" w:rsidTr="00375926">
        <w:trPr>
          <w:trHeight w:val="480"/>
        </w:trPr>
        <w:tc>
          <w:tcPr>
            <w:tcW w:w="2396" w:type="dxa"/>
            <w:shd w:val="clear" w:color="auto" w:fill="auto"/>
            <w:vAlign w:val="center"/>
            <w:hideMark/>
          </w:tcPr>
          <w:p w14:paraId="7E43B7F6" w14:textId="15C6024F"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06F5568D" w14:textId="31D5E7C1"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M4.043</w:t>
            </w:r>
          </w:p>
        </w:tc>
        <w:tc>
          <w:tcPr>
            <w:tcW w:w="3371" w:type="dxa"/>
            <w:shd w:val="clear" w:color="auto" w:fill="auto"/>
            <w:vAlign w:val="center"/>
            <w:hideMark/>
          </w:tcPr>
          <w:p w14:paraId="0D060E35" w14:textId="6B0CB4DB" w:rsidR="00AE2400" w:rsidRPr="00A956FE" w:rsidRDefault="00151B54" w:rsidP="00BF00C4">
            <w:pPr>
              <w:spacing w:after="0" w:line="240" w:lineRule="auto"/>
              <w:rPr>
                <w:rFonts w:eastAsia="Times New Roman" w:cstheme="minorHAnsi"/>
                <w:sz w:val="20"/>
                <w:szCs w:val="20"/>
                <w:lang w:eastAsia="el-GR"/>
              </w:rPr>
            </w:pPr>
            <w:r>
              <w:rPr>
                <w:rFonts w:eastAsia="Times New Roman" w:cstheme="minorHAnsi"/>
                <w:sz w:val="20"/>
                <w:szCs w:val="20"/>
                <w:lang w:val="en-US" w:eastAsia="el-GR"/>
              </w:rPr>
              <w:t>E</w:t>
            </w:r>
            <w:proofErr w:type="spellStart"/>
            <w:r w:rsidR="00AE2400" w:rsidRPr="00A956FE">
              <w:rPr>
                <w:rFonts w:eastAsia="Times New Roman" w:cstheme="minorHAnsi"/>
                <w:sz w:val="20"/>
                <w:szCs w:val="20"/>
                <w:lang w:eastAsia="el-GR"/>
              </w:rPr>
              <w:t>ισαχθέντες</w:t>
            </w:r>
            <w:proofErr w:type="spellEnd"/>
            <w:r w:rsidR="00AE2400" w:rsidRPr="00A956FE">
              <w:rPr>
                <w:rFonts w:eastAsia="Times New Roman" w:cstheme="minorHAnsi"/>
                <w:sz w:val="20"/>
                <w:szCs w:val="20"/>
                <w:lang w:eastAsia="el-GR"/>
              </w:rPr>
              <w:t xml:space="preserve"> με κατατακτήριες εξετάσεις (Άνδρες)</w:t>
            </w:r>
          </w:p>
        </w:tc>
        <w:tc>
          <w:tcPr>
            <w:tcW w:w="7347" w:type="dxa"/>
            <w:shd w:val="clear" w:color="auto" w:fill="auto"/>
            <w:vAlign w:val="center"/>
            <w:hideMark/>
          </w:tcPr>
          <w:p w14:paraId="257390FB" w14:textId="4018A63D" w:rsidR="00AE2400" w:rsidRPr="00A956FE" w:rsidRDefault="00AE2400"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εισήχθησαν με κατατακτήριες εξετάσεις (Άνδρες) κατά τη λήξη του ακα</w:t>
            </w:r>
            <w:r w:rsidR="00151B54">
              <w:rPr>
                <w:rFonts w:eastAsia="Times New Roman" w:cstheme="minorHAnsi"/>
                <w:sz w:val="20"/>
                <w:szCs w:val="20"/>
                <w:lang w:eastAsia="el-GR"/>
              </w:rPr>
              <w:t>δημαϊκού έτους αναφοράς (31/8).</w:t>
            </w:r>
          </w:p>
        </w:tc>
        <w:tc>
          <w:tcPr>
            <w:tcW w:w="1879" w:type="dxa"/>
            <w:shd w:val="clear" w:color="auto" w:fill="auto"/>
            <w:vAlign w:val="center"/>
            <w:hideMark/>
          </w:tcPr>
          <w:p w14:paraId="5D8DA4EE"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21B9144" w14:textId="77777777" w:rsidTr="00375926">
        <w:trPr>
          <w:trHeight w:val="480"/>
        </w:trPr>
        <w:tc>
          <w:tcPr>
            <w:tcW w:w="2396" w:type="dxa"/>
            <w:shd w:val="clear" w:color="auto" w:fill="auto"/>
            <w:vAlign w:val="center"/>
            <w:hideMark/>
          </w:tcPr>
          <w:p w14:paraId="12690A56" w14:textId="68534812"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62BE4275" w14:textId="12AECB97" w:rsidR="00AE2400" w:rsidRPr="00A956FE" w:rsidRDefault="00AE2400" w:rsidP="00BF00C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M4.044</w:t>
            </w:r>
          </w:p>
        </w:tc>
        <w:tc>
          <w:tcPr>
            <w:tcW w:w="3371" w:type="dxa"/>
            <w:shd w:val="clear" w:color="auto" w:fill="auto"/>
            <w:vAlign w:val="center"/>
            <w:hideMark/>
          </w:tcPr>
          <w:p w14:paraId="38086BB4" w14:textId="07FF3C48" w:rsidR="00AE2400" w:rsidRPr="00A956FE" w:rsidRDefault="00151B54" w:rsidP="00BF00C4">
            <w:pPr>
              <w:spacing w:after="0" w:line="240" w:lineRule="auto"/>
              <w:rPr>
                <w:rFonts w:eastAsia="Times New Roman" w:cstheme="minorHAnsi"/>
                <w:sz w:val="20"/>
                <w:szCs w:val="20"/>
                <w:lang w:eastAsia="el-GR"/>
              </w:rPr>
            </w:pPr>
            <w:r>
              <w:rPr>
                <w:rFonts w:eastAsia="Times New Roman" w:cstheme="minorHAnsi"/>
                <w:sz w:val="20"/>
                <w:szCs w:val="20"/>
                <w:lang w:val="en-US" w:eastAsia="el-GR"/>
              </w:rPr>
              <w:t>E</w:t>
            </w:r>
            <w:proofErr w:type="spellStart"/>
            <w:r w:rsidR="00AE2400" w:rsidRPr="00A956FE">
              <w:rPr>
                <w:rFonts w:eastAsia="Times New Roman" w:cstheme="minorHAnsi"/>
                <w:sz w:val="20"/>
                <w:szCs w:val="20"/>
                <w:lang w:eastAsia="el-GR"/>
              </w:rPr>
              <w:t>ισαχθέντες</w:t>
            </w:r>
            <w:proofErr w:type="spellEnd"/>
            <w:r w:rsidR="00AE2400" w:rsidRPr="00A956FE">
              <w:rPr>
                <w:rFonts w:eastAsia="Times New Roman" w:cstheme="minorHAnsi"/>
                <w:sz w:val="20"/>
                <w:szCs w:val="20"/>
                <w:lang w:eastAsia="el-GR"/>
              </w:rPr>
              <w:t xml:space="preserve"> με κατατακτήριες εξετάσεις (Γυναίκες)</w:t>
            </w:r>
          </w:p>
        </w:tc>
        <w:tc>
          <w:tcPr>
            <w:tcW w:w="7347" w:type="dxa"/>
            <w:shd w:val="clear" w:color="auto" w:fill="auto"/>
            <w:vAlign w:val="center"/>
            <w:hideMark/>
          </w:tcPr>
          <w:p w14:paraId="6C9CD18D" w14:textId="2EB11CF0" w:rsidR="00AE2400" w:rsidRPr="00A956FE" w:rsidRDefault="00AE2400"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εισήχθησαν με κατατακτήριες εξετάσεις (Γυναίκες) κατά τη λήξη του ακα</w:t>
            </w:r>
            <w:r w:rsidR="00151B54">
              <w:rPr>
                <w:rFonts w:eastAsia="Times New Roman" w:cstheme="minorHAnsi"/>
                <w:sz w:val="20"/>
                <w:szCs w:val="20"/>
                <w:lang w:eastAsia="el-GR"/>
              </w:rPr>
              <w:t>δημαϊκού έτους αναφοράς (31/8).</w:t>
            </w:r>
          </w:p>
        </w:tc>
        <w:tc>
          <w:tcPr>
            <w:tcW w:w="1879" w:type="dxa"/>
            <w:shd w:val="clear" w:color="auto" w:fill="auto"/>
            <w:vAlign w:val="center"/>
            <w:hideMark/>
          </w:tcPr>
          <w:p w14:paraId="572002E3" w14:textId="77777777" w:rsidR="00AE2400" w:rsidRPr="00A956FE" w:rsidRDefault="00AE2400" w:rsidP="00BF00C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EBE1C6D" w14:textId="77777777" w:rsidTr="00151B54">
        <w:trPr>
          <w:trHeight w:val="480"/>
        </w:trPr>
        <w:tc>
          <w:tcPr>
            <w:tcW w:w="2396" w:type="dxa"/>
            <w:shd w:val="clear" w:color="auto" w:fill="auto"/>
            <w:vAlign w:val="center"/>
          </w:tcPr>
          <w:p w14:paraId="07E5C6FB" w14:textId="23E486D0" w:rsidR="00151B54" w:rsidRPr="00A956FE" w:rsidRDefault="00151B54" w:rsidP="00151B54">
            <w:pPr>
              <w:spacing w:after="0" w:line="240" w:lineRule="auto"/>
              <w:jc w:val="center"/>
              <w:rPr>
                <w:rFonts w:eastAsia="Times New Roman" w:cstheme="minorHAnsi"/>
                <w:b/>
                <w:bCs/>
                <w:sz w:val="20"/>
                <w:szCs w:val="20"/>
                <w:lang w:eastAsia="el-GR"/>
              </w:rPr>
            </w:pPr>
            <w:r w:rsidRPr="00DB1988">
              <w:rPr>
                <w:rFonts w:eastAsia="Times New Roman" w:cstheme="minorHAnsi"/>
                <w:b/>
                <w:bCs/>
                <w:sz w:val="20"/>
                <w:szCs w:val="20"/>
                <w:lang w:eastAsia="el-GR"/>
              </w:rPr>
              <w:t>ΦΟΙΤΗΤΕΣ (ΕΙΣΑΓΩΓΗ)</w:t>
            </w:r>
          </w:p>
        </w:tc>
        <w:tc>
          <w:tcPr>
            <w:tcW w:w="1309" w:type="dxa"/>
            <w:shd w:val="clear" w:color="auto" w:fill="auto"/>
            <w:noWrap/>
            <w:vAlign w:val="center"/>
          </w:tcPr>
          <w:p w14:paraId="150F41A9" w14:textId="1B126CCA" w:rsidR="00151B54" w:rsidRPr="004D5BE5" w:rsidRDefault="004D5BE5" w:rsidP="00151B54">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M4.155</w:t>
            </w:r>
          </w:p>
        </w:tc>
        <w:tc>
          <w:tcPr>
            <w:tcW w:w="3371" w:type="dxa"/>
            <w:shd w:val="clear" w:color="auto" w:fill="auto"/>
            <w:vAlign w:val="center"/>
          </w:tcPr>
          <w:p w14:paraId="0556A5E6" w14:textId="55201C6B" w:rsidR="00151B54" w:rsidRPr="00CD2161" w:rsidRDefault="00151B54" w:rsidP="00151B54">
            <w:pPr>
              <w:spacing w:after="0" w:line="240" w:lineRule="auto"/>
              <w:rPr>
                <w:rFonts w:eastAsia="Times New Roman" w:cstheme="minorHAnsi"/>
                <w:sz w:val="20"/>
                <w:szCs w:val="20"/>
                <w:lang w:eastAsia="el-GR"/>
              </w:rPr>
            </w:pPr>
            <w:proofErr w:type="spellStart"/>
            <w:r w:rsidRPr="00CD2161">
              <w:rPr>
                <w:rFonts w:eastAsia="Times New Roman" w:cstheme="minorHAnsi"/>
                <w:sz w:val="20"/>
                <w:szCs w:val="20"/>
                <w:lang w:eastAsia="el-GR"/>
              </w:rPr>
              <w:t>Νεοεισαχθέντες</w:t>
            </w:r>
            <w:proofErr w:type="spellEnd"/>
            <w:r w:rsidRPr="00CD2161">
              <w:rPr>
                <w:rFonts w:eastAsia="Times New Roman" w:cstheme="minorHAnsi"/>
                <w:sz w:val="20"/>
                <w:szCs w:val="20"/>
                <w:lang w:eastAsia="el-GR"/>
              </w:rPr>
              <w:t xml:space="preserve"> με κατατακτήριες εξετάσεις (Άνδρες)</w:t>
            </w:r>
          </w:p>
        </w:tc>
        <w:tc>
          <w:tcPr>
            <w:tcW w:w="7347" w:type="dxa"/>
            <w:shd w:val="clear" w:color="auto" w:fill="auto"/>
            <w:vAlign w:val="center"/>
          </w:tcPr>
          <w:p w14:paraId="68271031" w14:textId="79A77E9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w:t>
            </w:r>
            <w:r>
              <w:rPr>
                <w:rFonts w:eastAsia="Times New Roman" w:cstheme="minorHAnsi"/>
                <w:sz w:val="20"/>
                <w:szCs w:val="20"/>
                <w:lang w:eastAsia="el-GR"/>
              </w:rPr>
              <w:t>κατατακτήριες</w:t>
            </w:r>
            <w:r w:rsidRPr="00A956FE">
              <w:rPr>
                <w:rFonts w:eastAsia="Times New Roman" w:cstheme="minorHAnsi"/>
                <w:sz w:val="20"/>
                <w:szCs w:val="20"/>
                <w:lang w:eastAsia="el-GR"/>
              </w:rPr>
              <w:t xml:space="preserve"> εξετάσεις (Άνδρες) κατά τη λήξη του ακαδημαϊκού έτους αναφοράς (31/8).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3DA50503" w14:textId="1D224F40"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BD406B9" w14:textId="77777777" w:rsidTr="00151B54">
        <w:trPr>
          <w:trHeight w:val="480"/>
        </w:trPr>
        <w:tc>
          <w:tcPr>
            <w:tcW w:w="2396" w:type="dxa"/>
            <w:shd w:val="clear" w:color="auto" w:fill="auto"/>
            <w:vAlign w:val="center"/>
          </w:tcPr>
          <w:p w14:paraId="28FE0023" w14:textId="111493DC" w:rsidR="00151B54" w:rsidRPr="00A956FE" w:rsidRDefault="00151B54" w:rsidP="00151B54">
            <w:pPr>
              <w:spacing w:after="0" w:line="240" w:lineRule="auto"/>
              <w:jc w:val="center"/>
              <w:rPr>
                <w:rFonts w:eastAsia="Times New Roman" w:cstheme="minorHAnsi"/>
                <w:b/>
                <w:bCs/>
                <w:sz w:val="20"/>
                <w:szCs w:val="20"/>
                <w:lang w:eastAsia="el-GR"/>
              </w:rPr>
            </w:pPr>
            <w:r w:rsidRPr="00DB1988">
              <w:rPr>
                <w:rFonts w:eastAsia="Times New Roman" w:cstheme="minorHAnsi"/>
                <w:b/>
                <w:bCs/>
                <w:sz w:val="20"/>
                <w:szCs w:val="20"/>
                <w:lang w:eastAsia="el-GR"/>
              </w:rPr>
              <w:t>ΦΟΙΤΗΤΕΣ (ΕΙΣΑΓΩΓΗ)</w:t>
            </w:r>
          </w:p>
        </w:tc>
        <w:tc>
          <w:tcPr>
            <w:tcW w:w="1309" w:type="dxa"/>
            <w:shd w:val="clear" w:color="auto" w:fill="auto"/>
            <w:noWrap/>
            <w:vAlign w:val="center"/>
          </w:tcPr>
          <w:p w14:paraId="3358175B" w14:textId="52AE8817" w:rsidR="00151B54" w:rsidRPr="00CD2161" w:rsidRDefault="00CD2161" w:rsidP="00151B54">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M4.156</w:t>
            </w:r>
          </w:p>
        </w:tc>
        <w:tc>
          <w:tcPr>
            <w:tcW w:w="3371" w:type="dxa"/>
            <w:shd w:val="clear" w:color="auto" w:fill="auto"/>
            <w:vAlign w:val="center"/>
          </w:tcPr>
          <w:p w14:paraId="5584D353" w14:textId="4CF99D05" w:rsidR="00151B54" w:rsidRPr="00CD2161" w:rsidRDefault="00151B54" w:rsidP="00151B54">
            <w:pPr>
              <w:spacing w:after="0" w:line="240" w:lineRule="auto"/>
              <w:rPr>
                <w:rFonts w:eastAsia="Times New Roman" w:cstheme="minorHAnsi"/>
                <w:sz w:val="20"/>
                <w:szCs w:val="20"/>
                <w:lang w:eastAsia="el-GR"/>
              </w:rPr>
            </w:pPr>
            <w:proofErr w:type="spellStart"/>
            <w:r w:rsidRPr="00CD2161">
              <w:rPr>
                <w:rFonts w:eastAsia="Times New Roman" w:cstheme="minorHAnsi"/>
                <w:sz w:val="20"/>
                <w:szCs w:val="20"/>
                <w:lang w:eastAsia="el-GR"/>
              </w:rPr>
              <w:t>Νεοεισαχθέντες</w:t>
            </w:r>
            <w:proofErr w:type="spellEnd"/>
            <w:r w:rsidRPr="00CD2161">
              <w:rPr>
                <w:rFonts w:eastAsia="Times New Roman" w:cstheme="minorHAnsi"/>
                <w:sz w:val="20"/>
                <w:szCs w:val="20"/>
                <w:lang w:eastAsia="el-GR"/>
              </w:rPr>
              <w:t xml:space="preserve"> με κατατακτήριες εξετάσεις (Γυναίκες)</w:t>
            </w:r>
          </w:p>
        </w:tc>
        <w:tc>
          <w:tcPr>
            <w:tcW w:w="7347" w:type="dxa"/>
            <w:shd w:val="clear" w:color="auto" w:fill="auto"/>
            <w:vAlign w:val="center"/>
          </w:tcPr>
          <w:p w14:paraId="63AC0C1D" w14:textId="7C94B74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w:t>
            </w:r>
            <w:r>
              <w:rPr>
                <w:rFonts w:eastAsia="Times New Roman" w:cstheme="minorHAnsi"/>
                <w:sz w:val="20"/>
                <w:szCs w:val="20"/>
                <w:lang w:eastAsia="el-GR"/>
              </w:rPr>
              <w:t>κατατακτήριες</w:t>
            </w:r>
            <w:r w:rsidRPr="00A956FE">
              <w:rPr>
                <w:rFonts w:eastAsia="Times New Roman" w:cstheme="minorHAnsi"/>
                <w:sz w:val="20"/>
                <w:szCs w:val="20"/>
                <w:lang w:eastAsia="el-GR"/>
              </w:rPr>
              <w:t xml:space="preserve"> εξετάσεις (</w:t>
            </w:r>
            <w:r>
              <w:rPr>
                <w:rFonts w:eastAsia="Times New Roman" w:cstheme="minorHAnsi"/>
                <w:sz w:val="20"/>
                <w:szCs w:val="20"/>
                <w:lang w:eastAsia="el-GR"/>
              </w:rPr>
              <w:t>Γυναίκες</w:t>
            </w:r>
            <w:r w:rsidRPr="00A956FE">
              <w:rPr>
                <w:rFonts w:eastAsia="Times New Roman" w:cstheme="minorHAnsi"/>
                <w:sz w:val="20"/>
                <w:szCs w:val="20"/>
                <w:lang w:eastAsia="el-GR"/>
              </w:rPr>
              <w:t xml:space="preserve">) κατά τη λήξη του ακαδημαϊκού έτους αναφοράς (31/8).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5A59A321" w14:textId="48470871"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B0D5D7E" w14:textId="77777777" w:rsidTr="00375926">
        <w:trPr>
          <w:trHeight w:val="480"/>
        </w:trPr>
        <w:tc>
          <w:tcPr>
            <w:tcW w:w="2396" w:type="dxa"/>
            <w:shd w:val="clear" w:color="auto" w:fill="auto"/>
            <w:vAlign w:val="center"/>
          </w:tcPr>
          <w:p w14:paraId="76A08629" w14:textId="5E00BD4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(ΕΙΣΑΓΩΓΗ)</w:t>
            </w:r>
          </w:p>
        </w:tc>
        <w:tc>
          <w:tcPr>
            <w:tcW w:w="1309" w:type="dxa"/>
            <w:shd w:val="clear" w:color="auto" w:fill="auto"/>
            <w:noWrap/>
            <w:vAlign w:val="center"/>
          </w:tcPr>
          <w:p w14:paraId="0747D666" w14:textId="63D95AA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M4.045</w:t>
            </w:r>
          </w:p>
        </w:tc>
        <w:tc>
          <w:tcPr>
            <w:tcW w:w="3371" w:type="dxa"/>
            <w:shd w:val="clear" w:color="auto" w:fill="auto"/>
            <w:vAlign w:val="center"/>
          </w:tcPr>
          <w:p w14:paraId="08466BFE" w14:textId="62F8F1EF"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Εισαχθέντες από μετεγγραφές (Άνδρες)</w:t>
            </w:r>
          </w:p>
        </w:tc>
        <w:tc>
          <w:tcPr>
            <w:tcW w:w="7347" w:type="dxa"/>
            <w:shd w:val="clear" w:color="auto" w:fill="auto"/>
            <w:vAlign w:val="center"/>
          </w:tcPr>
          <w:p w14:paraId="12548551" w14:textId="5A8A998B" w:rsidR="00151B54" w:rsidRPr="00A956FE" w:rsidRDefault="00151B54" w:rsidP="00BB2FF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φοιτητών (Άνδρες) που εισήχθησαν από μετεγγραφή (όλες οι περιπτώσεις) κατά τη λήξη του ακα</w:t>
            </w:r>
            <w:r>
              <w:rPr>
                <w:rFonts w:eastAsia="Times New Roman" w:cstheme="minorHAnsi"/>
                <w:sz w:val="20"/>
                <w:szCs w:val="20"/>
                <w:lang w:eastAsia="el-GR"/>
              </w:rPr>
              <w:t>δημαϊκού έτους αναφοράς (31/8).</w:t>
            </w:r>
          </w:p>
        </w:tc>
        <w:tc>
          <w:tcPr>
            <w:tcW w:w="1879" w:type="dxa"/>
            <w:shd w:val="clear" w:color="auto" w:fill="auto"/>
            <w:vAlign w:val="center"/>
          </w:tcPr>
          <w:p w14:paraId="4F8B38C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F6FBF61" w14:textId="77777777" w:rsidTr="00375926">
        <w:trPr>
          <w:trHeight w:val="480"/>
        </w:trPr>
        <w:tc>
          <w:tcPr>
            <w:tcW w:w="2396" w:type="dxa"/>
            <w:shd w:val="clear" w:color="auto" w:fill="auto"/>
            <w:vAlign w:val="center"/>
            <w:hideMark/>
          </w:tcPr>
          <w:p w14:paraId="3AC87DA5" w14:textId="5D6ACF8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888F8BC" w14:textId="18312E7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M4.046</w:t>
            </w:r>
          </w:p>
        </w:tc>
        <w:tc>
          <w:tcPr>
            <w:tcW w:w="3371" w:type="dxa"/>
            <w:shd w:val="clear" w:color="auto" w:fill="auto"/>
            <w:vAlign w:val="center"/>
            <w:hideMark/>
          </w:tcPr>
          <w:p w14:paraId="79BB1D4F" w14:textId="4212F433"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Εισαχθέντες από μετεγγραφές (Γυναίκες)</w:t>
            </w:r>
          </w:p>
        </w:tc>
        <w:tc>
          <w:tcPr>
            <w:tcW w:w="7347" w:type="dxa"/>
            <w:shd w:val="clear" w:color="auto" w:fill="auto"/>
            <w:vAlign w:val="center"/>
            <w:hideMark/>
          </w:tcPr>
          <w:p w14:paraId="3CF497ED" w14:textId="1231497B" w:rsidR="00151B54" w:rsidRPr="00A956FE" w:rsidRDefault="00151B54" w:rsidP="00BB2FFA">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φοιτητών (Γυναίκες) που εισήχθησαν από μετεγγραφή (όλες οι περιπτώσεις) κατά τη λήξη του ακα</w:t>
            </w:r>
            <w:r>
              <w:rPr>
                <w:rFonts w:eastAsia="Times New Roman" w:cstheme="minorHAnsi"/>
                <w:sz w:val="20"/>
                <w:szCs w:val="20"/>
                <w:lang w:eastAsia="el-GR"/>
              </w:rPr>
              <w:t>δημαϊκού έτους αναφοράς (31/8).</w:t>
            </w:r>
          </w:p>
        </w:tc>
        <w:tc>
          <w:tcPr>
            <w:tcW w:w="1879" w:type="dxa"/>
            <w:shd w:val="clear" w:color="auto" w:fill="auto"/>
            <w:vAlign w:val="center"/>
            <w:hideMark/>
          </w:tcPr>
          <w:p w14:paraId="0E75274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ED921BD" w14:textId="77777777" w:rsidTr="00375926">
        <w:trPr>
          <w:trHeight w:val="480"/>
        </w:trPr>
        <w:tc>
          <w:tcPr>
            <w:tcW w:w="2396" w:type="dxa"/>
            <w:shd w:val="clear" w:color="auto" w:fill="auto"/>
            <w:vAlign w:val="center"/>
            <w:hideMark/>
          </w:tcPr>
          <w:p w14:paraId="3D0DD31E" w14:textId="65A8030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5668E86F" w14:textId="6F6878F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Μ4.146</w:t>
            </w:r>
          </w:p>
        </w:tc>
        <w:tc>
          <w:tcPr>
            <w:tcW w:w="3371" w:type="dxa"/>
            <w:shd w:val="clear" w:color="auto" w:fill="auto"/>
            <w:vAlign w:val="center"/>
            <w:hideMark/>
          </w:tcPr>
          <w:p w14:paraId="3A8C3D46" w14:textId="12058467" w:rsidR="00151B54" w:rsidRPr="00CD2161" w:rsidRDefault="00151B54" w:rsidP="00151B54">
            <w:pPr>
              <w:spacing w:after="0" w:line="240" w:lineRule="auto"/>
              <w:rPr>
                <w:rFonts w:eastAsia="Times New Roman" w:cstheme="minorHAnsi"/>
                <w:sz w:val="20"/>
                <w:szCs w:val="20"/>
                <w:lang w:eastAsia="el-GR"/>
              </w:rPr>
            </w:pPr>
            <w:proofErr w:type="spellStart"/>
            <w:r w:rsidRPr="00CD2161">
              <w:rPr>
                <w:rFonts w:eastAsia="Times New Roman" w:cstheme="minorHAnsi"/>
                <w:sz w:val="20"/>
                <w:szCs w:val="20"/>
                <w:lang w:eastAsia="el-GR"/>
              </w:rPr>
              <w:t>Νεοεισαχθέντες</w:t>
            </w:r>
            <w:proofErr w:type="spellEnd"/>
            <w:r w:rsidRPr="00CD2161">
              <w:rPr>
                <w:rFonts w:eastAsia="Times New Roman" w:cstheme="minorHAnsi"/>
                <w:sz w:val="20"/>
                <w:szCs w:val="20"/>
                <w:lang w:eastAsia="el-GR"/>
              </w:rPr>
              <w:t xml:space="preserve"> από μετεγγραφές (Άνδρες)</w:t>
            </w:r>
          </w:p>
        </w:tc>
        <w:tc>
          <w:tcPr>
            <w:tcW w:w="7347" w:type="dxa"/>
            <w:shd w:val="clear" w:color="auto" w:fill="auto"/>
            <w:vAlign w:val="center"/>
            <w:hideMark/>
          </w:tcPr>
          <w:p w14:paraId="6BAC7F3D" w14:textId="5375FC02" w:rsidR="00151B54" w:rsidRPr="00A956FE" w:rsidRDefault="00151B54" w:rsidP="009C496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(Άνδρες) που εισήχθησαν από μετεγγραφή (όλες οι περιπτώσεις) κατά τη λήξη του ακαδημαϊκού έτους αναφοράς (31/8).</w:t>
            </w:r>
            <w:r>
              <w:rPr>
                <w:rFonts w:eastAsia="Times New Roman" w:cstheme="minorHAnsi"/>
                <w:sz w:val="20"/>
                <w:szCs w:val="20"/>
                <w:lang w:eastAsia="el-GR"/>
              </w:rPr>
              <w:t xml:space="preserve">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539A3B1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02993FD" w14:textId="77777777" w:rsidTr="00375926">
        <w:trPr>
          <w:trHeight w:val="480"/>
        </w:trPr>
        <w:tc>
          <w:tcPr>
            <w:tcW w:w="2396" w:type="dxa"/>
            <w:shd w:val="clear" w:color="auto" w:fill="auto"/>
            <w:vAlign w:val="center"/>
          </w:tcPr>
          <w:p w14:paraId="4AF047B2" w14:textId="7988D19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EFB510D" w14:textId="328EA7D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Μ4.147</w:t>
            </w:r>
          </w:p>
        </w:tc>
        <w:tc>
          <w:tcPr>
            <w:tcW w:w="3371" w:type="dxa"/>
            <w:shd w:val="clear" w:color="auto" w:fill="auto"/>
            <w:vAlign w:val="center"/>
          </w:tcPr>
          <w:p w14:paraId="0A615451" w14:textId="1ECA9362" w:rsidR="00151B54" w:rsidRPr="00CD2161" w:rsidRDefault="00151B54" w:rsidP="00151B54">
            <w:pPr>
              <w:spacing w:after="0" w:line="240" w:lineRule="auto"/>
              <w:rPr>
                <w:rFonts w:eastAsia="Times New Roman" w:cstheme="minorHAnsi"/>
                <w:sz w:val="20"/>
                <w:szCs w:val="20"/>
                <w:lang w:eastAsia="el-GR"/>
              </w:rPr>
            </w:pPr>
            <w:proofErr w:type="spellStart"/>
            <w:r w:rsidRPr="00CD2161">
              <w:rPr>
                <w:rFonts w:eastAsia="Times New Roman" w:cstheme="minorHAnsi"/>
                <w:sz w:val="20"/>
                <w:szCs w:val="20"/>
                <w:lang w:eastAsia="el-GR"/>
              </w:rPr>
              <w:t>Νεοεισαχθέντες</w:t>
            </w:r>
            <w:proofErr w:type="spellEnd"/>
            <w:r w:rsidRPr="00CD2161">
              <w:rPr>
                <w:rFonts w:eastAsia="Times New Roman" w:cstheme="minorHAnsi"/>
                <w:sz w:val="20"/>
                <w:szCs w:val="20"/>
                <w:lang w:eastAsia="el-GR"/>
              </w:rPr>
              <w:t xml:space="preserve"> από μετεγγραφές (Γυναίκες)</w:t>
            </w:r>
          </w:p>
        </w:tc>
        <w:tc>
          <w:tcPr>
            <w:tcW w:w="7347" w:type="dxa"/>
            <w:shd w:val="clear" w:color="auto" w:fill="auto"/>
            <w:vAlign w:val="center"/>
          </w:tcPr>
          <w:p w14:paraId="4E4BB9E7" w14:textId="31D8565D" w:rsidR="00151B54" w:rsidRPr="00A956FE" w:rsidRDefault="00151B54" w:rsidP="009C496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(Γυναίκες) που εισήχθησαν από μετεγγραφή (όλες οι περιπτώσεις) κατά τη λήξη του ακαδημαϊκού έτους αναφοράς (31/8).</w:t>
            </w:r>
            <w:r>
              <w:rPr>
                <w:rFonts w:eastAsia="Times New Roman" w:cstheme="minorHAnsi"/>
                <w:sz w:val="20"/>
                <w:szCs w:val="20"/>
                <w:lang w:eastAsia="el-GR"/>
              </w:rPr>
              <w:t xml:space="preserve">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4A27B3C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4F262FC" w14:textId="77777777" w:rsidTr="00375926">
        <w:trPr>
          <w:trHeight w:val="480"/>
        </w:trPr>
        <w:tc>
          <w:tcPr>
            <w:tcW w:w="2396" w:type="dxa"/>
            <w:shd w:val="clear" w:color="auto" w:fill="auto"/>
            <w:vAlign w:val="center"/>
          </w:tcPr>
          <w:p w14:paraId="061F4CEC" w14:textId="10DEB5C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9D69E85" w14:textId="6216C9F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M4.047</w:t>
            </w:r>
          </w:p>
        </w:tc>
        <w:tc>
          <w:tcPr>
            <w:tcW w:w="3371" w:type="dxa"/>
            <w:shd w:val="clear" w:color="auto" w:fill="auto"/>
            <w:vAlign w:val="center"/>
          </w:tcPr>
          <w:p w14:paraId="398C5BA3" w14:textId="0462E53C" w:rsidR="00151B54" w:rsidRPr="00A956FE" w:rsidRDefault="00151B54" w:rsidP="00151B54">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Νεοεισαχθέντες</w:t>
            </w:r>
            <w:proofErr w:type="spellEnd"/>
            <w:r w:rsidRPr="00A956FE">
              <w:rPr>
                <w:rFonts w:eastAsia="Times New Roman" w:cstheme="minorHAnsi"/>
                <w:sz w:val="20"/>
                <w:szCs w:val="20"/>
                <w:lang w:eastAsia="el-GR"/>
              </w:rPr>
              <w:t xml:space="preserve"> αλλοδαποί (Άνδρες)</w:t>
            </w:r>
          </w:p>
        </w:tc>
        <w:tc>
          <w:tcPr>
            <w:tcW w:w="7347" w:type="dxa"/>
            <w:shd w:val="clear" w:color="auto" w:fill="auto"/>
            <w:vAlign w:val="center"/>
          </w:tcPr>
          <w:p w14:paraId="1370613F" w14:textId="27ECAE3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εισαχθέντων αλλοδαπών φοιτητών (Άνδρες) κατά τη λήξη του ακαδημαϊκού έτους αναφοράς (31/8). Οι αλλοδαποί φοιτητές ορίζονται σύμφωνα με τις ισχύουσες διατάξεις.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594F5EB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6C8655B" w14:textId="77777777" w:rsidTr="00375926">
        <w:trPr>
          <w:trHeight w:val="602"/>
        </w:trPr>
        <w:tc>
          <w:tcPr>
            <w:tcW w:w="2396" w:type="dxa"/>
            <w:shd w:val="clear" w:color="auto" w:fill="auto"/>
            <w:vAlign w:val="center"/>
            <w:hideMark/>
          </w:tcPr>
          <w:p w14:paraId="71CC2DB8" w14:textId="4AF148D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4102D352" w14:textId="22F1870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M4.048</w:t>
            </w:r>
          </w:p>
        </w:tc>
        <w:tc>
          <w:tcPr>
            <w:tcW w:w="3371" w:type="dxa"/>
            <w:shd w:val="clear" w:color="auto" w:fill="auto"/>
            <w:vAlign w:val="center"/>
            <w:hideMark/>
          </w:tcPr>
          <w:p w14:paraId="2471C4C9" w14:textId="4E46A2AD" w:rsidR="00151B54" w:rsidRPr="00A956FE" w:rsidRDefault="00151B54" w:rsidP="00151B54">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Νεοεισαχθέντες</w:t>
            </w:r>
            <w:proofErr w:type="spellEnd"/>
            <w:r w:rsidRPr="00A956FE">
              <w:rPr>
                <w:rFonts w:eastAsia="Times New Roman" w:cstheme="minorHAnsi"/>
                <w:sz w:val="20"/>
                <w:szCs w:val="20"/>
                <w:lang w:eastAsia="el-GR"/>
              </w:rPr>
              <w:t xml:space="preserve"> αλλοδαποί (Γυναίκες)</w:t>
            </w:r>
          </w:p>
        </w:tc>
        <w:tc>
          <w:tcPr>
            <w:tcW w:w="7347" w:type="dxa"/>
            <w:shd w:val="clear" w:color="auto" w:fill="auto"/>
            <w:vAlign w:val="center"/>
            <w:hideMark/>
          </w:tcPr>
          <w:p w14:paraId="002688EF" w14:textId="198C283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εισαχθέντων αλλοδαπών φοιτητών (Γυναίκες) κατά τη λήξη του ακαδημαϊκού έτους αναφοράς (31/8). Οι αλλοδαποί φοιτητές ορίζονται σύμφωνα με τις ισχύουσες διατάξεις.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615FE45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710751E" w14:textId="77777777" w:rsidTr="00375926">
        <w:trPr>
          <w:trHeight w:val="480"/>
        </w:trPr>
        <w:tc>
          <w:tcPr>
            <w:tcW w:w="2396" w:type="dxa"/>
            <w:shd w:val="clear" w:color="auto" w:fill="auto"/>
            <w:vAlign w:val="center"/>
            <w:hideMark/>
          </w:tcPr>
          <w:p w14:paraId="40E5244F" w14:textId="258387D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1AEB2C8" w14:textId="4B6DF68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M4.049</w:t>
            </w:r>
          </w:p>
        </w:tc>
        <w:tc>
          <w:tcPr>
            <w:tcW w:w="3371" w:type="dxa"/>
            <w:shd w:val="clear" w:color="auto" w:fill="auto"/>
            <w:vAlign w:val="center"/>
            <w:hideMark/>
          </w:tcPr>
          <w:p w14:paraId="160D7275" w14:textId="2F274CC6" w:rsidR="00151B54" w:rsidRPr="00A956FE" w:rsidRDefault="00151B54" w:rsidP="00151B54">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Νεοεισαχθέντες</w:t>
            </w:r>
            <w:proofErr w:type="spellEnd"/>
            <w:r w:rsidRPr="00A956FE">
              <w:rPr>
                <w:rFonts w:eastAsia="Times New Roman" w:cstheme="minorHAnsi"/>
                <w:sz w:val="20"/>
                <w:szCs w:val="20"/>
                <w:lang w:eastAsia="el-GR"/>
              </w:rPr>
              <w:t xml:space="preserve"> με λοιπές μεθόδους (Άνδρες)</w:t>
            </w:r>
          </w:p>
        </w:tc>
        <w:tc>
          <w:tcPr>
            <w:tcW w:w="7347" w:type="dxa"/>
            <w:shd w:val="clear" w:color="auto" w:fill="auto"/>
            <w:vAlign w:val="center"/>
            <w:hideMark/>
          </w:tcPr>
          <w:p w14:paraId="246EE6E9" w14:textId="4A8BA0F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λοιπές μεθόδους (Άνδρες) κατά τη λήξη του ακαδημαϊκού έτους αναφοράς (31/8).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 </w:t>
            </w:r>
          </w:p>
        </w:tc>
        <w:tc>
          <w:tcPr>
            <w:tcW w:w="1879" w:type="dxa"/>
            <w:shd w:val="clear" w:color="auto" w:fill="auto"/>
            <w:vAlign w:val="center"/>
            <w:hideMark/>
          </w:tcPr>
          <w:p w14:paraId="4D9D4FE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059BF48" w14:textId="77777777" w:rsidTr="00375926">
        <w:trPr>
          <w:trHeight w:val="480"/>
        </w:trPr>
        <w:tc>
          <w:tcPr>
            <w:tcW w:w="2396" w:type="dxa"/>
            <w:shd w:val="clear" w:color="auto" w:fill="auto"/>
            <w:vAlign w:val="center"/>
            <w:hideMark/>
          </w:tcPr>
          <w:p w14:paraId="3D69CBF3" w14:textId="41FF1DF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1EC21121" w14:textId="747522C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M4.050</w:t>
            </w:r>
          </w:p>
        </w:tc>
        <w:tc>
          <w:tcPr>
            <w:tcW w:w="3371" w:type="dxa"/>
            <w:shd w:val="clear" w:color="auto" w:fill="auto"/>
            <w:vAlign w:val="center"/>
            <w:hideMark/>
          </w:tcPr>
          <w:p w14:paraId="1617EF64" w14:textId="7914C62A" w:rsidR="00151B54" w:rsidRPr="00CD2161" w:rsidRDefault="00151B54" w:rsidP="00151B54">
            <w:pPr>
              <w:spacing w:after="0" w:line="240" w:lineRule="auto"/>
              <w:rPr>
                <w:rFonts w:eastAsia="Times New Roman" w:cstheme="minorHAnsi"/>
                <w:sz w:val="20"/>
                <w:szCs w:val="20"/>
                <w:lang w:eastAsia="el-GR"/>
              </w:rPr>
            </w:pPr>
            <w:proofErr w:type="spellStart"/>
            <w:r w:rsidRPr="00CD2161">
              <w:rPr>
                <w:rFonts w:eastAsia="Times New Roman" w:cstheme="minorHAnsi"/>
                <w:sz w:val="20"/>
                <w:szCs w:val="20"/>
                <w:lang w:eastAsia="el-GR"/>
              </w:rPr>
              <w:t>Νεοεισαχθέντες</w:t>
            </w:r>
            <w:proofErr w:type="spellEnd"/>
            <w:r w:rsidRPr="00CD2161">
              <w:rPr>
                <w:rFonts w:eastAsia="Times New Roman" w:cstheme="minorHAnsi"/>
                <w:sz w:val="20"/>
                <w:szCs w:val="20"/>
                <w:lang w:eastAsia="el-GR"/>
              </w:rPr>
              <w:t xml:space="preserve"> με λοιπές μεθόδους (Γυναίκες)</w:t>
            </w:r>
          </w:p>
        </w:tc>
        <w:tc>
          <w:tcPr>
            <w:tcW w:w="7347" w:type="dxa"/>
            <w:shd w:val="clear" w:color="auto" w:fill="auto"/>
            <w:vAlign w:val="center"/>
            <w:hideMark/>
          </w:tcPr>
          <w:p w14:paraId="64DF511A" w14:textId="4CA9983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φοιτητών που εισήχθησαν με λοιπές μεθόδους (Γυναίκες) κατά τη λήξη του ακαδημαϊκού έτους αναφοράς (31/8).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66373E3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8D37AAC" w14:textId="77777777" w:rsidTr="00375926">
        <w:trPr>
          <w:trHeight w:val="480"/>
        </w:trPr>
        <w:tc>
          <w:tcPr>
            <w:tcW w:w="2396" w:type="dxa"/>
            <w:shd w:val="clear" w:color="auto" w:fill="auto"/>
            <w:vAlign w:val="center"/>
            <w:hideMark/>
          </w:tcPr>
          <w:p w14:paraId="3E0C130F" w14:textId="732E7FC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044017C" w14:textId="1ACF51D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Μ4.148</w:t>
            </w:r>
          </w:p>
        </w:tc>
        <w:tc>
          <w:tcPr>
            <w:tcW w:w="3371" w:type="dxa"/>
            <w:shd w:val="clear" w:color="auto" w:fill="auto"/>
            <w:vAlign w:val="center"/>
            <w:hideMark/>
          </w:tcPr>
          <w:p w14:paraId="7BF9E67B" w14:textId="110D82B2"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Εισαχθέντες από Τμήματα ΑΕΙ που υπέστησαν μεταβολές (Άνδρες)</w:t>
            </w:r>
          </w:p>
        </w:tc>
        <w:tc>
          <w:tcPr>
            <w:tcW w:w="7347" w:type="dxa"/>
            <w:shd w:val="clear" w:color="auto" w:fill="auto"/>
            <w:vAlign w:val="center"/>
            <w:hideMark/>
          </w:tcPr>
          <w:p w14:paraId="3D0C0760" w14:textId="6589C8E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(Άνδρες),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79" w:type="dxa"/>
            <w:shd w:val="clear" w:color="auto" w:fill="auto"/>
            <w:vAlign w:val="center"/>
            <w:hideMark/>
          </w:tcPr>
          <w:p w14:paraId="1183D01C"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5BCAFCD" w14:textId="77777777" w:rsidTr="00375926">
        <w:trPr>
          <w:trHeight w:val="480"/>
        </w:trPr>
        <w:tc>
          <w:tcPr>
            <w:tcW w:w="2396" w:type="dxa"/>
            <w:shd w:val="clear" w:color="auto" w:fill="auto"/>
            <w:vAlign w:val="center"/>
          </w:tcPr>
          <w:p w14:paraId="3415CA50" w14:textId="59E8BB5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42FF30E2" w14:textId="31F6344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Μ4.149</w:t>
            </w:r>
          </w:p>
        </w:tc>
        <w:tc>
          <w:tcPr>
            <w:tcW w:w="3371" w:type="dxa"/>
            <w:shd w:val="clear" w:color="auto" w:fill="auto"/>
            <w:vAlign w:val="center"/>
          </w:tcPr>
          <w:p w14:paraId="5303356D" w14:textId="2C491C56"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Εισαχθέντες από Τμήματα ΑΕΙ που υπέστησαν μεταβολές (Γυναίκες)</w:t>
            </w:r>
          </w:p>
        </w:tc>
        <w:tc>
          <w:tcPr>
            <w:tcW w:w="7347" w:type="dxa"/>
            <w:shd w:val="clear" w:color="auto" w:fill="auto"/>
            <w:vAlign w:val="center"/>
          </w:tcPr>
          <w:p w14:paraId="3D2582F2" w14:textId="431A1D02" w:rsidR="00151B54" w:rsidRPr="00A956FE" w:rsidDel="00585A6F"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(Γυναίκες),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79" w:type="dxa"/>
            <w:shd w:val="clear" w:color="auto" w:fill="auto"/>
            <w:vAlign w:val="center"/>
          </w:tcPr>
          <w:p w14:paraId="631D4A6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C5EBE1F" w14:textId="77777777" w:rsidTr="00245ECA">
        <w:trPr>
          <w:cantSplit/>
          <w:trHeight w:val="480"/>
        </w:trPr>
        <w:tc>
          <w:tcPr>
            <w:tcW w:w="2396" w:type="dxa"/>
            <w:shd w:val="clear" w:color="auto" w:fill="auto"/>
            <w:vAlign w:val="center"/>
          </w:tcPr>
          <w:p w14:paraId="62B14FDF" w14:textId="50683F3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(ΕΙΣΑΓΩΓΗ)</w:t>
            </w:r>
          </w:p>
        </w:tc>
        <w:tc>
          <w:tcPr>
            <w:tcW w:w="1309" w:type="dxa"/>
            <w:shd w:val="clear" w:color="auto" w:fill="auto"/>
            <w:noWrap/>
            <w:vAlign w:val="center"/>
          </w:tcPr>
          <w:p w14:paraId="4751F65A" w14:textId="638314F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M4.051</w:t>
            </w:r>
          </w:p>
        </w:tc>
        <w:tc>
          <w:tcPr>
            <w:tcW w:w="3371" w:type="dxa"/>
            <w:shd w:val="clear" w:color="auto" w:fill="auto"/>
            <w:vAlign w:val="center"/>
          </w:tcPr>
          <w:p w14:paraId="2E64BA74" w14:textId="003C8B98" w:rsidR="00151B54" w:rsidRPr="00A956FE" w:rsidRDefault="006B4BC2" w:rsidP="00151B54">
            <w:pPr>
              <w:spacing w:after="0" w:line="240" w:lineRule="auto"/>
              <w:rPr>
                <w:rFonts w:eastAsia="Times New Roman" w:cstheme="minorHAnsi"/>
                <w:sz w:val="20"/>
                <w:szCs w:val="20"/>
                <w:lang w:eastAsia="el-GR"/>
              </w:rPr>
            </w:pPr>
            <w:proofErr w:type="spellStart"/>
            <w:r>
              <w:rPr>
                <w:rFonts w:eastAsia="Times New Roman" w:cstheme="minorHAnsi"/>
                <w:sz w:val="20"/>
                <w:szCs w:val="20"/>
                <w:lang w:eastAsia="el-GR"/>
              </w:rPr>
              <w:t>Νεοει</w:t>
            </w:r>
            <w:r w:rsidR="00151B54" w:rsidRPr="00A956FE">
              <w:rPr>
                <w:rFonts w:eastAsia="Times New Roman" w:cstheme="minorHAnsi"/>
                <w:sz w:val="20"/>
                <w:szCs w:val="20"/>
                <w:lang w:eastAsia="el-GR"/>
              </w:rPr>
              <w:t>σαχθέντες</w:t>
            </w:r>
            <w:proofErr w:type="spellEnd"/>
            <w:r w:rsidR="00151B54" w:rsidRPr="00A956FE">
              <w:rPr>
                <w:rFonts w:eastAsia="Times New Roman" w:cstheme="minorHAnsi"/>
                <w:sz w:val="20"/>
                <w:szCs w:val="20"/>
                <w:lang w:eastAsia="el-GR"/>
              </w:rPr>
              <w:t xml:space="preserve"> (σύνολο) (Άνδρες)</w:t>
            </w:r>
          </w:p>
        </w:tc>
        <w:tc>
          <w:tcPr>
            <w:tcW w:w="7347" w:type="dxa"/>
            <w:shd w:val="clear" w:color="auto" w:fill="auto"/>
            <w:vAlign w:val="center"/>
          </w:tcPr>
          <w:p w14:paraId="3E7147B3" w14:textId="10D5DACF" w:rsidR="00151B54" w:rsidRPr="00A956FE" w:rsidDel="00585A6F" w:rsidRDefault="00151B54" w:rsidP="00151B54">
            <w:pPr>
              <w:autoSpaceDE w:val="0"/>
              <w:autoSpaceDN w:val="0"/>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φοιτητών (όλων των κατηγοριών) του ακαδημαϊκού έτους (Άνδρες) κατά τη λήξη του ακαδημαϊκού έτους αναφοράς (31/8). </w:t>
            </w:r>
            <w:r w:rsidR="006B4BC2" w:rsidRPr="00A956FE">
              <w:rPr>
                <w:rFonts w:cstheme="minorHAnsi"/>
                <w:sz w:val="20"/>
                <w:szCs w:val="20"/>
              </w:rPr>
              <w:t xml:space="preserve">Με τον όρο </w:t>
            </w:r>
            <w:proofErr w:type="spellStart"/>
            <w:r w:rsidR="006B4BC2" w:rsidRPr="00A956FE">
              <w:rPr>
                <w:rFonts w:cstheme="minorHAnsi"/>
                <w:sz w:val="20"/>
                <w:szCs w:val="20"/>
              </w:rPr>
              <w:t>νεοεισαχθέντες</w:t>
            </w:r>
            <w:proofErr w:type="spellEnd"/>
            <w:r w:rsidR="006B4BC2"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1AD8707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4301951" w14:textId="77777777" w:rsidTr="00375926">
        <w:trPr>
          <w:trHeight w:val="480"/>
        </w:trPr>
        <w:tc>
          <w:tcPr>
            <w:tcW w:w="2396" w:type="dxa"/>
            <w:shd w:val="clear" w:color="auto" w:fill="auto"/>
            <w:vAlign w:val="center"/>
            <w:hideMark/>
          </w:tcPr>
          <w:p w14:paraId="59B09D00" w14:textId="4A4EF54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6783FF03" w14:textId="2278392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M4.052</w:t>
            </w:r>
          </w:p>
        </w:tc>
        <w:tc>
          <w:tcPr>
            <w:tcW w:w="3371" w:type="dxa"/>
            <w:shd w:val="clear" w:color="auto" w:fill="auto"/>
            <w:vAlign w:val="center"/>
            <w:hideMark/>
          </w:tcPr>
          <w:p w14:paraId="4DDAF326" w14:textId="2C4B9B5C" w:rsidR="00151B54" w:rsidRPr="00A956FE" w:rsidRDefault="006B4BC2" w:rsidP="006B4BC2">
            <w:pPr>
              <w:spacing w:after="0" w:line="240" w:lineRule="auto"/>
              <w:rPr>
                <w:rFonts w:eastAsia="Times New Roman" w:cstheme="minorHAnsi"/>
                <w:sz w:val="20"/>
                <w:szCs w:val="20"/>
                <w:lang w:eastAsia="el-GR"/>
              </w:rPr>
            </w:pPr>
            <w:proofErr w:type="spellStart"/>
            <w:r>
              <w:rPr>
                <w:rFonts w:eastAsia="Times New Roman" w:cstheme="minorHAnsi"/>
                <w:sz w:val="20"/>
                <w:szCs w:val="20"/>
                <w:lang w:eastAsia="el-GR"/>
              </w:rPr>
              <w:t>Νεοε</w:t>
            </w:r>
            <w:r w:rsidR="00151B54">
              <w:rPr>
                <w:rFonts w:eastAsia="Times New Roman" w:cstheme="minorHAnsi"/>
                <w:sz w:val="20"/>
                <w:szCs w:val="20"/>
                <w:lang w:eastAsia="el-GR"/>
              </w:rPr>
              <w:t>ι</w:t>
            </w:r>
            <w:r w:rsidR="00151B54" w:rsidRPr="00A956FE">
              <w:rPr>
                <w:rFonts w:eastAsia="Times New Roman" w:cstheme="minorHAnsi"/>
                <w:sz w:val="20"/>
                <w:szCs w:val="20"/>
                <w:lang w:eastAsia="el-GR"/>
              </w:rPr>
              <w:t>σαχθέντες</w:t>
            </w:r>
            <w:proofErr w:type="spellEnd"/>
            <w:r w:rsidR="00151B54" w:rsidRPr="00A956FE">
              <w:rPr>
                <w:rFonts w:eastAsia="Times New Roman" w:cstheme="minorHAnsi"/>
                <w:sz w:val="20"/>
                <w:szCs w:val="20"/>
                <w:lang w:eastAsia="el-GR"/>
              </w:rPr>
              <w:t xml:space="preserve"> (σύνολο) (Γυναίκες)</w:t>
            </w:r>
          </w:p>
        </w:tc>
        <w:tc>
          <w:tcPr>
            <w:tcW w:w="7347" w:type="dxa"/>
            <w:shd w:val="clear" w:color="auto" w:fill="auto"/>
            <w:vAlign w:val="center"/>
            <w:hideMark/>
          </w:tcPr>
          <w:p w14:paraId="5DE153F7" w14:textId="7737E19B"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φοιτητών (όλων των κατηγοριών) του ακαδημαϊκού έτους (Γυναίκες) κατά τη λήξη του ακαδημαϊκού έτους αναφοράς (31/8). </w:t>
            </w:r>
            <w:r w:rsidR="006B4BC2" w:rsidRPr="00A956FE">
              <w:rPr>
                <w:rFonts w:cstheme="minorHAnsi"/>
                <w:sz w:val="20"/>
                <w:szCs w:val="20"/>
              </w:rPr>
              <w:t xml:space="preserve">Με τον όρο </w:t>
            </w:r>
            <w:proofErr w:type="spellStart"/>
            <w:r w:rsidR="006B4BC2" w:rsidRPr="00A956FE">
              <w:rPr>
                <w:rFonts w:cstheme="minorHAnsi"/>
                <w:sz w:val="20"/>
                <w:szCs w:val="20"/>
              </w:rPr>
              <w:t>νεοεισαχθέντες</w:t>
            </w:r>
            <w:proofErr w:type="spellEnd"/>
            <w:r w:rsidR="006B4BC2" w:rsidRPr="00A956FE">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285F1ED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D913C7D" w14:textId="77777777" w:rsidTr="00375926">
        <w:trPr>
          <w:trHeight w:val="480"/>
        </w:trPr>
        <w:tc>
          <w:tcPr>
            <w:tcW w:w="2396" w:type="dxa"/>
            <w:shd w:val="clear" w:color="auto" w:fill="auto"/>
            <w:vAlign w:val="center"/>
          </w:tcPr>
          <w:p w14:paraId="2E2E96FB" w14:textId="7FB8274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4C62F4CC" w14:textId="10BAEB82" w:rsidR="00151B54" w:rsidRPr="00CD2161" w:rsidRDefault="00CD2161" w:rsidP="00151B54">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M4.157</w:t>
            </w:r>
          </w:p>
        </w:tc>
        <w:tc>
          <w:tcPr>
            <w:tcW w:w="3371" w:type="dxa"/>
            <w:shd w:val="clear" w:color="auto" w:fill="auto"/>
            <w:vAlign w:val="center"/>
          </w:tcPr>
          <w:p w14:paraId="0B56193E" w14:textId="08A51B38" w:rsidR="00151B54" w:rsidRPr="00CD2161" w:rsidRDefault="006B4BC2"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Ε</w:t>
            </w:r>
            <w:r w:rsidR="00151B54" w:rsidRPr="00CD2161">
              <w:rPr>
                <w:rFonts w:eastAsia="Times New Roman" w:cstheme="minorHAnsi"/>
                <w:sz w:val="20"/>
                <w:szCs w:val="20"/>
                <w:lang w:eastAsia="el-GR"/>
              </w:rPr>
              <w:t>ισαχθέντες (σύνολο) (Άνδρες)</w:t>
            </w:r>
          </w:p>
        </w:tc>
        <w:tc>
          <w:tcPr>
            <w:tcW w:w="7347" w:type="dxa"/>
            <w:shd w:val="clear" w:color="auto" w:fill="auto"/>
            <w:vAlign w:val="center"/>
          </w:tcPr>
          <w:p w14:paraId="01131EEB" w14:textId="55F6CF95" w:rsidR="00151B54" w:rsidRPr="00A956FE" w:rsidRDefault="00151B54" w:rsidP="00737D3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εισαχθέντων φοιτητών (όλων των κατηγοριών) του ακαδημαϊκού έτους (Άνδρες) κατά τη λήξη του ακαδημαϊκού έτους αναφοράς (31/8). </w:t>
            </w:r>
          </w:p>
        </w:tc>
        <w:tc>
          <w:tcPr>
            <w:tcW w:w="1879" w:type="dxa"/>
            <w:shd w:val="clear" w:color="auto" w:fill="auto"/>
            <w:vAlign w:val="center"/>
          </w:tcPr>
          <w:p w14:paraId="5595C41C" w14:textId="355A8CF2"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33B5A65" w14:textId="77777777" w:rsidTr="00375926">
        <w:trPr>
          <w:trHeight w:val="480"/>
        </w:trPr>
        <w:tc>
          <w:tcPr>
            <w:tcW w:w="2396" w:type="dxa"/>
            <w:shd w:val="clear" w:color="auto" w:fill="auto"/>
            <w:vAlign w:val="center"/>
          </w:tcPr>
          <w:p w14:paraId="382EBE2B" w14:textId="56C8C89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4424A44" w14:textId="69DB743C" w:rsidR="00151B54" w:rsidRPr="00CD2161" w:rsidRDefault="00CD2161" w:rsidP="00151B54">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val="en-US" w:eastAsia="el-GR"/>
              </w:rPr>
              <w:t>M4.158</w:t>
            </w:r>
          </w:p>
        </w:tc>
        <w:tc>
          <w:tcPr>
            <w:tcW w:w="3371" w:type="dxa"/>
            <w:shd w:val="clear" w:color="auto" w:fill="auto"/>
            <w:vAlign w:val="center"/>
          </w:tcPr>
          <w:p w14:paraId="2E27F9F5" w14:textId="2471E7E5" w:rsidR="00151B54" w:rsidRPr="00CD2161" w:rsidRDefault="006B4BC2" w:rsidP="006B4BC2">
            <w:pPr>
              <w:spacing w:after="0" w:line="240" w:lineRule="auto"/>
              <w:rPr>
                <w:rFonts w:eastAsia="Times New Roman" w:cstheme="minorHAnsi"/>
                <w:sz w:val="20"/>
                <w:szCs w:val="20"/>
                <w:lang w:val="en-US" w:eastAsia="el-GR"/>
              </w:rPr>
            </w:pPr>
            <w:r w:rsidRPr="00CD2161">
              <w:rPr>
                <w:rFonts w:eastAsia="Times New Roman" w:cstheme="minorHAnsi"/>
                <w:sz w:val="20"/>
                <w:szCs w:val="20"/>
                <w:lang w:eastAsia="el-GR"/>
              </w:rPr>
              <w:t>Ε</w:t>
            </w:r>
            <w:r w:rsidR="00151B54" w:rsidRPr="00CD2161">
              <w:rPr>
                <w:rFonts w:eastAsia="Times New Roman" w:cstheme="minorHAnsi"/>
                <w:sz w:val="20"/>
                <w:szCs w:val="20"/>
                <w:lang w:eastAsia="el-GR"/>
              </w:rPr>
              <w:t>ισαχθέντες (σύνολο) (Γυναίκες)</w:t>
            </w:r>
          </w:p>
        </w:tc>
        <w:tc>
          <w:tcPr>
            <w:tcW w:w="7347" w:type="dxa"/>
            <w:shd w:val="clear" w:color="auto" w:fill="auto"/>
            <w:vAlign w:val="center"/>
          </w:tcPr>
          <w:p w14:paraId="4EACEB2B" w14:textId="78867B57" w:rsidR="00151B54" w:rsidRPr="00A956FE" w:rsidRDefault="00151B54" w:rsidP="00737D3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εισαχθέντων φοιτητών (όλων των κατηγοριών) του ακαδημαϊκού έτους (Γυναίκες) κατά τη λήξη του ακαδημαϊκού έτους αναφοράς (31/8). </w:t>
            </w:r>
          </w:p>
        </w:tc>
        <w:tc>
          <w:tcPr>
            <w:tcW w:w="1879" w:type="dxa"/>
            <w:shd w:val="clear" w:color="auto" w:fill="auto"/>
            <w:vAlign w:val="center"/>
          </w:tcPr>
          <w:p w14:paraId="5AC6AF2E" w14:textId="6DDDEC5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A3203D1" w14:textId="77777777" w:rsidTr="00375926">
        <w:trPr>
          <w:trHeight w:val="480"/>
        </w:trPr>
        <w:tc>
          <w:tcPr>
            <w:tcW w:w="2396" w:type="dxa"/>
            <w:shd w:val="clear" w:color="auto" w:fill="auto"/>
            <w:vAlign w:val="center"/>
          </w:tcPr>
          <w:p w14:paraId="24481D22" w14:textId="52258BA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7D92599F" w14:textId="4DD2A1E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Μ4.150</w:t>
            </w:r>
          </w:p>
        </w:tc>
        <w:tc>
          <w:tcPr>
            <w:tcW w:w="3371" w:type="dxa"/>
            <w:shd w:val="clear" w:color="auto" w:fill="auto"/>
            <w:vAlign w:val="center"/>
          </w:tcPr>
          <w:p w14:paraId="72851268" w14:textId="77777777"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Βάση εισαγωγής στις Πανελλήνιες Εξετάσεις (υψηλότερη τιμή)</w:t>
            </w:r>
          </w:p>
        </w:tc>
        <w:tc>
          <w:tcPr>
            <w:tcW w:w="7347" w:type="dxa"/>
            <w:shd w:val="clear" w:color="auto" w:fill="auto"/>
            <w:vAlign w:val="center"/>
          </w:tcPr>
          <w:p w14:paraId="4A245089" w14:textId="7DEDE71B"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βαθμολογική βάση εισαγωγής στις Πανελλήνιες Εξετάσεις (υψηλότερη τιμή) - Γενική Κατηγορία - κατά το ακαδημαϊκό έτος αναφοράς (31/8).</w:t>
            </w:r>
          </w:p>
        </w:tc>
        <w:tc>
          <w:tcPr>
            <w:tcW w:w="1879" w:type="dxa"/>
            <w:shd w:val="clear" w:color="auto" w:fill="auto"/>
            <w:vAlign w:val="center"/>
          </w:tcPr>
          <w:p w14:paraId="1EAAD174" w14:textId="0982C612"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6FCEA58" w14:textId="77777777" w:rsidTr="00375926">
        <w:trPr>
          <w:trHeight w:val="480"/>
        </w:trPr>
        <w:tc>
          <w:tcPr>
            <w:tcW w:w="2396" w:type="dxa"/>
            <w:shd w:val="clear" w:color="auto" w:fill="auto"/>
            <w:vAlign w:val="center"/>
          </w:tcPr>
          <w:p w14:paraId="0BC93701" w14:textId="056A4E3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tcPr>
          <w:p w14:paraId="414FDF2E" w14:textId="08A16B3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Μ4.151</w:t>
            </w:r>
          </w:p>
        </w:tc>
        <w:tc>
          <w:tcPr>
            <w:tcW w:w="3371" w:type="dxa"/>
            <w:shd w:val="clear" w:color="auto" w:fill="auto"/>
            <w:vAlign w:val="center"/>
          </w:tcPr>
          <w:p w14:paraId="3031BBEE" w14:textId="77777777" w:rsidR="00151B54" w:rsidRPr="00CD2161" w:rsidRDefault="00151B54" w:rsidP="00151B54">
            <w:pPr>
              <w:spacing w:after="0" w:line="240" w:lineRule="auto"/>
              <w:rPr>
                <w:rFonts w:eastAsia="Times New Roman" w:cstheme="minorHAnsi"/>
                <w:sz w:val="20"/>
                <w:szCs w:val="20"/>
                <w:lang w:eastAsia="el-GR"/>
              </w:rPr>
            </w:pPr>
            <w:r w:rsidRPr="00CD2161">
              <w:rPr>
                <w:rFonts w:eastAsia="Times New Roman" w:cstheme="minorHAnsi"/>
                <w:sz w:val="20"/>
                <w:szCs w:val="20"/>
                <w:lang w:eastAsia="el-GR"/>
              </w:rPr>
              <w:t>Βάση εισαγωγής στις Πανελλήνιες Εξετάσεις (χαμηλότερη τιμή)</w:t>
            </w:r>
          </w:p>
        </w:tc>
        <w:tc>
          <w:tcPr>
            <w:tcW w:w="7347" w:type="dxa"/>
            <w:shd w:val="clear" w:color="auto" w:fill="auto"/>
            <w:vAlign w:val="center"/>
          </w:tcPr>
          <w:p w14:paraId="435C97C8" w14:textId="2AC7FC08"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βαθμολογική βάση εισαγωγής στις Πανελλήνιες Εξετάσεις (χαμηλότερη τιμή) - Γενική Κατηγορία - κατά το ακαδημαϊκό έτος αναφοράς (31/8).</w:t>
            </w:r>
          </w:p>
        </w:tc>
        <w:tc>
          <w:tcPr>
            <w:tcW w:w="1879" w:type="dxa"/>
            <w:shd w:val="clear" w:color="auto" w:fill="auto"/>
            <w:vAlign w:val="center"/>
          </w:tcPr>
          <w:p w14:paraId="3CD9B4E1" w14:textId="4AF2F672"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AA5C716" w14:textId="77777777" w:rsidTr="00375926">
        <w:trPr>
          <w:trHeight w:val="480"/>
        </w:trPr>
        <w:tc>
          <w:tcPr>
            <w:tcW w:w="2396" w:type="dxa"/>
            <w:shd w:val="clear" w:color="auto" w:fill="auto"/>
            <w:vAlign w:val="center"/>
            <w:hideMark/>
          </w:tcPr>
          <w:p w14:paraId="1E1440CA" w14:textId="2B84FCB2" w:rsidR="00151B54" w:rsidRPr="00A956FE" w:rsidRDefault="00151B54" w:rsidP="00151B54">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0A0657E2" w14:textId="0B7D0E7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M4.054</w:t>
            </w:r>
          </w:p>
        </w:tc>
        <w:tc>
          <w:tcPr>
            <w:tcW w:w="3371" w:type="dxa"/>
            <w:shd w:val="clear" w:color="auto" w:fill="auto"/>
            <w:vAlign w:val="center"/>
            <w:hideMark/>
          </w:tcPr>
          <w:p w14:paraId="6775EBD7" w14:textId="3BFB0FB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Μεσαία τιμή σειράς προτίμησης</w:t>
            </w:r>
          </w:p>
        </w:tc>
        <w:tc>
          <w:tcPr>
            <w:tcW w:w="7347" w:type="dxa"/>
            <w:shd w:val="clear" w:color="auto" w:fill="auto"/>
            <w:vAlign w:val="center"/>
            <w:hideMark/>
          </w:tcPr>
          <w:p w14:paraId="1A7C15AE" w14:textId="0AD53A7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μεσαία τιμή (διάμεσος) της σειράς προτίμησης στην σειρά δήλωσης Τμημάτων ή εισαγωγικών κατευθύνσεων των υποψηφίων των Πανελληνίων Εξετάσεων στο μηχανογραφικό δελτίο κατά τη λήξη του ακαδημαϊκού έτους αναφοράς (31/8). Η τιμή αυτή χορηγείται από το Υπουργείο Παιδείας.</w:t>
            </w:r>
          </w:p>
        </w:tc>
        <w:tc>
          <w:tcPr>
            <w:tcW w:w="1879" w:type="dxa"/>
            <w:shd w:val="clear" w:color="auto" w:fill="auto"/>
            <w:vAlign w:val="center"/>
            <w:hideMark/>
          </w:tcPr>
          <w:p w14:paraId="2558619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51B54" w:rsidRPr="00A956FE" w14:paraId="214AB906" w14:textId="77777777" w:rsidTr="00375926">
        <w:trPr>
          <w:trHeight w:val="1440"/>
        </w:trPr>
        <w:tc>
          <w:tcPr>
            <w:tcW w:w="2396" w:type="dxa"/>
            <w:shd w:val="clear" w:color="000000" w:fill="EEECE1"/>
            <w:vAlign w:val="center"/>
            <w:hideMark/>
          </w:tcPr>
          <w:p w14:paraId="54D364EB"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CD3619D" w14:textId="44775FA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M4.055</w:t>
            </w:r>
          </w:p>
        </w:tc>
        <w:tc>
          <w:tcPr>
            <w:tcW w:w="3371" w:type="dxa"/>
            <w:shd w:val="clear" w:color="000000" w:fill="EEECE1"/>
            <w:vAlign w:val="center"/>
            <w:hideMark/>
          </w:tcPr>
          <w:p w14:paraId="6454A07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Πλήθος εγγεγραμμένων εντός κανονικής διάρκειας φοίτησης (Άνδρες)</w:t>
            </w:r>
          </w:p>
        </w:tc>
        <w:tc>
          <w:tcPr>
            <w:tcW w:w="7347" w:type="dxa"/>
            <w:shd w:val="clear" w:color="000000" w:fill="EEECE1"/>
            <w:vAlign w:val="center"/>
            <w:hideMark/>
          </w:tcPr>
          <w:p w14:paraId="77DDC340" w14:textId="75F4E57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  Όπου πλήθος φοιτητών, οι φοιτητές με κανονική διάρκεια σπουδών για ν έτη σπουδών του Προγράμματος Προπτυχιακών Σπουδών. Παράδειγμα: σε ΠΠΣ τετραετούς φοίτησης, για το έτος αναφοράς 2016/17 στο πεδίο συμπληρώνεται Το σύνολο των φοιτητών που εγράφησαν από το ακαδημαϊκό έτος 2013/14 έως και το ακαδημαϊκό έτος 2016/17 (Άνδρες).</w:t>
            </w:r>
          </w:p>
        </w:tc>
        <w:tc>
          <w:tcPr>
            <w:tcW w:w="1879" w:type="dxa"/>
            <w:shd w:val="clear" w:color="000000" w:fill="EEECE1"/>
            <w:vAlign w:val="center"/>
            <w:hideMark/>
          </w:tcPr>
          <w:p w14:paraId="1198784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FB0ACFD" w14:textId="77777777" w:rsidTr="00375926">
        <w:trPr>
          <w:trHeight w:val="1440"/>
        </w:trPr>
        <w:tc>
          <w:tcPr>
            <w:tcW w:w="2396" w:type="dxa"/>
            <w:shd w:val="clear" w:color="000000" w:fill="EEECE1"/>
            <w:vAlign w:val="center"/>
          </w:tcPr>
          <w:p w14:paraId="4AA8D95F" w14:textId="6A112D5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AA7E236" w14:textId="51C74E1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M4.056</w:t>
            </w:r>
          </w:p>
        </w:tc>
        <w:tc>
          <w:tcPr>
            <w:tcW w:w="3371" w:type="dxa"/>
            <w:shd w:val="clear" w:color="000000" w:fill="EEECE1"/>
            <w:vAlign w:val="center"/>
          </w:tcPr>
          <w:p w14:paraId="259DFD26" w14:textId="4335A1E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εντός κανονικής διάρκειας φοίτησης (Γυναίκες)</w:t>
            </w:r>
          </w:p>
        </w:tc>
        <w:tc>
          <w:tcPr>
            <w:tcW w:w="7347" w:type="dxa"/>
            <w:shd w:val="clear" w:color="000000" w:fill="EEECE1"/>
            <w:vAlign w:val="center"/>
          </w:tcPr>
          <w:p w14:paraId="3B509132" w14:textId="4F1510E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  Όπου πλήθος φοιτητών, οι φοιτητές με κανονική διάρκεια σπουδών για ν έτη σπουδών του Προγράμματος Προπτυχιακών Σπουδών. Παράδειγμα: σε ΠΠΣ τετραετούς φοίτησης, για το έτος αναφοράς 2016/17 στο πεδίο συμπληρώνεται Το σύνολο των φοιτητών που εγράφησαν από το ακαδημαϊκό έτος 2013/14 έως και το ακαδημαϊκό έτος 2016/17</w:t>
            </w:r>
            <w:r w:rsidRPr="00A956FE" w:rsidDel="00E60D47">
              <w:rPr>
                <w:rFonts w:eastAsia="Times New Roman" w:cstheme="minorHAnsi"/>
                <w:sz w:val="20"/>
                <w:szCs w:val="20"/>
                <w:lang w:eastAsia="el-GR"/>
              </w:rPr>
              <w:t xml:space="preserve"> </w:t>
            </w:r>
            <w:r w:rsidRPr="00A956FE">
              <w:rPr>
                <w:rFonts w:eastAsia="Times New Roman" w:cstheme="minorHAnsi"/>
                <w:sz w:val="20"/>
                <w:szCs w:val="20"/>
                <w:lang w:eastAsia="el-GR"/>
              </w:rPr>
              <w:t>(Γυναίκες).</w:t>
            </w:r>
          </w:p>
        </w:tc>
        <w:tc>
          <w:tcPr>
            <w:tcW w:w="1879" w:type="dxa"/>
            <w:shd w:val="clear" w:color="000000" w:fill="EEECE1"/>
            <w:vAlign w:val="center"/>
          </w:tcPr>
          <w:p w14:paraId="1CDEF02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77461C6" w14:textId="77777777" w:rsidTr="00375926">
        <w:trPr>
          <w:trHeight w:val="1440"/>
        </w:trPr>
        <w:tc>
          <w:tcPr>
            <w:tcW w:w="2396" w:type="dxa"/>
            <w:shd w:val="clear" w:color="000000" w:fill="EEECE1"/>
            <w:vAlign w:val="center"/>
            <w:hideMark/>
          </w:tcPr>
          <w:p w14:paraId="27E93A0E" w14:textId="3004DFC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39650440" w14:textId="516686A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M4.057</w:t>
            </w:r>
          </w:p>
        </w:tc>
        <w:tc>
          <w:tcPr>
            <w:tcW w:w="3371" w:type="dxa"/>
            <w:shd w:val="clear" w:color="000000" w:fill="EEECE1"/>
            <w:vAlign w:val="center"/>
            <w:hideMark/>
          </w:tcPr>
          <w:p w14:paraId="7360EAEE" w14:textId="7812193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το ν+1 έτος σπουδών (Άνδρες)</w:t>
            </w:r>
          </w:p>
        </w:tc>
        <w:tc>
          <w:tcPr>
            <w:tcW w:w="7347" w:type="dxa"/>
            <w:shd w:val="clear" w:color="000000" w:fill="EEECE1"/>
            <w:vAlign w:val="center"/>
            <w:hideMark/>
          </w:tcPr>
          <w:p w14:paraId="721D11BD" w14:textId="7635562F"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στο ν+1 έτος σπουδών τους (Άνδρες) κατά τη λήξη του ακαδημαϊκού έτους αναφοράς (31/8). Παράδειγμα: σε ΠΠΣ τετραετούς φοίτησης, για το έτος αναφοράς 2016/17 στο πεδίο συμπληρώνεται Το σύνολο των φοιτητών που εγγράφηκαν για πρώτη φορά το Σεπτέμβριο του 2012.</w:t>
            </w:r>
          </w:p>
        </w:tc>
        <w:tc>
          <w:tcPr>
            <w:tcW w:w="1879" w:type="dxa"/>
            <w:shd w:val="clear" w:color="000000" w:fill="EEECE1"/>
            <w:vAlign w:val="center"/>
            <w:hideMark/>
          </w:tcPr>
          <w:p w14:paraId="603E775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6358821" w14:textId="77777777" w:rsidTr="00375926">
        <w:trPr>
          <w:trHeight w:val="960"/>
        </w:trPr>
        <w:tc>
          <w:tcPr>
            <w:tcW w:w="2396" w:type="dxa"/>
            <w:shd w:val="clear" w:color="000000" w:fill="EEECE1"/>
            <w:vAlign w:val="center"/>
            <w:hideMark/>
          </w:tcPr>
          <w:p w14:paraId="26D7D2BB" w14:textId="4608F31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0BC15B1" w14:textId="428BFA2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M4.058</w:t>
            </w:r>
          </w:p>
        </w:tc>
        <w:tc>
          <w:tcPr>
            <w:tcW w:w="3371" w:type="dxa"/>
            <w:shd w:val="clear" w:color="000000" w:fill="EEECE1"/>
            <w:vAlign w:val="center"/>
            <w:hideMark/>
          </w:tcPr>
          <w:p w14:paraId="0A990544" w14:textId="33991B0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το ν+1 έτος σπουδών (Γυναίκες)</w:t>
            </w:r>
          </w:p>
        </w:tc>
        <w:tc>
          <w:tcPr>
            <w:tcW w:w="7347" w:type="dxa"/>
            <w:shd w:val="clear" w:color="000000" w:fill="EEECE1"/>
            <w:vAlign w:val="center"/>
            <w:hideMark/>
          </w:tcPr>
          <w:p w14:paraId="0248D331" w14:textId="4125E47D"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στο ν+1 έτος σπουδών τους (Γυναίκες) κατά τη λήξη του ακαδημαϊκού έτους αναφοράς (31/8). Παράδειγμα: σε ΠΠΣ τετραετούς φοίτησης, για το έτος αναφοράς 2016/17 στο πεδίο συμπληρώνεται Το σύνολο των φοιτητών που εγγράφηκαν για πρώτη φορά το Σεπτέμβριο του 2012.</w:t>
            </w:r>
          </w:p>
        </w:tc>
        <w:tc>
          <w:tcPr>
            <w:tcW w:w="1879" w:type="dxa"/>
            <w:shd w:val="clear" w:color="000000" w:fill="EEECE1"/>
            <w:vAlign w:val="center"/>
            <w:hideMark/>
          </w:tcPr>
          <w:p w14:paraId="3EDAAD4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7249A4F" w14:textId="77777777" w:rsidTr="00375926">
        <w:trPr>
          <w:trHeight w:val="960"/>
        </w:trPr>
        <w:tc>
          <w:tcPr>
            <w:tcW w:w="2396" w:type="dxa"/>
            <w:shd w:val="clear" w:color="000000" w:fill="EEECE1"/>
            <w:vAlign w:val="center"/>
            <w:hideMark/>
          </w:tcPr>
          <w:p w14:paraId="2EB451F3" w14:textId="606181A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56B8A9B3" w14:textId="6C48E33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M4.059</w:t>
            </w:r>
          </w:p>
        </w:tc>
        <w:tc>
          <w:tcPr>
            <w:tcW w:w="3371" w:type="dxa"/>
            <w:shd w:val="clear" w:color="000000" w:fill="EEECE1"/>
            <w:vAlign w:val="center"/>
            <w:hideMark/>
          </w:tcPr>
          <w:p w14:paraId="05530A61" w14:textId="3D6525D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το ν+2 έτος σπουδών</w:t>
            </w:r>
            <w:r w:rsidRPr="00A956FE" w:rsidDel="00CF1547">
              <w:rPr>
                <w:rFonts w:eastAsia="Times New Roman" w:cstheme="minorHAnsi"/>
                <w:sz w:val="20"/>
                <w:szCs w:val="20"/>
                <w:lang w:eastAsia="el-GR"/>
              </w:rPr>
              <w:t xml:space="preserve"> </w:t>
            </w:r>
            <w:r w:rsidRPr="00A956FE">
              <w:rPr>
                <w:rFonts w:eastAsia="Times New Roman" w:cstheme="minorHAnsi"/>
                <w:sz w:val="20"/>
                <w:szCs w:val="20"/>
                <w:lang w:eastAsia="el-GR"/>
              </w:rPr>
              <w:t>(Άνδρες)</w:t>
            </w:r>
          </w:p>
        </w:tc>
        <w:tc>
          <w:tcPr>
            <w:tcW w:w="7347" w:type="dxa"/>
            <w:shd w:val="clear" w:color="000000" w:fill="EEECE1"/>
            <w:vAlign w:val="center"/>
            <w:hideMark/>
          </w:tcPr>
          <w:p w14:paraId="075464E3" w14:textId="3471B72A"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στο ν+2 έτος σπουδών τους (Άνδρες) κατά τη λήξη του ακαδημαϊκού έτους αναφοράς (31/8). Παράδειγμα: σε ΠΠΣ τετραετούς φοίτησης, για το έτος αναφοράς 2016/17 στο πεδίο συμπληρώνεται Το σύνολο των φοιτητών που εγγράφηκαν για πρώτη φορά το Σεπτέμβριο του 2011.</w:t>
            </w:r>
          </w:p>
        </w:tc>
        <w:tc>
          <w:tcPr>
            <w:tcW w:w="1879" w:type="dxa"/>
            <w:shd w:val="clear" w:color="000000" w:fill="EEECE1"/>
            <w:vAlign w:val="center"/>
            <w:hideMark/>
          </w:tcPr>
          <w:p w14:paraId="4BAF177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3E624E3" w14:textId="77777777" w:rsidTr="00375926">
        <w:trPr>
          <w:trHeight w:val="643"/>
        </w:trPr>
        <w:tc>
          <w:tcPr>
            <w:tcW w:w="2396" w:type="dxa"/>
            <w:shd w:val="clear" w:color="000000" w:fill="EEECE1"/>
            <w:vAlign w:val="center"/>
            <w:hideMark/>
          </w:tcPr>
          <w:p w14:paraId="72408D42" w14:textId="17B6EF0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177FE89" w14:textId="323C58F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M4.060</w:t>
            </w:r>
          </w:p>
        </w:tc>
        <w:tc>
          <w:tcPr>
            <w:tcW w:w="3371" w:type="dxa"/>
            <w:shd w:val="clear" w:color="000000" w:fill="EEECE1"/>
            <w:vAlign w:val="center"/>
            <w:hideMark/>
          </w:tcPr>
          <w:p w14:paraId="636C946D" w14:textId="635D24D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το ν+2 έτος σπουδών (Γυναίκες)</w:t>
            </w:r>
          </w:p>
        </w:tc>
        <w:tc>
          <w:tcPr>
            <w:tcW w:w="7347" w:type="dxa"/>
            <w:shd w:val="clear" w:color="000000" w:fill="EEECE1"/>
            <w:vAlign w:val="center"/>
            <w:hideMark/>
          </w:tcPr>
          <w:p w14:paraId="55CEC860" w14:textId="098C8B6C"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στο ν+2 έτος σπουδών τους (Γυναίκες) κατά τη λήξη του ακαδημαϊκού έτους αναφοράς (31/8). Παράδειγμα: σε ΠΠΣ τετραετούς φοίτησης, για το έτος αναφοράς 2016/17 στο πεδίο συμπληρώνεται Το σύνολο των φοιτητών που εγγράφηκαν για πρώτη φορά το Σεπτέμβριο του 2011.</w:t>
            </w:r>
            <w:r w:rsidRPr="00A956FE">
              <w:rPr>
                <w:rFonts w:eastAsia="Times New Roman" w:cstheme="minorHAnsi"/>
                <w:strike/>
                <w:sz w:val="20"/>
                <w:szCs w:val="20"/>
                <w:lang w:eastAsia="el-GR"/>
              </w:rPr>
              <w:t>.</w:t>
            </w:r>
          </w:p>
        </w:tc>
        <w:tc>
          <w:tcPr>
            <w:tcW w:w="1879" w:type="dxa"/>
            <w:shd w:val="clear" w:color="000000" w:fill="EEECE1"/>
            <w:vAlign w:val="center"/>
            <w:hideMark/>
          </w:tcPr>
          <w:p w14:paraId="78E9FEF0"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BE1E50F" w14:textId="77777777" w:rsidTr="00375926">
        <w:trPr>
          <w:trHeight w:val="960"/>
        </w:trPr>
        <w:tc>
          <w:tcPr>
            <w:tcW w:w="2396" w:type="dxa"/>
            <w:shd w:val="clear" w:color="000000" w:fill="EEECE1"/>
            <w:vAlign w:val="center"/>
            <w:hideMark/>
          </w:tcPr>
          <w:p w14:paraId="6F220149" w14:textId="5FFBDA5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06985225" w14:textId="2EC2857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M4.061</w:t>
            </w:r>
          </w:p>
        </w:tc>
        <w:tc>
          <w:tcPr>
            <w:tcW w:w="3371" w:type="dxa"/>
            <w:shd w:val="clear" w:color="000000" w:fill="EEECE1"/>
            <w:vAlign w:val="center"/>
            <w:hideMark/>
          </w:tcPr>
          <w:p w14:paraId="1C941C67" w14:textId="678D562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έτος σπουδών μεγαλύτερο του ν+2 (Άνδρες)</w:t>
            </w:r>
          </w:p>
        </w:tc>
        <w:tc>
          <w:tcPr>
            <w:tcW w:w="7347" w:type="dxa"/>
            <w:shd w:val="clear" w:color="000000" w:fill="EEECE1"/>
            <w:vAlign w:val="center"/>
            <w:hideMark/>
          </w:tcPr>
          <w:p w14:paraId="39D12821" w14:textId="6FCD5472"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σε έτη σπουδών μεγαλύτερα του ν+2 (Άνδρες) κατά τη λήξη του ακαδημαϊκού έτους αναφοράς (31/8). Παράδειγμα: σε ΠΠΣ τετραετούς φοίτησης, για το έτος αναφοράς 2016/17 το πεδίο συμπληρώνεται Το σύνολο των φοιτητών που εγγράφηκαν για πρώτη φορά κατά το ακαδημαϊκό έτος 2010/11 και παλαιότερα.</w:t>
            </w:r>
          </w:p>
        </w:tc>
        <w:tc>
          <w:tcPr>
            <w:tcW w:w="1879" w:type="dxa"/>
            <w:shd w:val="clear" w:color="000000" w:fill="EEECE1"/>
            <w:vAlign w:val="center"/>
            <w:hideMark/>
          </w:tcPr>
          <w:p w14:paraId="27FD4F8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9D2BEB5" w14:textId="77777777" w:rsidTr="00375926">
        <w:trPr>
          <w:trHeight w:val="960"/>
        </w:trPr>
        <w:tc>
          <w:tcPr>
            <w:tcW w:w="2396" w:type="dxa"/>
            <w:shd w:val="clear" w:color="000000" w:fill="EEECE1"/>
            <w:vAlign w:val="center"/>
            <w:hideMark/>
          </w:tcPr>
          <w:p w14:paraId="641D4E8F" w14:textId="5BF3574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535BA32F" w14:textId="7208CA0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M4.062</w:t>
            </w:r>
          </w:p>
        </w:tc>
        <w:tc>
          <w:tcPr>
            <w:tcW w:w="3371" w:type="dxa"/>
            <w:shd w:val="clear" w:color="000000" w:fill="EEECE1"/>
            <w:vAlign w:val="center"/>
            <w:hideMark/>
          </w:tcPr>
          <w:p w14:paraId="7D9016BD" w14:textId="36A85EBB"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που διανύουν έτος σπουδών μεγαλύτερο του ν+2 (Γυναίκες)</w:t>
            </w:r>
          </w:p>
        </w:tc>
        <w:tc>
          <w:tcPr>
            <w:tcW w:w="7347" w:type="dxa"/>
            <w:shd w:val="clear" w:color="000000" w:fill="EEECE1"/>
            <w:vAlign w:val="center"/>
            <w:hideMark/>
          </w:tcPr>
          <w:p w14:paraId="530DEC5F" w14:textId="332D8BAE"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που είναι εγγεγραμμένοι σε έτη σπουδών μεγαλύτερα του ν+2 (Γυναίκες) κατά τη λήξη του ακαδημαϊκού έτους αναφοράς (31/8). Παράδειγμα: σε ΠΠΣ τετραετούς φοίτησης, για το έτος αναφοράς 2016/17 το πεδίο συμπληρώνεται Το σύνολο των φοιτητών που εγγράφηκαν για πρώτη κατά το ακαδημαϊκό έτος 2010/11 και παλαιότερα.</w:t>
            </w:r>
          </w:p>
        </w:tc>
        <w:tc>
          <w:tcPr>
            <w:tcW w:w="1879" w:type="dxa"/>
            <w:shd w:val="clear" w:color="000000" w:fill="EEECE1"/>
            <w:vAlign w:val="center"/>
            <w:hideMark/>
          </w:tcPr>
          <w:p w14:paraId="5831CEA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CAA719B" w14:textId="77777777" w:rsidTr="00375926">
        <w:trPr>
          <w:trHeight w:val="960"/>
        </w:trPr>
        <w:tc>
          <w:tcPr>
            <w:tcW w:w="2396" w:type="dxa"/>
            <w:shd w:val="clear" w:color="000000" w:fill="EEECE1"/>
            <w:vAlign w:val="center"/>
            <w:hideMark/>
          </w:tcPr>
          <w:p w14:paraId="74EAE2E4" w14:textId="2168105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20F4D6B" w14:textId="64E04AD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M4.063</w:t>
            </w:r>
          </w:p>
        </w:tc>
        <w:tc>
          <w:tcPr>
            <w:tcW w:w="3371" w:type="dxa"/>
            <w:shd w:val="clear" w:color="000000" w:fill="EEECE1"/>
            <w:vAlign w:val="center"/>
            <w:hideMark/>
          </w:tcPr>
          <w:p w14:paraId="501A072B" w14:textId="76F2420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εντός κανονικής διάρκειας φοίτησης (Άνδρες)</w:t>
            </w:r>
          </w:p>
        </w:tc>
        <w:tc>
          <w:tcPr>
            <w:tcW w:w="7347" w:type="dxa"/>
            <w:shd w:val="clear" w:color="000000" w:fill="EEECE1"/>
            <w:vAlign w:val="center"/>
            <w:hideMark/>
          </w:tcPr>
          <w:p w14:paraId="2082D5A7" w14:textId="13D7B83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αλλοδαπών φοιτητών που είναι εγγεγραμμένοι εντός της κανονικής διάρκειας (ν ετών) του ΠΠΣ των ν ετών (Άνδρες) κατά τη λήξη του ακαδημαϊκού έτους αναφοράς (31/8).</w:t>
            </w:r>
          </w:p>
        </w:tc>
        <w:tc>
          <w:tcPr>
            <w:tcW w:w="1879" w:type="dxa"/>
            <w:shd w:val="clear" w:color="000000" w:fill="EEECE1"/>
            <w:vAlign w:val="center"/>
            <w:hideMark/>
          </w:tcPr>
          <w:p w14:paraId="564B2A8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F6F133F" w14:textId="77777777" w:rsidTr="00375926">
        <w:trPr>
          <w:trHeight w:val="480"/>
        </w:trPr>
        <w:tc>
          <w:tcPr>
            <w:tcW w:w="2396" w:type="dxa"/>
            <w:shd w:val="clear" w:color="000000" w:fill="EEECE1"/>
            <w:vAlign w:val="center"/>
            <w:hideMark/>
          </w:tcPr>
          <w:p w14:paraId="51D4F983" w14:textId="3046BEE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274E4E3" w14:textId="2FE5CDA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M4.064</w:t>
            </w:r>
          </w:p>
        </w:tc>
        <w:tc>
          <w:tcPr>
            <w:tcW w:w="3371" w:type="dxa"/>
            <w:shd w:val="clear" w:color="000000" w:fill="EEECE1"/>
            <w:vAlign w:val="center"/>
            <w:hideMark/>
          </w:tcPr>
          <w:p w14:paraId="097DD18D" w14:textId="1551EDF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εντός κανονικής διάρκειας φοίτησης (Γυναίκες)</w:t>
            </w:r>
          </w:p>
        </w:tc>
        <w:tc>
          <w:tcPr>
            <w:tcW w:w="7347" w:type="dxa"/>
            <w:shd w:val="clear" w:color="000000" w:fill="EEECE1"/>
            <w:vAlign w:val="center"/>
            <w:hideMark/>
          </w:tcPr>
          <w:p w14:paraId="450D9E86" w14:textId="55C2753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αλλοδαπών φοιτητών που είναι εγγεγραμμένοι εντός της κανονικής διάρκειας (ν ετών του ΠΠΣ των ν ετών (Γυναίκες) κατά τη λήξη του ακαδημαϊκού έτους αναφοράς (31/8).</w:t>
            </w:r>
          </w:p>
        </w:tc>
        <w:tc>
          <w:tcPr>
            <w:tcW w:w="1879" w:type="dxa"/>
            <w:shd w:val="clear" w:color="000000" w:fill="EEECE1"/>
            <w:vAlign w:val="center"/>
            <w:hideMark/>
          </w:tcPr>
          <w:p w14:paraId="36874BA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B5DCF9A" w14:textId="77777777" w:rsidTr="00375926">
        <w:trPr>
          <w:trHeight w:val="720"/>
        </w:trPr>
        <w:tc>
          <w:tcPr>
            <w:tcW w:w="2396" w:type="dxa"/>
            <w:shd w:val="clear" w:color="000000" w:fill="EEECE1"/>
            <w:vAlign w:val="center"/>
            <w:hideMark/>
          </w:tcPr>
          <w:p w14:paraId="63424B33" w14:textId="2515943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014BD25A" w14:textId="3CA1C8E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M4.065</w:t>
            </w:r>
          </w:p>
        </w:tc>
        <w:tc>
          <w:tcPr>
            <w:tcW w:w="3371" w:type="dxa"/>
            <w:shd w:val="clear" w:color="000000" w:fill="EEECE1"/>
            <w:vAlign w:val="center"/>
            <w:hideMark/>
          </w:tcPr>
          <w:p w14:paraId="54D16C9C" w14:textId="283C9A6B"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πέραν κανονικής διάρκειας φοίτησης (Άνδρες)</w:t>
            </w:r>
          </w:p>
        </w:tc>
        <w:tc>
          <w:tcPr>
            <w:tcW w:w="7347" w:type="dxa"/>
            <w:shd w:val="clear" w:color="000000" w:fill="EEECE1"/>
            <w:vAlign w:val="center"/>
            <w:hideMark/>
          </w:tcPr>
          <w:p w14:paraId="208B22AD" w14:textId="2018708A"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αλλοδαπών φοιτητών που είναι εγγεγραμμένοι σε έτη σπουδών μεγαλύτερα από ν (δηλαδή, ν+1, ν+2 και &gt; ν+2) (Άνδρες) κατά τη λήξη του ακαδημαϊκού έτους αναφοράς (31/8).</w:t>
            </w:r>
          </w:p>
        </w:tc>
        <w:tc>
          <w:tcPr>
            <w:tcW w:w="1879" w:type="dxa"/>
            <w:shd w:val="clear" w:color="000000" w:fill="EEECE1"/>
            <w:vAlign w:val="center"/>
            <w:hideMark/>
          </w:tcPr>
          <w:p w14:paraId="14BE15F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7A2FC91" w14:textId="77777777" w:rsidTr="00375926">
        <w:trPr>
          <w:trHeight w:val="480"/>
        </w:trPr>
        <w:tc>
          <w:tcPr>
            <w:tcW w:w="2396" w:type="dxa"/>
            <w:shd w:val="clear" w:color="000000" w:fill="EEECE1"/>
            <w:vAlign w:val="center"/>
            <w:hideMark/>
          </w:tcPr>
          <w:p w14:paraId="38F23CD9" w14:textId="47E3804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0151039" w14:textId="74C7631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M4.066</w:t>
            </w:r>
          </w:p>
        </w:tc>
        <w:tc>
          <w:tcPr>
            <w:tcW w:w="3371" w:type="dxa"/>
            <w:shd w:val="clear" w:color="000000" w:fill="EEECE1"/>
            <w:vAlign w:val="center"/>
            <w:hideMark/>
          </w:tcPr>
          <w:p w14:paraId="031C27D0" w14:textId="35FBCD1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πέραν κανονικής διάρκειας φοίτησης (Γυναίκες)</w:t>
            </w:r>
          </w:p>
        </w:tc>
        <w:tc>
          <w:tcPr>
            <w:tcW w:w="7347" w:type="dxa"/>
            <w:shd w:val="clear" w:color="000000" w:fill="EEECE1"/>
            <w:vAlign w:val="center"/>
            <w:hideMark/>
          </w:tcPr>
          <w:p w14:paraId="4F76D962" w14:textId="64A22DA1" w:rsidR="00151B54" w:rsidRPr="00A956FE" w:rsidRDefault="00151B54" w:rsidP="00151B5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αλλοδαπών φοιτητών που είναι εγγεγραμμένοι σε έτη σπουδών μεγαλύτερα από ν</w:t>
            </w:r>
            <w:r w:rsidRPr="00A956FE" w:rsidDel="00AF5B4D">
              <w:rPr>
                <w:rFonts w:eastAsia="Times New Roman" w:cstheme="minorHAnsi"/>
                <w:sz w:val="20"/>
                <w:szCs w:val="20"/>
                <w:lang w:eastAsia="el-GR"/>
              </w:rPr>
              <w:t xml:space="preserve"> </w:t>
            </w:r>
            <w:r w:rsidRPr="00A956FE">
              <w:rPr>
                <w:rFonts w:eastAsia="Times New Roman" w:cstheme="minorHAnsi"/>
                <w:sz w:val="20"/>
                <w:szCs w:val="20"/>
                <w:lang w:eastAsia="el-GR"/>
              </w:rPr>
              <w:t>(δηλαδή, ν+1, ν+2 και &gt; ν+2) (Γυναίκες) κατά τη λήξη του ακαδημαϊκού έτους αναφοράς (31/8).</w:t>
            </w:r>
          </w:p>
        </w:tc>
        <w:tc>
          <w:tcPr>
            <w:tcW w:w="1879" w:type="dxa"/>
            <w:shd w:val="clear" w:color="000000" w:fill="EEECE1"/>
            <w:vAlign w:val="center"/>
            <w:hideMark/>
          </w:tcPr>
          <w:p w14:paraId="1D7E76D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81573CA" w14:textId="77777777" w:rsidTr="00375926">
        <w:trPr>
          <w:trHeight w:val="720"/>
        </w:trPr>
        <w:tc>
          <w:tcPr>
            <w:tcW w:w="2396" w:type="dxa"/>
            <w:shd w:val="clear" w:color="000000" w:fill="EEECE1"/>
            <w:vAlign w:val="center"/>
            <w:hideMark/>
          </w:tcPr>
          <w:p w14:paraId="62BFF8F3" w14:textId="7DBC36F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9BE7DE8" w14:textId="10E5115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M4.067</w:t>
            </w:r>
          </w:p>
        </w:tc>
        <w:tc>
          <w:tcPr>
            <w:tcW w:w="3371" w:type="dxa"/>
            <w:shd w:val="clear" w:color="000000" w:fill="EEECE1"/>
            <w:vAlign w:val="center"/>
            <w:hideMark/>
          </w:tcPr>
          <w:p w14:paraId="1BF1223F" w14:textId="5A22959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κατόπιν αίτησης εντός κανονικής διάρκειας φοίτησης (σύνολο) (Άνδρες)</w:t>
            </w:r>
          </w:p>
        </w:tc>
        <w:tc>
          <w:tcPr>
            <w:tcW w:w="7347" w:type="dxa"/>
            <w:shd w:val="clear" w:color="000000" w:fill="EEECE1"/>
            <w:vAlign w:val="center"/>
            <w:hideMark/>
          </w:tcPr>
          <w:p w14:paraId="130AA382" w14:textId="63571D4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(Άνδρες) κατά τη λήξη του ακαδημαϊκού έτους αναφοράς (31/8).</w:t>
            </w:r>
          </w:p>
        </w:tc>
        <w:tc>
          <w:tcPr>
            <w:tcW w:w="1879" w:type="dxa"/>
            <w:shd w:val="clear" w:color="000000" w:fill="EEECE1"/>
            <w:vAlign w:val="center"/>
            <w:hideMark/>
          </w:tcPr>
          <w:p w14:paraId="1A2F6A80"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5C35DE5" w14:textId="77777777" w:rsidTr="00375926">
        <w:trPr>
          <w:trHeight w:val="720"/>
        </w:trPr>
        <w:tc>
          <w:tcPr>
            <w:tcW w:w="2396" w:type="dxa"/>
            <w:shd w:val="clear" w:color="000000" w:fill="EEECE1"/>
            <w:vAlign w:val="center"/>
            <w:hideMark/>
          </w:tcPr>
          <w:p w14:paraId="5A07C434" w14:textId="3896B85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6FEE517" w14:textId="6195126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M4.068</w:t>
            </w:r>
          </w:p>
        </w:tc>
        <w:tc>
          <w:tcPr>
            <w:tcW w:w="3371" w:type="dxa"/>
            <w:shd w:val="clear" w:color="000000" w:fill="EEECE1"/>
            <w:vAlign w:val="center"/>
            <w:hideMark/>
          </w:tcPr>
          <w:p w14:paraId="2BA79A45" w14:textId="5CE63C3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κατόπιν αίτησης εντός κανονικής διάρκειας φοίτησης (σύνολο) (Γυναίκες)</w:t>
            </w:r>
          </w:p>
        </w:tc>
        <w:tc>
          <w:tcPr>
            <w:tcW w:w="7347" w:type="dxa"/>
            <w:shd w:val="clear" w:color="000000" w:fill="EEECE1"/>
            <w:vAlign w:val="center"/>
            <w:hideMark/>
          </w:tcPr>
          <w:p w14:paraId="48CD2094" w14:textId="000B6F2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(Γυναίκες) κατά τη λήξη του ακαδημαϊκού έτους αναφοράς (31/8).</w:t>
            </w:r>
          </w:p>
        </w:tc>
        <w:tc>
          <w:tcPr>
            <w:tcW w:w="1879" w:type="dxa"/>
            <w:shd w:val="clear" w:color="000000" w:fill="EEECE1"/>
            <w:vAlign w:val="center"/>
            <w:hideMark/>
          </w:tcPr>
          <w:p w14:paraId="0067B62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1A147B8" w14:textId="77777777" w:rsidTr="00375926">
        <w:trPr>
          <w:trHeight w:val="960"/>
        </w:trPr>
        <w:tc>
          <w:tcPr>
            <w:tcW w:w="2396" w:type="dxa"/>
            <w:shd w:val="clear" w:color="000000" w:fill="EEECE1"/>
            <w:vAlign w:val="center"/>
            <w:hideMark/>
          </w:tcPr>
          <w:p w14:paraId="52F5D35D" w14:textId="092BBF0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BBA6F5A" w14:textId="5279F97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M4.069</w:t>
            </w:r>
          </w:p>
        </w:tc>
        <w:tc>
          <w:tcPr>
            <w:tcW w:w="3371" w:type="dxa"/>
            <w:shd w:val="clear" w:color="000000" w:fill="EEECE1"/>
            <w:vAlign w:val="center"/>
            <w:hideMark/>
          </w:tcPr>
          <w:p w14:paraId="7A4E9DFE" w14:textId="1DF281F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κατόπιν αίτησης πέραν κανονικής διάρκειας φοίτησης (σύνολο) (Άνδρες)</w:t>
            </w:r>
          </w:p>
        </w:tc>
        <w:tc>
          <w:tcPr>
            <w:tcW w:w="7347" w:type="dxa"/>
            <w:shd w:val="clear" w:color="000000" w:fill="EEECE1"/>
            <w:vAlign w:val="center"/>
            <w:hideMark/>
          </w:tcPr>
          <w:p w14:paraId="449D1B47" w14:textId="759F61F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(Άνδρες) κατά τη λήξη του ακαδημαϊκού έτους αναφοράς (31/8).</w:t>
            </w:r>
          </w:p>
        </w:tc>
        <w:tc>
          <w:tcPr>
            <w:tcW w:w="1879" w:type="dxa"/>
            <w:shd w:val="clear" w:color="000000" w:fill="EEECE1"/>
            <w:vAlign w:val="center"/>
            <w:hideMark/>
          </w:tcPr>
          <w:p w14:paraId="5A2C540C"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2CE845E" w14:textId="77777777" w:rsidTr="00375926">
        <w:trPr>
          <w:trHeight w:val="720"/>
        </w:trPr>
        <w:tc>
          <w:tcPr>
            <w:tcW w:w="2396" w:type="dxa"/>
            <w:shd w:val="clear" w:color="000000" w:fill="EEECE1"/>
            <w:vAlign w:val="center"/>
            <w:hideMark/>
          </w:tcPr>
          <w:p w14:paraId="5349453E" w14:textId="6E4B161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CF24ED7" w14:textId="4622ADD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M4.070</w:t>
            </w:r>
          </w:p>
        </w:tc>
        <w:tc>
          <w:tcPr>
            <w:tcW w:w="3371" w:type="dxa"/>
            <w:shd w:val="clear" w:color="000000" w:fill="EEECE1"/>
            <w:vAlign w:val="center"/>
            <w:hideMark/>
          </w:tcPr>
          <w:p w14:paraId="36C7567D" w14:textId="130EED9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κατόπιν αίτησης πέραν κανονικής διάρκειας φοίτησης (σύνολο) (Γυναίκες)</w:t>
            </w:r>
          </w:p>
        </w:tc>
        <w:tc>
          <w:tcPr>
            <w:tcW w:w="7347" w:type="dxa"/>
            <w:shd w:val="clear" w:color="000000" w:fill="EEECE1"/>
            <w:vAlign w:val="center"/>
            <w:hideMark/>
          </w:tcPr>
          <w:p w14:paraId="799A735B" w14:textId="7E7E2E9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(Γυναίκες) κατά τη λήξη του ακαδημαϊκού έτους αναφοράς (31/8).</w:t>
            </w:r>
          </w:p>
        </w:tc>
        <w:tc>
          <w:tcPr>
            <w:tcW w:w="1879" w:type="dxa"/>
            <w:shd w:val="clear" w:color="000000" w:fill="EEECE1"/>
            <w:vAlign w:val="center"/>
            <w:hideMark/>
          </w:tcPr>
          <w:p w14:paraId="3548541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834D912" w14:textId="77777777" w:rsidTr="00375926">
        <w:trPr>
          <w:trHeight w:val="960"/>
        </w:trPr>
        <w:tc>
          <w:tcPr>
            <w:tcW w:w="2396" w:type="dxa"/>
            <w:shd w:val="clear" w:color="000000" w:fill="EEECE1"/>
            <w:vAlign w:val="center"/>
            <w:hideMark/>
          </w:tcPr>
          <w:p w14:paraId="37B8E2B7" w14:textId="519BB8A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ADE54C8" w14:textId="0C2B62E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M4.071</w:t>
            </w:r>
          </w:p>
        </w:tc>
        <w:tc>
          <w:tcPr>
            <w:tcW w:w="3371" w:type="dxa"/>
            <w:shd w:val="clear" w:color="000000" w:fill="EEECE1"/>
            <w:vAlign w:val="center"/>
            <w:hideMark/>
          </w:tcPr>
          <w:p w14:paraId="4E674F60" w14:textId="1536CB0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για εγγραφή σε άλλο ΠΠΣ εντός κανονικής διάρκειας φοίτησης (Άνδρες)</w:t>
            </w:r>
          </w:p>
        </w:tc>
        <w:tc>
          <w:tcPr>
            <w:tcW w:w="7347" w:type="dxa"/>
            <w:shd w:val="clear" w:color="000000" w:fill="EEECE1"/>
            <w:vAlign w:val="center"/>
            <w:hideMark/>
          </w:tcPr>
          <w:p w14:paraId="4772EDFA" w14:textId="49CDA25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(Άνδρες) κατά τη λήξη του ακαδημαϊκού έτους αναφοράς (31/8).</w:t>
            </w:r>
          </w:p>
        </w:tc>
        <w:tc>
          <w:tcPr>
            <w:tcW w:w="1879" w:type="dxa"/>
            <w:shd w:val="clear" w:color="000000" w:fill="EEECE1"/>
            <w:vAlign w:val="center"/>
            <w:hideMark/>
          </w:tcPr>
          <w:p w14:paraId="1F2060F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FC982F1" w14:textId="77777777" w:rsidTr="00375926">
        <w:trPr>
          <w:trHeight w:val="720"/>
        </w:trPr>
        <w:tc>
          <w:tcPr>
            <w:tcW w:w="2396" w:type="dxa"/>
            <w:shd w:val="clear" w:color="000000" w:fill="EEECE1"/>
            <w:vAlign w:val="center"/>
            <w:hideMark/>
          </w:tcPr>
          <w:p w14:paraId="5E784C3F" w14:textId="5E07334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811FC61" w14:textId="5C342CC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M4.072</w:t>
            </w:r>
          </w:p>
        </w:tc>
        <w:tc>
          <w:tcPr>
            <w:tcW w:w="3371" w:type="dxa"/>
            <w:shd w:val="clear" w:color="000000" w:fill="EEECE1"/>
            <w:vAlign w:val="center"/>
            <w:hideMark/>
          </w:tcPr>
          <w:p w14:paraId="750BF9DD" w14:textId="4330B8A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για εγγραφή σε άλλο ΠΠΣ εντός κανονικής διάρκειας φοίτησης (Γυναίκες)</w:t>
            </w:r>
          </w:p>
        </w:tc>
        <w:tc>
          <w:tcPr>
            <w:tcW w:w="7347" w:type="dxa"/>
            <w:shd w:val="clear" w:color="000000" w:fill="EEECE1"/>
            <w:vAlign w:val="center"/>
            <w:hideMark/>
          </w:tcPr>
          <w:p w14:paraId="573C97FB" w14:textId="70D9642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(Γυναίκες) κατά τη λήξη του ακαδημαϊκού έτους αναφοράς (31/8).</w:t>
            </w:r>
          </w:p>
        </w:tc>
        <w:tc>
          <w:tcPr>
            <w:tcW w:w="1879" w:type="dxa"/>
            <w:shd w:val="clear" w:color="000000" w:fill="EEECE1"/>
            <w:vAlign w:val="center"/>
            <w:hideMark/>
          </w:tcPr>
          <w:p w14:paraId="4A9F63E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642F3E1" w14:textId="77777777" w:rsidTr="00375926">
        <w:trPr>
          <w:trHeight w:val="960"/>
        </w:trPr>
        <w:tc>
          <w:tcPr>
            <w:tcW w:w="2396" w:type="dxa"/>
            <w:shd w:val="clear" w:color="000000" w:fill="EEECE1"/>
            <w:vAlign w:val="center"/>
            <w:hideMark/>
          </w:tcPr>
          <w:p w14:paraId="50B13D74" w14:textId="55474AD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A8F662E" w14:textId="149CD52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M4.073</w:t>
            </w:r>
          </w:p>
        </w:tc>
        <w:tc>
          <w:tcPr>
            <w:tcW w:w="3371" w:type="dxa"/>
            <w:shd w:val="clear" w:color="000000" w:fill="EEECE1"/>
            <w:vAlign w:val="center"/>
            <w:hideMark/>
          </w:tcPr>
          <w:p w14:paraId="2A4FC0CA" w14:textId="6AF7571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για εγγραφή σε άλλο ΠΠΣ πέραν κανονικής διάρκειας φοίτησης (Άνδρες)</w:t>
            </w:r>
          </w:p>
        </w:tc>
        <w:tc>
          <w:tcPr>
            <w:tcW w:w="7347" w:type="dxa"/>
            <w:shd w:val="clear" w:color="000000" w:fill="EEECE1"/>
            <w:vAlign w:val="center"/>
            <w:hideMark/>
          </w:tcPr>
          <w:p w14:paraId="35844FBF" w14:textId="5EE32A3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 &gt;ν+2 έτη, για να εγγραφούν σε άλλο ΠΠΣ (Άνδρες) κατά τη λήξη του ακαδημαϊκού έτους αναφοράς (31/8).</w:t>
            </w:r>
          </w:p>
        </w:tc>
        <w:tc>
          <w:tcPr>
            <w:tcW w:w="1879" w:type="dxa"/>
            <w:shd w:val="clear" w:color="000000" w:fill="EEECE1"/>
            <w:vAlign w:val="center"/>
            <w:hideMark/>
          </w:tcPr>
          <w:p w14:paraId="2FF4328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090EBEC" w14:textId="77777777" w:rsidTr="00375926">
        <w:trPr>
          <w:trHeight w:val="720"/>
        </w:trPr>
        <w:tc>
          <w:tcPr>
            <w:tcW w:w="2396" w:type="dxa"/>
            <w:shd w:val="clear" w:color="000000" w:fill="EEECE1"/>
            <w:vAlign w:val="center"/>
            <w:hideMark/>
          </w:tcPr>
          <w:p w14:paraId="1192D73B" w14:textId="2B0EF35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957B9C4" w14:textId="30D805D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M4.074</w:t>
            </w:r>
          </w:p>
        </w:tc>
        <w:tc>
          <w:tcPr>
            <w:tcW w:w="3371" w:type="dxa"/>
            <w:shd w:val="clear" w:color="000000" w:fill="EEECE1"/>
            <w:vAlign w:val="center"/>
            <w:hideMark/>
          </w:tcPr>
          <w:p w14:paraId="457E6B0C" w14:textId="4D3571E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για εγγραφή σε άλλο ΠΠΣ πέραν κανονικής διάρκειας φοίτησης (Γυναίκες)</w:t>
            </w:r>
          </w:p>
        </w:tc>
        <w:tc>
          <w:tcPr>
            <w:tcW w:w="7347" w:type="dxa"/>
            <w:shd w:val="clear" w:color="000000" w:fill="EEECE1"/>
            <w:vAlign w:val="center"/>
            <w:hideMark/>
          </w:tcPr>
          <w:p w14:paraId="538B86E2" w14:textId="4BD867D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 &gt;ν+2 έτη, για να εγγραφούν σε άλλο ΠΠΣ (Γυναίκες) κατά τη λήξη του ακαδημαϊκού έτους αναφοράς (31/8).</w:t>
            </w:r>
          </w:p>
        </w:tc>
        <w:tc>
          <w:tcPr>
            <w:tcW w:w="1879" w:type="dxa"/>
            <w:shd w:val="clear" w:color="000000" w:fill="EEECE1"/>
            <w:vAlign w:val="center"/>
            <w:hideMark/>
          </w:tcPr>
          <w:p w14:paraId="2AC271B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F32DEB4" w14:textId="77777777" w:rsidTr="00375926">
        <w:trPr>
          <w:trHeight w:val="960"/>
        </w:trPr>
        <w:tc>
          <w:tcPr>
            <w:tcW w:w="2396" w:type="dxa"/>
            <w:shd w:val="clear" w:color="000000" w:fill="EEECE1"/>
            <w:vAlign w:val="center"/>
            <w:hideMark/>
          </w:tcPr>
          <w:p w14:paraId="52B774EE" w14:textId="779A5D9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630DB124" w14:textId="4F109A6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Μ4.152</w:t>
            </w:r>
          </w:p>
        </w:tc>
        <w:tc>
          <w:tcPr>
            <w:tcW w:w="3371" w:type="dxa"/>
            <w:shd w:val="clear" w:color="000000" w:fill="EEECE1"/>
            <w:vAlign w:val="center"/>
            <w:hideMark/>
          </w:tcPr>
          <w:p w14:paraId="1F519FDA" w14:textId="24EC5E7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από το ΠΠΣ (Άνδρες)</w:t>
            </w:r>
          </w:p>
        </w:tc>
        <w:tc>
          <w:tcPr>
            <w:tcW w:w="7347" w:type="dxa"/>
            <w:shd w:val="clear" w:color="000000" w:fill="EEECE1"/>
            <w:vAlign w:val="center"/>
            <w:hideMark/>
          </w:tcPr>
          <w:p w14:paraId="31A6EE4E" w14:textId="4449E3C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1879" w:type="dxa"/>
            <w:shd w:val="clear" w:color="000000" w:fill="EEECE1"/>
            <w:vAlign w:val="center"/>
            <w:hideMark/>
          </w:tcPr>
          <w:p w14:paraId="6C10E520" w14:textId="78D53382"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12E7DC4" w14:textId="77777777" w:rsidTr="00375926">
        <w:trPr>
          <w:trHeight w:val="960"/>
        </w:trPr>
        <w:tc>
          <w:tcPr>
            <w:tcW w:w="2396" w:type="dxa"/>
            <w:shd w:val="clear" w:color="000000" w:fill="EEECE1"/>
            <w:vAlign w:val="center"/>
          </w:tcPr>
          <w:p w14:paraId="3D9696C0" w14:textId="780670C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55222B26" w14:textId="05EF3E8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Μ4.153</w:t>
            </w:r>
          </w:p>
        </w:tc>
        <w:tc>
          <w:tcPr>
            <w:tcW w:w="3371" w:type="dxa"/>
            <w:shd w:val="clear" w:color="000000" w:fill="EEECE1"/>
            <w:vAlign w:val="center"/>
          </w:tcPr>
          <w:p w14:paraId="1ADE441F" w14:textId="3772A5A8"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Διαγραμμένοι από το ΠΣ (Γυναίκες)</w:t>
            </w:r>
          </w:p>
        </w:tc>
        <w:tc>
          <w:tcPr>
            <w:tcW w:w="7347" w:type="dxa"/>
            <w:shd w:val="clear" w:color="000000" w:fill="EEECE1"/>
            <w:vAlign w:val="center"/>
          </w:tcPr>
          <w:p w14:paraId="5BE821A4" w14:textId="77777777" w:rsidR="00151B54" w:rsidRPr="00A956FE" w:rsidDel="00585A6F"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1879" w:type="dxa"/>
            <w:shd w:val="clear" w:color="000000" w:fill="EEECE1"/>
            <w:vAlign w:val="center"/>
          </w:tcPr>
          <w:p w14:paraId="735F7C3F" w14:textId="34316394"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CB3EDE1" w14:textId="77777777" w:rsidTr="00375926">
        <w:trPr>
          <w:trHeight w:val="960"/>
        </w:trPr>
        <w:tc>
          <w:tcPr>
            <w:tcW w:w="2396" w:type="dxa"/>
            <w:vAlign w:val="center"/>
          </w:tcPr>
          <w:p w14:paraId="5F9B8BDD" w14:textId="4D20FDA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tcPr>
          <w:p w14:paraId="6D5177F2" w14:textId="62C01A9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M4.075</w:t>
            </w:r>
          </w:p>
        </w:tc>
        <w:tc>
          <w:tcPr>
            <w:tcW w:w="3371" w:type="dxa"/>
            <w:shd w:val="clear" w:color="auto" w:fill="auto"/>
            <w:vAlign w:val="center"/>
          </w:tcPr>
          <w:p w14:paraId="697376DF" w14:textId="0B8C9A54" w:rsidR="00151B54" w:rsidRPr="00A956FE" w:rsidRDefault="00151B54" w:rsidP="00151B54">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Νεοεισαχθέντες</w:t>
            </w:r>
            <w:proofErr w:type="spellEnd"/>
            <w:r w:rsidRPr="00A956FE">
              <w:rPr>
                <w:rFonts w:eastAsia="Times New Roman" w:cstheme="minorHAnsi"/>
                <w:sz w:val="20"/>
                <w:szCs w:val="20"/>
                <w:lang w:eastAsia="el-GR"/>
              </w:rPr>
              <w:t xml:space="preserve"> ΑΜΕΑ (Άνδρες)</w:t>
            </w:r>
          </w:p>
        </w:tc>
        <w:tc>
          <w:tcPr>
            <w:tcW w:w="7347" w:type="dxa"/>
            <w:shd w:val="clear" w:color="auto" w:fill="auto"/>
            <w:vAlign w:val="center"/>
          </w:tcPr>
          <w:p w14:paraId="717FE153" w14:textId="42C7C023" w:rsidR="00151B54" w:rsidRPr="00A956FE" w:rsidDel="00585A6F"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φοιτητών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tcPr>
          <w:p w14:paraId="51F41AC6"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99421B7" w14:textId="77777777" w:rsidTr="00375926">
        <w:trPr>
          <w:trHeight w:val="480"/>
        </w:trPr>
        <w:tc>
          <w:tcPr>
            <w:tcW w:w="2396" w:type="dxa"/>
            <w:vAlign w:val="center"/>
            <w:hideMark/>
          </w:tcPr>
          <w:p w14:paraId="3DB9A34F" w14:textId="37E4457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15BAEDFC" w14:textId="2C9B181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M4.076</w:t>
            </w:r>
          </w:p>
        </w:tc>
        <w:tc>
          <w:tcPr>
            <w:tcW w:w="3371" w:type="dxa"/>
            <w:shd w:val="clear" w:color="auto" w:fill="auto"/>
            <w:vAlign w:val="center"/>
            <w:hideMark/>
          </w:tcPr>
          <w:p w14:paraId="3F489FAF" w14:textId="6B3BB097" w:rsidR="00151B54" w:rsidRPr="00A956FE" w:rsidRDefault="00151B54" w:rsidP="00151B54">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Νεοεισαχθέντες</w:t>
            </w:r>
            <w:proofErr w:type="spellEnd"/>
            <w:r w:rsidRPr="00A956FE" w:rsidDel="001E2FA8">
              <w:rPr>
                <w:rFonts w:eastAsia="Times New Roman" w:cstheme="minorHAnsi"/>
                <w:sz w:val="20"/>
                <w:szCs w:val="20"/>
                <w:lang w:eastAsia="el-GR"/>
              </w:rPr>
              <w:t xml:space="preserve"> </w:t>
            </w:r>
            <w:r w:rsidRPr="00A956FE">
              <w:rPr>
                <w:rFonts w:eastAsia="Times New Roman" w:cstheme="minorHAnsi"/>
                <w:sz w:val="20"/>
                <w:szCs w:val="20"/>
                <w:lang w:eastAsia="el-GR"/>
              </w:rPr>
              <w:t>ΑΜΕΑ (Γυναίκες)</w:t>
            </w:r>
          </w:p>
        </w:tc>
        <w:tc>
          <w:tcPr>
            <w:tcW w:w="7347" w:type="dxa"/>
            <w:shd w:val="clear" w:color="auto" w:fill="auto"/>
            <w:vAlign w:val="center"/>
            <w:hideMark/>
          </w:tcPr>
          <w:p w14:paraId="321882BC" w14:textId="3BB17E4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φοιτητών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715C361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01D9C83" w14:textId="77777777" w:rsidTr="00375926">
        <w:trPr>
          <w:trHeight w:val="480"/>
        </w:trPr>
        <w:tc>
          <w:tcPr>
            <w:tcW w:w="2396" w:type="dxa"/>
            <w:vAlign w:val="center"/>
            <w:hideMark/>
          </w:tcPr>
          <w:p w14:paraId="42DE5201" w14:textId="4B4A701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65FCD930" w14:textId="22EC034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M4.077</w:t>
            </w:r>
          </w:p>
        </w:tc>
        <w:tc>
          <w:tcPr>
            <w:tcW w:w="3371" w:type="dxa"/>
            <w:shd w:val="clear" w:color="auto" w:fill="auto"/>
            <w:vAlign w:val="center"/>
            <w:hideMark/>
          </w:tcPr>
          <w:p w14:paraId="3024E4B3" w14:textId="3EF63C5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ΑΜΕΑ εντός κανονικής διάρκειας φοίτησης (Άνδρες)</w:t>
            </w:r>
          </w:p>
        </w:tc>
        <w:tc>
          <w:tcPr>
            <w:tcW w:w="7347" w:type="dxa"/>
            <w:shd w:val="clear" w:color="auto" w:fill="auto"/>
            <w:vAlign w:val="center"/>
            <w:hideMark/>
          </w:tcPr>
          <w:p w14:paraId="7E90772A" w14:textId="468D204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073890F4"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2A77971" w14:textId="77777777" w:rsidTr="00375926">
        <w:trPr>
          <w:trHeight w:val="720"/>
        </w:trPr>
        <w:tc>
          <w:tcPr>
            <w:tcW w:w="2396" w:type="dxa"/>
            <w:vAlign w:val="center"/>
            <w:hideMark/>
          </w:tcPr>
          <w:p w14:paraId="2B0A0616" w14:textId="01BA746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3A98522F" w14:textId="7C16630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M4.078</w:t>
            </w:r>
          </w:p>
        </w:tc>
        <w:tc>
          <w:tcPr>
            <w:tcW w:w="3371" w:type="dxa"/>
            <w:shd w:val="clear" w:color="auto" w:fill="auto"/>
            <w:vAlign w:val="center"/>
            <w:hideMark/>
          </w:tcPr>
          <w:p w14:paraId="0095A6E6" w14:textId="1D71F6C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ΑΜΕΑ εντός κανονικής διάρκειας φοίτησης (Γυναίκες)</w:t>
            </w:r>
          </w:p>
        </w:tc>
        <w:tc>
          <w:tcPr>
            <w:tcW w:w="7347" w:type="dxa"/>
            <w:shd w:val="clear" w:color="auto" w:fill="auto"/>
            <w:vAlign w:val="center"/>
            <w:hideMark/>
          </w:tcPr>
          <w:p w14:paraId="48A5624D" w14:textId="2DC6A5D3"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0BB8FBF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EC24B55" w14:textId="77777777" w:rsidTr="00375926">
        <w:trPr>
          <w:trHeight w:val="960"/>
        </w:trPr>
        <w:tc>
          <w:tcPr>
            <w:tcW w:w="2396" w:type="dxa"/>
            <w:vAlign w:val="center"/>
            <w:hideMark/>
          </w:tcPr>
          <w:p w14:paraId="7DEAB2CC" w14:textId="6911462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2FDA38A4" w14:textId="2FE8471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M4.079</w:t>
            </w:r>
          </w:p>
        </w:tc>
        <w:tc>
          <w:tcPr>
            <w:tcW w:w="3371" w:type="dxa"/>
            <w:shd w:val="clear" w:color="auto" w:fill="auto"/>
            <w:vAlign w:val="center"/>
            <w:hideMark/>
          </w:tcPr>
          <w:p w14:paraId="61BBC138" w14:textId="1C73CE7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ΑΜΕΑ (Άνδρες)</w:t>
            </w:r>
          </w:p>
        </w:tc>
        <w:tc>
          <w:tcPr>
            <w:tcW w:w="7347" w:type="dxa"/>
            <w:shd w:val="clear" w:color="auto" w:fill="auto"/>
            <w:vAlign w:val="center"/>
            <w:hideMark/>
          </w:tcPr>
          <w:p w14:paraId="75706301" w14:textId="478C7C3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αποφοιτησάντων</w:t>
            </w:r>
            <w:proofErr w:type="spellEnd"/>
            <w:r w:rsidRPr="00A956FE">
              <w:rPr>
                <w:rFonts w:eastAsia="Times New Roman" w:cstheme="minorHAnsi"/>
                <w:sz w:val="20"/>
                <w:szCs w:val="20"/>
                <w:lang w:eastAsia="el-GR"/>
              </w:rPr>
              <w:t xml:space="preserve">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7393236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FC468D5" w14:textId="77777777" w:rsidTr="00375926">
        <w:trPr>
          <w:trHeight w:val="240"/>
        </w:trPr>
        <w:tc>
          <w:tcPr>
            <w:tcW w:w="2396" w:type="dxa"/>
            <w:vAlign w:val="center"/>
            <w:hideMark/>
          </w:tcPr>
          <w:p w14:paraId="2ED0F424" w14:textId="56BDF84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2132D116" w14:textId="64FD4A7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M4.080</w:t>
            </w:r>
          </w:p>
        </w:tc>
        <w:tc>
          <w:tcPr>
            <w:tcW w:w="3371" w:type="dxa"/>
            <w:shd w:val="clear" w:color="auto" w:fill="auto"/>
            <w:vAlign w:val="center"/>
            <w:hideMark/>
          </w:tcPr>
          <w:p w14:paraId="358C01D3" w14:textId="0101D77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ΑΜΕΑ (Γυναίκες)</w:t>
            </w:r>
          </w:p>
        </w:tc>
        <w:tc>
          <w:tcPr>
            <w:tcW w:w="7347" w:type="dxa"/>
            <w:shd w:val="clear" w:color="auto" w:fill="auto"/>
            <w:vAlign w:val="center"/>
            <w:hideMark/>
          </w:tcPr>
          <w:p w14:paraId="3831B1EF" w14:textId="5FF2A52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αποφοιτησάντων</w:t>
            </w:r>
            <w:proofErr w:type="spellEnd"/>
            <w:r w:rsidRPr="00A956FE">
              <w:rPr>
                <w:rFonts w:eastAsia="Times New Roman" w:cstheme="minorHAnsi"/>
                <w:sz w:val="20"/>
                <w:szCs w:val="20"/>
                <w:lang w:eastAsia="el-GR"/>
              </w:rPr>
              <w:t xml:space="preserve">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6583E3B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862B2C8" w14:textId="77777777" w:rsidTr="00375926">
        <w:trPr>
          <w:trHeight w:val="960"/>
        </w:trPr>
        <w:tc>
          <w:tcPr>
            <w:tcW w:w="2396" w:type="dxa"/>
            <w:shd w:val="clear" w:color="000000" w:fill="EEECE1"/>
            <w:vAlign w:val="center"/>
            <w:hideMark/>
          </w:tcPr>
          <w:p w14:paraId="7CF67C6E"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7108BFD" w14:textId="01B647F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M4.081</w:t>
            </w:r>
          </w:p>
        </w:tc>
        <w:tc>
          <w:tcPr>
            <w:tcW w:w="3371" w:type="dxa"/>
            <w:shd w:val="clear" w:color="000000" w:fill="EEECE1"/>
            <w:vAlign w:val="center"/>
            <w:hideMark/>
          </w:tcPr>
          <w:p w14:paraId="70D71E7B" w14:textId="70192AA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τρίμηνη παρακολούθηση σε ΑΕΙ της αλλοδαπής εντός κανονικής διάρκειας φοίτησης (Άνδρες)</w:t>
            </w:r>
          </w:p>
        </w:tc>
        <w:tc>
          <w:tcPr>
            <w:tcW w:w="7347" w:type="dxa"/>
            <w:shd w:val="clear" w:color="000000" w:fill="EEECE1"/>
            <w:vAlign w:val="center"/>
            <w:hideMark/>
          </w:tcPr>
          <w:p w14:paraId="6B3F82B1" w14:textId="7CE5E0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r>
              <w:rPr>
                <w:rFonts w:eastAsia="Times New Roman" w:cstheme="minorHAnsi"/>
                <w:sz w:val="20"/>
                <w:szCs w:val="20"/>
                <w:lang w:eastAsia="el-GR"/>
              </w:rPr>
              <w:t xml:space="preserve">φοιτητών, </w:t>
            </w:r>
            <w:r w:rsidRPr="00A956FE">
              <w:rPr>
                <w:rFonts w:eastAsia="Times New Roman" w:cstheme="minorHAnsi"/>
                <w:sz w:val="20"/>
                <w:szCs w:val="20"/>
                <w:lang w:eastAsia="el-GR"/>
              </w:rPr>
              <w:t xml:space="preserve"> οι οποίοι</w:t>
            </w:r>
            <w:r>
              <w:rPr>
                <w:rFonts w:eastAsia="Times New Roman" w:cstheme="minorHAnsi"/>
                <w:sz w:val="20"/>
                <w:szCs w:val="20"/>
                <w:lang w:eastAsia="el-GR"/>
              </w:rPr>
              <w:t xml:space="preserve"> βρίσκονται εντός της κανονικής διάρκειας φοίτησης (ν έτη) και</w:t>
            </w:r>
            <w:r w:rsidRPr="00A956FE">
              <w:rPr>
                <w:rFonts w:eastAsia="Times New Roman" w:cstheme="minorHAnsi"/>
                <w:sz w:val="20"/>
                <w:szCs w:val="20"/>
                <w:lang w:eastAsia="el-GR"/>
              </w:rPr>
              <w:t xml:space="preserve"> έχουν παρακολουθήσει τουλάχιστο</w:t>
            </w:r>
            <w:r>
              <w:rPr>
                <w:rFonts w:eastAsia="Times New Roman" w:cstheme="minorHAnsi"/>
                <w:sz w:val="20"/>
                <w:szCs w:val="20"/>
                <w:lang w:eastAsia="el-GR"/>
              </w:rPr>
              <w:t>ν</w:t>
            </w:r>
            <w:r w:rsidRPr="00A956FE">
              <w:rPr>
                <w:rFonts w:eastAsia="Times New Roman" w:cstheme="minorHAnsi"/>
                <w:sz w:val="20"/>
                <w:szCs w:val="20"/>
                <w:lang w:eastAsia="el-GR"/>
              </w:rPr>
              <w:t xml:space="preserve"> ένα τρίμηνο σε κάποιο ΑΕΙ της Αλλοδαπής (Άνδρες) κατά τη </w:t>
            </w:r>
            <w:r>
              <w:rPr>
                <w:rFonts w:eastAsia="Times New Roman" w:cstheme="minorHAnsi"/>
                <w:sz w:val="20"/>
                <w:szCs w:val="20"/>
                <w:lang w:eastAsia="el-GR"/>
              </w:rPr>
              <w:t xml:space="preserve">διάρκεια </w:t>
            </w:r>
            <w:r w:rsidRPr="00A956FE">
              <w:rPr>
                <w:rFonts w:eastAsia="Times New Roman" w:cstheme="minorHAnsi"/>
                <w:sz w:val="20"/>
                <w:szCs w:val="20"/>
                <w:lang w:eastAsia="el-GR"/>
              </w:rPr>
              <w:t xml:space="preserve">του ακαδημαϊκού έτους αναφοράς (31/8). Συμπεριλαμβάνονται φοιτητές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 xml:space="preserve">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7E85A6F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730FEB3" w14:textId="77777777" w:rsidTr="00375926">
        <w:trPr>
          <w:trHeight w:val="960"/>
        </w:trPr>
        <w:tc>
          <w:tcPr>
            <w:tcW w:w="2396" w:type="dxa"/>
            <w:shd w:val="clear" w:color="000000" w:fill="EEECE1"/>
            <w:vAlign w:val="center"/>
          </w:tcPr>
          <w:p w14:paraId="2D71A243" w14:textId="2F47914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(ΚΙΝΗΤΙΚΟΤΗΤΑ - ΔΙΕΘΝΟΠΟΙΗΣΗ)</w:t>
            </w:r>
          </w:p>
        </w:tc>
        <w:tc>
          <w:tcPr>
            <w:tcW w:w="1309" w:type="dxa"/>
            <w:shd w:val="clear" w:color="000000" w:fill="EEECE1"/>
            <w:noWrap/>
            <w:vAlign w:val="center"/>
          </w:tcPr>
          <w:p w14:paraId="7B6AA4A0" w14:textId="517AFD4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M4.082</w:t>
            </w:r>
          </w:p>
        </w:tc>
        <w:tc>
          <w:tcPr>
            <w:tcW w:w="3371" w:type="dxa"/>
            <w:shd w:val="clear" w:color="000000" w:fill="EEECE1"/>
            <w:vAlign w:val="center"/>
          </w:tcPr>
          <w:p w14:paraId="453A887C" w14:textId="157C985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τρίμηνη παρακολούθηση σε ΑΕΙ της αλλοδαπής εντός κανονικής διάρκειας φοίτησης (Γυναίκες)</w:t>
            </w:r>
          </w:p>
        </w:tc>
        <w:tc>
          <w:tcPr>
            <w:tcW w:w="7347" w:type="dxa"/>
            <w:shd w:val="clear" w:color="000000" w:fill="EEECE1"/>
            <w:vAlign w:val="center"/>
          </w:tcPr>
          <w:p w14:paraId="271CED3A" w14:textId="7FE8A8F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w:t>
            </w:r>
            <w:r>
              <w:rPr>
                <w:rFonts w:eastAsia="Times New Roman" w:cstheme="minorHAnsi"/>
                <w:sz w:val="20"/>
                <w:szCs w:val="20"/>
                <w:lang w:eastAsia="el-GR"/>
              </w:rPr>
              <w:t xml:space="preserve">οιτητών, </w:t>
            </w:r>
            <w:r w:rsidRPr="00A956FE">
              <w:rPr>
                <w:rFonts w:eastAsia="Times New Roman" w:cstheme="minorHAnsi"/>
                <w:sz w:val="20"/>
                <w:szCs w:val="20"/>
                <w:lang w:eastAsia="el-GR"/>
              </w:rPr>
              <w:t xml:space="preserve"> οι οποίοι</w:t>
            </w:r>
            <w:r>
              <w:rPr>
                <w:rFonts w:eastAsia="Times New Roman" w:cstheme="minorHAnsi"/>
                <w:sz w:val="20"/>
                <w:szCs w:val="20"/>
                <w:lang w:eastAsia="el-GR"/>
              </w:rPr>
              <w:t xml:space="preserve"> βρίσκονται εντός της κανονικής διάρκειας φοίτησης (ν έτη) και</w:t>
            </w:r>
            <w:r w:rsidRPr="00A956FE">
              <w:rPr>
                <w:rFonts w:eastAsia="Times New Roman" w:cstheme="minorHAnsi"/>
                <w:sz w:val="20"/>
                <w:szCs w:val="20"/>
                <w:lang w:eastAsia="el-GR"/>
              </w:rPr>
              <w:t xml:space="preserve"> έχουν παρακολουθήσει τουλάχιστο</w:t>
            </w:r>
            <w:r>
              <w:rPr>
                <w:rFonts w:eastAsia="Times New Roman" w:cstheme="minorHAnsi"/>
                <w:sz w:val="20"/>
                <w:szCs w:val="20"/>
                <w:lang w:eastAsia="el-GR"/>
              </w:rPr>
              <w:t>ν</w:t>
            </w:r>
            <w:r w:rsidRPr="00A956FE">
              <w:rPr>
                <w:rFonts w:eastAsia="Times New Roman" w:cstheme="minorHAnsi"/>
                <w:sz w:val="20"/>
                <w:szCs w:val="20"/>
                <w:lang w:eastAsia="el-GR"/>
              </w:rPr>
              <w:t xml:space="preserve"> ένα τρίμηνο σε κάποιο ΑΕΙ της Αλλοδαπής (Γυναίκες) κατά τη </w:t>
            </w:r>
            <w:r>
              <w:rPr>
                <w:rFonts w:eastAsia="Times New Roman" w:cstheme="minorHAnsi"/>
                <w:sz w:val="20"/>
                <w:szCs w:val="20"/>
                <w:lang w:eastAsia="el-GR"/>
              </w:rPr>
              <w:t xml:space="preserve">διάρκεια </w:t>
            </w:r>
            <w:r w:rsidRPr="00A956FE">
              <w:rPr>
                <w:rFonts w:eastAsia="Times New Roman" w:cstheme="minorHAnsi"/>
                <w:sz w:val="20"/>
                <w:szCs w:val="20"/>
                <w:lang w:eastAsia="el-GR"/>
              </w:rPr>
              <w:t xml:space="preserve">του ακαδημαϊκού έτους αναφοράς (31/8). Συμπεριλαμβάνονται φοιτητές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 xml:space="preserve"> και άλλοι φοιτητές που συμμετέχουν σε άλλα προγράμματα ανταλλαγής ή άλλες συμφωνίες.</w:t>
            </w:r>
          </w:p>
        </w:tc>
        <w:tc>
          <w:tcPr>
            <w:tcW w:w="1879" w:type="dxa"/>
            <w:shd w:val="clear" w:color="000000" w:fill="EEECE1"/>
            <w:vAlign w:val="center"/>
          </w:tcPr>
          <w:p w14:paraId="1BC59D5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AB573BF" w14:textId="77777777" w:rsidTr="00375926">
        <w:trPr>
          <w:trHeight w:val="1200"/>
        </w:trPr>
        <w:tc>
          <w:tcPr>
            <w:tcW w:w="2396" w:type="dxa"/>
            <w:shd w:val="clear" w:color="000000" w:fill="EEECE1"/>
            <w:vAlign w:val="center"/>
            <w:hideMark/>
          </w:tcPr>
          <w:p w14:paraId="7DA7DD6F" w14:textId="679C5F8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2BE6E54F" w14:textId="6991F36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M4.083</w:t>
            </w:r>
          </w:p>
        </w:tc>
        <w:tc>
          <w:tcPr>
            <w:tcW w:w="3371" w:type="dxa"/>
            <w:shd w:val="clear" w:color="000000" w:fill="EEECE1"/>
            <w:vAlign w:val="center"/>
            <w:hideMark/>
          </w:tcPr>
          <w:p w14:paraId="53F7D673" w14:textId="03A3706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τρίμηνη παρακολούθηση σε ΑΕΙ της αλλοδαπής πέραν κανονικής διάρκειας φοίτησης (Άνδρες)</w:t>
            </w:r>
          </w:p>
        </w:tc>
        <w:tc>
          <w:tcPr>
            <w:tcW w:w="7347" w:type="dxa"/>
            <w:shd w:val="clear" w:color="000000" w:fill="EEECE1"/>
            <w:vAlign w:val="center"/>
            <w:hideMark/>
          </w:tcPr>
          <w:p w14:paraId="7C384C67" w14:textId="726272D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φοιτητών</w:t>
            </w:r>
            <w:r>
              <w:rPr>
                <w:rFonts w:eastAsia="Times New Roman" w:cstheme="minorHAnsi"/>
                <w:sz w:val="20"/>
                <w:szCs w:val="20"/>
                <w:lang w:eastAsia="el-GR"/>
              </w:rPr>
              <w:t>, οι οποίοι βρίσκονται πέραν της κανονικής διάρκειας φοίτησης (ν+1, ν+2, &gt;ν+2) και</w:t>
            </w:r>
            <w:r w:rsidRPr="00A956FE">
              <w:rPr>
                <w:rFonts w:eastAsia="Times New Roman" w:cstheme="minorHAnsi"/>
                <w:sz w:val="20"/>
                <w:szCs w:val="20"/>
                <w:lang w:eastAsia="el-GR"/>
              </w:rPr>
              <w:t xml:space="preserve"> έχουν παρακολουθήσει τουλάχιστο</w:t>
            </w:r>
            <w:r>
              <w:rPr>
                <w:rFonts w:eastAsia="Times New Roman" w:cstheme="minorHAnsi"/>
                <w:sz w:val="20"/>
                <w:szCs w:val="20"/>
                <w:lang w:eastAsia="el-GR"/>
              </w:rPr>
              <w:t>ν</w:t>
            </w:r>
            <w:r w:rsidRPr="00A956FE">
              <w:rPr>
                <w:rFonts w:eastAsia="Times New Roman" w:cstheme="minorHAnsi"/>
                <w:sz w:val="20"/>
                <w:szCs w:val="20"/>
                <w:lang w:eastAsia="el-GR"/>
              </w:rPr>
              <w:t xml:space="preserve"> ένα τρίμηνο σε κάποιο ΑΕΙ </w:t>
            </w:r>
            <w:r>
              <w:rPr>
                <w:rFonts w:eastAsia="Times New Roman" w:cstheme="minorHAnsi"/>
                <w:sz w:val="20"/>
                <w:szCs w:val="20"/>
                <w:lang w:eastAsia="el-GR"/>
              </w:rPr>
              <w:t>της Αλλοδαπής (Άνδρες) κατά τη διάρκεια</w:t>
            </w:r>
            <w:r w:rsidRPr="00A956FE">
              <w:rPr>
                <w:rFonts w:eastAsia="Times New Roman" w:cstheme="minorHAnsi"/>
                <w:sz w:val="20"/>
                <w:szCs w:val="20"/>
                <w:lang w:eastAsia="el-GR"/>
              </w:rPr>
              <w:t xml:space="preserve"> του ακαδημαϊκού έτους αναφοράς (31/8). Συμπεριλαμβάνονται φοιτητές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 xml:space="preserve">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16D8154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89B8D27" w14:textId="77777777" w:rsidTr="00375926">
        <w:trPr>
          <w:trHeight w:val="960"/>
        </w:trPr>
        <w:tc>
          <w:tcPr>
            <w:tcW w:w="2396" w:type="dxa"/>
            <w:shd w:val="clear" w:color="000000" w:fill="EEECE1"/>
            <w:vAlign w:val="center"/>
            <w:hideMark/>
          </w:tcPr>
          <w:p w14:paraId="1E266B9D" w14:textId="7508991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42FB1803" w14:textId="43F6CD8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M4.084</w:t>
            </w:r>
          </w:p>
        </w:tc>
        <w:tc>
          <w:tcPr>
            <w:tcW w:w="3371" w:type="dxa"/>
            <w:shd w:val="clear" w:color="000000" w:fill="EEECE1"/>
            <w:vAlign w:val="center"/>
            <w:hideMark/>
          </w:tcPr>
          <w:p w14:paraId="35D50AD9" w14:textId="6235750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με τρίμηνη παρακολούθηση σε ΑΕΙ της αλλοδαπής πέραν κανονικής διάρκειας φοίτησης (Γυναίκες)</w:t>
            </w:r>
          </w:p>
        </w:tc>
        <w:tc>
          <w:tcPr>
            <w:tcW w:w="7347" w:type="dxa"/>
            <w:shd w:val="clear" w:color="000000" w:fill="EEECE1"/>
            <w:vAlign w:val="center"/>
            <w:hideMark/>
          </w:tcPr>
          <w:p w14:paraId="3A05CF1B" w14:textId="0F7CC471" w:rsidR="00151B54" w:rsidRPr="00A956FE" w:rsidRDefault="00151B54" w:rsidP="00151B54">
            <w:pPr>
              <w:spacing w:after="0" w:line="240" w:lineRule="auto"/>
              <w:rPr>
                <w:rFonts w:eastAsia="Times New Roman" w:cstheme="minorHAnsi"/>
                <w:sz w:val="20"/>
                <w:szCs w:val="20"/>
                <w:lang w:eastAsia="el-GR"/>
              </w:rPr>
            </w:pPr>
            <w:r>
              <w:rPr>
                <w:rFonts w:eastAsia="Times New Roman" w:cstheme="minorHAnsi"/>
                <w:sz w:val="20"/>
                <w:szCs w:val="20"/>
                <w:lang w:eastAsia="el-GR"/>
              </w:rPr>
              <w:t>Το σύνολο των φοιτητών, οι οποίοι βρίσκονται πέραν της κανονικής διάρκειας φοίτησης (ν+1, ν+2, &gt;ν+2) και</w:t>
            </w:r>
            <w:r w:rsidRPr="00A956FE">
              <w:rPr>
                <w:rFonts w:eastAsia="Times New Roman" w:cstheme="minorHAnsi"/>
                <w:sz w:val="20"/>
                <w:szCs w:val="20"/>
                <w:lang w:eastAsia="el-GR"/>
              </w:rPr>
              <w:t xml:space="preserve"> έχουν παρακολουθήσει τουλάχιστο</w:t>
            </w:r>
            <w:r>
              <w:rPr>
                <w:rFonts w:eastAsia="Times New Roman" w:cstheme="minorHAnsi"/>
                <w:sz w:val="20"/>
                <w:szCs w:val="20"/>
                <w:lang w:eastAsia="el-GR"/>
              </w:rPr>
              <w:t>ν</w:t>
            </w:r>
            <w:r w:rsidRPr="00A956FE">
              <w:rPr>
                <w:rFonts w:eastAsia="Times New Roman" w:cstheme="minorHAnsi"/>
                <w:sz w:val="20"/>
                <w:szCs w:val="20"/>
                <w:lang w:eastAsia="el-GR"/>
              </w:rPr>
              <w:t xml:space="preserve"> ένα τρίμηνο σε κάποιο ΑΕΙ της Αλλοδαπής </w:t>
            </w:r>
            <w:r>
              <w:rPr>
                <w:rFonts w:eastAsia="Times New Roman" w:cstheme="minorHAnsi"/>
                <w:sz w:val="20"/>
                <w:szCs w:val="20"/>
                <w:lang w:eastAsia="el-GR"/>
              </w:rPr>
              <w:t>(Γυναίκες) κατά τη διάρκεια</w:t>
            </w:r>
            <w:r w:rsidRPr="00A956FE">
              <w:rPr>
                <w:rFonts w:eastAsia="Times New Roman" w:cstheme="minorHAnsi"/>
                <w:sz w:val="20"/>
                <w:szCs w:val="20"/>
                <w:lang w:eastAsia="el-GR"/>
              </w:rPr>
              <w:t xml:space="preserve"> του ακαδημαϊκού έτους αναφοράς (31/8). Συμπεριλαμβάνονται φοιτητές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 xml:space="preserve">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0BE7044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CD8B1F0" w14:textId="77777777" w:rsidTr="00375926">
        <w:trPr>
          <w:trHeight w:val="1200"/>
        </w:trPr>
        <w:tc>
          <w:tcPr>
            <w:tcW w:w="2396" w:type="dxa"/>
            <w:shd w:val="clear" w:color="000000" w:fill="EEECE1"/>
            <w:vAlign w:val="center"/>
            <w:hideMark/>
          </w:tcPr>
          <w:p w14:paraId="4282F2F3" w14:textId="65E7427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34AF2FB1" w14:textId="7145D34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M4.085</w:t>
            </w:r>
          </w:p>
        </w:tc>
        <w:tc>
          <w:tcPr>
            <w:tcW w:w="3371" w:type="dxa"/>
            <w:shd w:val="clear" w:color="000000" w:fill="EEECE1"/>
            <w:vAlign w:val="center"/>
            <w:hideMark/>
          </w:tcPr>
          <w:p w14:paraId="3FC563DB" w14:textId="439ED80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από άλλο τμήμα της Αλλοδαπής (Άνδρες)</w:t>
            </w:r>
          </w:p>
        </w:tc>
        <w:tc>
          <w:tcPr>
            <w:tcW w:w="7347" w:type="dxa"/>
            <w:shd w:val="clear" w:color="000000" w:fill="EEECE1"/>
            <w:vAlign w:val="center"/>
            <w:hideMark/>
          </w:tcPr>
          <w:p w14:paraId="12949823"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(Άνδρες) κατά τη λήξη του ακαδημαϊκού έτους αναφοράς (31/8).</w:t>
            </w:r>
          </w:p>
        </w:tc>
        <w:tc>
          <w:tcPr>
            <w:tcW w:w="1879" w:type="dxa"/>
            <w:shd w:val="clear" w:color="000000" w:fill="EEECE1"/>
            <w:vAlign w:val="center"/>
            <w:hideMark/>
          </w:tcPr>
          <w:p w14:paraId="699D267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C49FC45" w14:textId="77777777" w:rsidTr="00375926">
        <w:trPr>
          <w:trHeight w:val="480"/>
        </w:trPr>
        <w:tc>
          <w:tcPr>
            <w:tcW w:w="2396" w:type="dxa"/>
            <w:shd w:val="clear" w:color="000000" w:fill="EEECE1"/>
            <w:vAlign w:val="center"/>
            <w:hideMark/>
          </w:tcPr>
          <w:p w14:paraId="302F2BD1" w14:textId="73EE4B3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CB0AC6C" w14:textId="52017B3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M4.086</w:t>
            </w:r>
          </w:p>
        </w:tc>
        <w:tc>
          <w:tcPr>
            <w:tcW w:w="3371" w:type="dxa"/>
            <w:shd w:val="clear" w:color="000000" w:fill="EEECE1"/>
            <w:vAlign w:val="center"/>
            <w:hideMark/>
          </w:tcPr>
          <w:p w14:paraId="40D36741" w14:textId="26EE9A8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από άλλο τμήμα της Αλλοδαπής (Γυναίκες)</w:t>
            </w:r>
          </w:p>
        </w:tc>
        <w:tc>
          <w:tcPr>
            <w:tcW w:w="7347" w:type="dxa"/>
            <w:shd w:val="clear" w:color="000000" w:fill="EEECE1"/>
            <w:vAlign w:val="center"/>
            <w:hideMark/>
          </w:tcPr>
          <w:p w14:paraId="092CEF0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(Γυναίκες) κατά τη λήξη του ακαδημαϊκού έτους αναφοράς (31/8).</w:t>
            </w:r>
          </w:p>
        </w:tc>
        <w:tc>
          <w:tcPr>
            <w:tcW w:w="1879" w:type="dxa"/>
            <w:shd w:val="clear" w:color="000000" w:fill="EEECE1"/>
            <w:vAlign w:val="center"/>
            <w:hideMark/>
          </w:tcPr>
          <w:p w14:paraId="1BDB6F4F"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C091BA1" w14:textId="77777777" w:rsidTr="00375926">
        <w:trPr>
          <w:trHeight w:val="480"/>
        </w:trPr>
        <w:tc>
          <w:tcPr>
            <w:tcW w:w="2396" w:type="dxa"/>
            <w:shd w:val="clear" w:color="000000" w:fill="EEECE1"/>
            <w:vAlign w:val="center"/>
            <w:hideMark/>
          </w:tcPr>
          <w:p w14:paraId="4D5FC359" w14:textId="17C8515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6DD616D4" w14:textId="673D715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M4.087</w:t>
            </w:r>
          </w:p>
        </w:tc>
        <w:tc>
          <w:tcPr>
            <w:tcW w:w="3371" w:type="dxa"/>
            <w:shd w:val="clear" w:color="000000" w:fill="EEECE1"/>
            <w:vAlign w:val="center"/>
            <w:hideMark/>
          </w:tcPr>
          <w:p w14:paraId="4936B9A0" w14:textId="2BEF206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ERASMUS (Άνδρες)</w:t>
            </w:r>
          </w:p>
        </w:tc>
        <w:tc>
          <w:tcPr>
            <w:tcW w:w="7347" w:type="dxa"/>
            <w:shd w:val="clear" w:color="000000" w:fill="EEECE1"/>
            <w:vAlign w:val="center"/>
            <w:hideMark/>
          </w:tcPr>
          <w:p w14:paraId="537C1DA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φοιτητών ERASMUS (Άνδρες) κατά τη λήξη του ακαδημαϊκού έτους αναφοράς (31/8).</w:t>
            </w:r>
          </w:p>
        </w:tc>
        <w:tc>
          <w:tcPr>
            <w:tcW w:w="1879" w:type="dxa"/>
            <w:shd w:val="clear" w:color="000000" w:fill="EEECE1"/>
            <w:vAlign w:val="center"/>
            <w:hideMark/>
          </w:tcPr>
          <w:p w14:paraId="5B8A19B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1A38FF7" w14:textId="77777777" w:rsidTr="00375926">
        <w:trPr>
          <w:trHeight w:val="480"/>
        </w:trPr>
        <w:tc>
          <w:tcPr>
            <w:tcW w:w="2396" w:type="dxa"/>
            <w:shd w:val="clear" w:color="000000" w:fill="EEECE1"/>
            <w:vAlign w:val="center"/>
            <w:hideMark/>
          </w:tcPr>
          <w:p w14:paraId="6475D863" w14:textId="7AE5B18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7FB3332" w14:textId="367DC73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M4.088</w:t>
            </w:r>
          </w:p>
        </w:tc>
        <w:tc>
          <w:tcPr>
            <w:tcW w:w="3371" w:type="dxa"/>
            <w:shd w:val="clear" w:color="000000" w:fill="EEECE1"/>
            <w:vAlign w:val="center"/>
            <w:hideMark/>
          </w:tcPr>
          <w:p w14:paraId="1AE7C7DA" w14:textId="58ED355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ERASMUS (Γυναίκες)</w:t>
            </w:r>
          </w:p>
        </w:tc>
        <w:tc>
          <w:tcPr>
            <w:tcW w:w="7347" w:type="dxa"/>
            <w:shd w:val="clear" w:color="000000" w:fill="EEECE1"/>
            <w:vAlign w:val="center"/>
            <w:hideMark/>
          </w:tcPr>
          <w:p w14:paraId="48EAC2F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φοιτητών ERASMUS (Γυναίκες) κατά τη λήξη του ακαδημαϊκού έτους αναφοράς (31/8).</w:t>
            </w:r>
          </w:p>
        </w:tc>
        <w:tc>
          <w:tcPr>
            <w:tcW w:w="1879" w:type="dxa"/>
            <w:shd w:val="clear" w:color="000000" w:fill="EEECE1"/>
            <w:vAlign w:val="center"/>
            <w:hideMark/>
          </w:tcPr>
          <w:p w14:paraId="7147917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B6A56B5" w14:textId="77777777" w:rsidTr="00375926">
        <w:trPr>
          <w:trHeight w:val="480"/>
        </w:trPr>
        <w:tc>
          <w:tcPr>
            <w:tcW w:w="2396" w:type="dxa"/>
            <w:shd w:val="clear" w:color="000000" w:fill="EEECE1"/>
            <w:vAlign w:val="center"/>
            <w:hideMark/>
          </w:tcPr>
          <w:p w14:paraId="5AD6D091" w14:textId="58D94F7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7E0C42B5" w14:textId="4D6E3B9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M4.089</w:t>
            </w:r>
          </w:p>
        </w:tc>
        <w:tc>
          <w:tcPr>
            <w:tcW w:w="3371" w:type="dxa"/>
            <w:shd w:val="clear" w:color="000000" w:fill="EEECE1"/>
            <w:vAlign w:val="center"/>
            <w:hideMark/>
          </w:tcPr>
          <w:p w14:paraId="37681982" w14:textId="505EB0E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ERASMUS (Άνδρες)</w:t>
            </w:r>
          </w:p>
        </w:tc>
        <w:tc>
          <w:tcPr>
            <w:tcW w:w="7347" w:type="dxa"/>
            <w:shd w:val="clear" w:color="000000" w:fill="EEECE1"/>
            <w:vAlign w:val="center"/>
            <w:hideMark/>
          </w:tcPr>
          <w:p w14:paraId="42E233C4" w14:textId="0DE38FD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φοιτητών ERASMUS (Άνδρες) κατά τη λήξη του ακαδημαϊκού έτους αναφοράς (31/8). Συμπεριλαμβάνονται φοιτητές που μετακινούνται και για σπουδές και για πρακτική άσκηση.</w:t>
            </w:r>
          </w:p>
        </w:tc>
        <w:tc>
          <w:tcPr>
            <w:tcW w:w="1879" w:type="dxa"/>
            <w:shd w:val="clear" w:color="000000" w:fill="EEECE1"/>
            <w:vAlign w:val="center"/>
            <w:hideMark/>
          </w:tcPr>
          <w:p w14:paraId="7AE8AE0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459E452" w14:textId="77777777" w:rsidTr="00375926">
        <w:trPr>
          <w:trHeight w:val="480"/>
        </w:trPr>
        <w:tc>
          <w:tcPr>
            <w:tcW w:w="2396" w:type="dxa"/>
            <w:shd w:val="clear" w:color="000000" w:fill="EEECE1"/>
            <w:vAlign w:val="center"/>
            <w:hideMark/>
          </w:tcPr>
          <w:p w14:paraId="498D2EE7" w14:textId="23CAF2D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484D22E4" w14:textId="7FE8AC8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M4.090</w:t>
            </w:r>
          </w:p>
        </w:tc>
        <w:tc>
          <w:tcPr>
            <w:tcW w:w="3371" w:type="dxa"/>
            <w:shd w:val="clear" w:color="000000" w:fill="EEECE1"/>
            <w:vAlign w:val="center"/>
            <w:hideMark/>
          </w:tcPr>
          <w:p w14:paraId="52406FE6" w14:textId="5BB5E5B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ERASMUS (Γυναίκες)</w:t>
            </w:r>
          </w:p>
        </w:tc>
        <w:tc>
          <w:tcPr>
            <w:tcW w:w="7347" w:type="dxa"/>
            <w:shd w:val="clear" w:color="000000" w:fill="EEECE1"/>
            <w:vAlign w:val="center"/>
            <w:hideMark/>
          </w:tcPr>
          <w:p w14:paraId="7C1B42FC" w14:textId="4F53082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φοιτητών ERASMUS (Γυναίκες) κατά τη λήξη του ακαδημαϊκού έτους αναφοράς (31/8).Συμπεριλαμβάνονται φοιτητές που μετακινούνται και για σπουδές και για πρακτική άσκηση.</w:t>
            </w:r>
          </w:p>
        </w:tc>
        <w:tc>
          <w:tcPr>
            <w:tcW w:w="1879" w:type="dxa"/>
            <w:shd w:val="clear" w:color="000000" w:fill="EEECE1"/>
            <w:vAlign w:val="center"/>
            <w:hideMark/>
          </w:tcPr>
          <w:p w14:paraId="3CE5BB94"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3B9E7B2" w14:textId="77777777" w:rsidTr="00375926">
        <w:trPr>
          <w:trHeight w:val="480"/>
        </w:trPr>
        <w:tc>
          <w:tcPr>
            <w:tcW w:w="2396" w:type="dxa"/>
            <w:shd w:val="clear" w:color="auto" w:fill="auto"/>
            <w:vAlign w:val="center"/>
            <w:hideMark/>
          </w:tcPr>
          <w:p w14:paraId="1799098A"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ΑΠΟΦΟΙΤΟΙ (ΠΛΗΘΥΣΜΟΣ)</w:t>
            </w:r>
          </w:p>
        </w:tc>
        <w:tc>
          <w:tcPr>
            <w:tcW w:w="1309" w:type="dxa"/>
            <w:shd w:val="clear" w:color="auto" w:fill="auto"/>
            <w:noWrap/>
            <w:vAlign w:val="center"/>
            <w:hideMark/>
          </w:tcPr>
          <w:p w14:paraId="650FAE40" w14:textId="654F3D0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M4.091</w:t>
            </w:r>
          </w:p>
        </w:tc>
        <w:tc>
          <w:tcPr>
            <w:tcW w:w="3371" w:type="dxa"/>
            <w:shd w:val="clear" w:color="auto" w:fill="auto"/>
            <w:vAlign w:val="center"/>
            <w:hideMark/>
          </w:tcPr>
          <w:p w14:paraId="259CB328" w14:textId="24DF21F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εντός κανονικής διάρκειας φοίτησης (Άνδρες)</w:t>
            </w:r>
          </w:p>
        </w:tc>
        <w:tc>
          <w:tcPr>
            <w:tcW w:w="7347" w:type="dxa"/>
            <w:shd w:val="clear" w:color="auto" w:fill="auto"/>
            <w:vAlign w:val="center"/>
            <w:hideMark/>
          </w:tcPr>
          <w:p w14:paraId="0791BA36"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(Άνδρες) κατά τη λήξη του ακαδημαϊκού έτους αναφοράς (31/8).</w:t>
            </w:r>
          </w:p>
        </w:tc>
        <w:tc>
          <w:tcPr>
            <w:tcW w:w="1879" w:type="dxa"/>
            <w:shd w:val="clear" w:color="auto" w:fill="auto"/>
            <w:vAlign w:val="center"/>
            <w:hideMark/>
          </w:tcPr>
          <w:p w14:paraId="7CA1515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2B06E5C" w14:textId="77777777" w:rsidTr="00375926">
        <w:trPr>
          <w:trHeight w:val="480"/>
        </w:trPr>
        <w:tc>
          <w:tcPr>
            <w:tcW w:w="2396" w:type="dxa"/>
            <w:shd w:val="clear" w:color="auto" w:fill="auto"/>
            <w:vAlign w:val="center"/>
          </w:tcPr>
          <w:p w14:paraId="1DFA6BF6" w14:textId="36827DB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tcPr>
          <w:p w14:paraId="2B0C7D1B" w14:textId="050BF62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M4.092</w:t>
            </w:r>
          </w:p>
        </w:tc>
        <w:tc>
          <w:tcPr>
            <w:tcW w:w="3371" w:type="dxa"/>
            <w:shd w:val="clear" w:color="auto" w:fill="auto"/>
            <w:vAlign w:val="center"/>
          </w:tcPr>
          <w:p w14:paraId="19284C41" w14:textId="4A92913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εντός κανονικής διάρκειας φοίτησης (Γυναίκες)</w:t>
            </w:r>
          </w:p>
        </w:tc>
        <w:tc>
          <w:tcPr>
            <w:tcW w:w="7347" w:type="dxa"/>
            <w:shd w:val="clear" w:color="auto" w:fill="auto"/>
            <w:vAlign w:val="center"/>
          </w:tcPr>
          <w:p w14:paraId="3A020C1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(Γυναίκες) κατά τη λήξη του ακαδημαϊκού έτους αναφοράς (31/8).</w:t>
            </w:r>
          </w:p>
        </w:tc>
        <w:tc>
          <w:tcPr>
            <w:tcW w:w="1879" w:type="dxa"/>
            <w:shd w:val="clear" w:color="auto" w:fill="auto"/>
            <w:vAlign w:val="center"/>
          </w:tcPr>
          <w:p w14:paraId="7B979EB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22BEAC5" w14:textId="77777777" w:rsidTr="00375926">
        <w:trPr>
          <w:trHeight w:val="720"/>
        </w:trPr>
        <w:tc>
          <w:tcPr>
            <w:tcW w:w="2396" w:type="dxa"/>
            <w:shd w:val="clear" w:color="auto" w:fill="auto"/>
            <w:vAlign w:val="center"/>
            <w:hideMark/>
          </w:tcPr>
          <w:p w14:paraId="4586626A" w14:textId="471CFA4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4F7A4FAE" w14:textId="2AC7EF0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M4.093</w:t>
            </w:r>
          </w:p>
        </w:tc>
        <w:tc>
          <w:tcPr>
            <w:tcW w:w="3371" w:type="dxa"/>
            <w:shd w:val="clear" w:color="auto" w:fill="auto"/>
            <w:vAlign w:val="center"/>
            <w:hideMark/>
          </w:tcPr>
          <w:p w14:paraId="224FA885" w14:textId="7900A0F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(ν+1 έτη σπουδών) (Άνδρες)</w:t>
            </w:r>
          </w:p>
        </w:tc>
        <w:tc>
          <w:tcPr>
            <w:tcW w:w="7347" w:type="dxa"/>
            <w:shd w:val="clear" w:color="auto" w:fill="auto"/>
            <w:vAlign w:val="center"/>
            <w:hideMark/>
          </w:tcPr>
          <w:p w14:paraId="6500B5C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(Άνδρες) κατά τη λήξη του ακαδημαϊκού έτους αναφοράς (31/8).</w:t>
            </w:r>
          </w:p>
        </w:tc>
        <w:tc>
          <w:tcPr>
            <w:tcW w:w="1879" w:type="dxa"/>
            <w:shd w:val="clear" w:color="auto" w:fill="auto"/>
            <w:vAlign w:val="center"/>
            <w:hideMark/>
          </w:tcPr>
          <w:p w14:paraId="674A8DB9"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95B74BE" w14:textId="77777777" w:rsidTr="00375926">
        <w:trPr>
          <w:trHeight w:val="480"/>
        </w:trPr>
        <w:tc>
          <w:tcPr>
            <w:tcW w:w="2396" w:type="dxa"/>
            <w:shd w:val="clear" w:color="auto" w:fill="auto"/>
            <w:vAlign w:val="center"/>
            <w:hideMark/>
          </w:tcPr>
          <w:p w14:paraId="59DA4502" w14:textId="3DBAE6E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25963578" w14:textId="77EF528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M4.094</w:t>
            </w:r>
          </w:p>
        </w:tc>
        <w:tc>
          <w:tcPr>
            <w:tcW w:w="3371" w:type="dxa"/>
            <w:shd w:val="clear" w:color="auto" w:fill="auto"/>
            <w:vAlign w:val="center"/>
            <w:hideMark/>
          </w:tcPr>
          <w:p w14:paraId="0E8E0AF9" w14:textId="18295D4A"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(ν+1 έτη σπουδών) (Γυναίκες)</w:t>
            </w:r>
          </w:p>
        </w:tc>
        <w:tc>
          <w:tcPr>
            <w:tcW w:w="7347" w:type="dxa"/>
            <w:shd w:val="clear" w:color="auto" w:fill="auto"/>
            <w:vAlign w:val="center"/>
            <w:hideMark/>
          </w:tcPr>
          <w:p w14:paraId="7A47A5C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29AFD3C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978FC23" w14:textId="77777777" w:rsidTr="00375926">
        <w:trPr>
          <w:trHeight w:val="480"/>
        </w:trPr>
        <w:tc>
          <w:tcPr>
            <w:tcW w:w="2396" w:type="dxa"/>
            <w:shd w:val="clear" w:color="auto" w:fill="auto"/>
            <w:vAlign w:val="center"/>
            <w:hideMark/>
          </w:tcPr>
          <w:p w14:paraId="249A90DD" w14:textId="4639666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58B44114" w14:textId="111F57A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M4.095</w:t>
            </w:r>
          </w:p>
        </w:tc>
        <w:tc>
          <w:tcPr>
            <w:tcW w:w="3371" w:type="dxa"/>
            <w:shd w:val="clear" w:color="auto" w:fill="auto"/>
            <w:vAlign w:val="center"/>
            <w:hideMark/>
          </w:tcPr>
          <w:p w14:paraId="16319175" w14:textId="3F51A63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(ν+2 έτη σπουδών) (Άνδρες)</w:t>
            </w:r>
          </w:p>
        </w:tc>
        <w:tc>
          <w:tcPr>
            <w:tcW w:w="7347" w:type="dxa"/>
            <w:shd w:val="clear" w:color="auto" w:fill="auto"/>
            <w:vAlign w:val="center"/>
            <w:hideMark/>
          </w:tcPr>
          <w:p w14:paraId="06A5EC4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(Άνδρες) κατά τη λήξη του ακαδημαϊκού έτους αναφοράς (31/8).</w:t>
            </w:r>
          </w:p>
        </w:tc>
        <w:tc>
          <w:tcPr>
            <w:tcW w:w="1879" w:type="dxa"/>
            <w:shd w:val="clear" w:color="auto" w:fill="auto"/>
            <w:vAlign w:val="center"/>
            <w:hideMark/>
          </w:tcPr>
          <w:p w14:paraId="2666312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07CE197" w14:textId="77777777" w:rsidTr="00375926">
        <w:trPr>
          <w:trHeight w:val="480"/>
        </w:trPr>
        <w:tc>
          <w:tcPr>
            <w:tcW w:w="2396" w:type="dxa"/>
            <w:shd w:val="clear" w:color="auto" w:fill="auto"/>
            <w:vAlign w:val="center"/>
            <w:hideMark/>
          </w:tcPr>
          <w:p w14:paraId="716DA96C" w14:textId="231ACE5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170984DB" w14:textId="19DB63A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M4.096</w:t>
            </w:r>
          </w:p>
        </w:tc>
        <w:tc>
          <w:tcPr>
            <w:tcW w:w="3371" w:type="dxa"/>
            <w:shd w:val="clear" w:color="auto" w:fill="auto"/>
            <w:vAlign w:val="center"/>
            <w:hideMark/>
          </w:tcPr>
          <w:p w14:paraId="633A7955" w14:textId="6389F7C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(ν+2 έτη σπουδών) (Γυναίκες)</w:t>
            </w:r>
          </w:p>
        </w:tc>
        <w:tc>
          <w:tcPr>
            <w:tcW w:w="7347" w:type="dxa"/>
            <w:shd w:val="clear" w:color="auto" w:fill="auto"/>
            <w:vAlign w:val="center"/>
            <w:hideMark/>
          </w:tcPr>
          <w:p w14:paraId="554D9F6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1DE9E18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41AF7F8" w14:textId="77777777" w:rsidTr="00375926">
        <w:trPr>
          <w:trHeight w:val="480"/>
        </w:trPr>
        <w:tc>
          <w:tcPr>
            <w:tcW w:w="2396" w:type="dxa"/>
            <w:shd w:val="clear" w:color="auto" w:fill="auto"/>
            <w:vAlign w:val="center"/>
            <w:hideMark/>
          </w:tcPr>
          <w:p w14:paraId="41E71B86" w14:textId="5669E326"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5A17A9F6" w14:textId="29BC5D3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M4.097</w:t>
            </w:r>
          </w:p>
        </w:tc>
        <w:tc>
          <w:tcPr>
            <w:tcW w:w="3371" w:type="dxa"/>
            <w:shd w:val="clear" w:color="auto" w:fill="auto"/>
            <w:vAlign w:val="center"/>
            <w:hideMark/>
          </w:tcPr>
          <w:p w14:paraId="58E02ABE" w14:textId="423A6EB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(περισσότερα από ν+2 έτη σπουδών) (Άνδρες)</w:t>
            </w:r>
          </w:p>
        </w:tc>
        <w:tc>
          <w:tcPr>
            <w:tcW w:w="7347" w:type="dxa"/>
            <w:shd w:val="clear" w:color="auto" w:fill="auto"/>
            <w:vAlign w:val="center"/>
            <w:hideMark/>
          </w:tcPr>
          <w:p w14:paraId="2AD495D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&gt;ν+2 έτη, πέραν των δύο ετών από την κανονική διάρκεια σπουδών(Άνδρες) κατά τη λήξη του ακαδημαϊκού έτους αναφοράς (31/8).</w:t>
            </w:r>
          </w:p>
        </w:tc>
        <w:tc>
          <w:tcPr>
            <w:tcW w:w="1879" w:type="dxa"/>
            <w:shd w:val="clear" w:color="auto" w:fill="auto"/>
            <w:vAlign w:val="center"/>
            <w:hideMark/>
          </w:tcPr>
          <w:p w14:paraId="38851247"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BE386C8" w14:textId="77777777" w:rsidTr="00375926">
        <w:trPr>
          <w:trHeight w:val="720"/>
        </w:trPr>
        <w:tc>
          <w:tcPr>
            <w:tcW w:w="2396" w:type="dxa"/>
            <w:shd w:val="clear" w:color="auto" w:fill="auto"/>
            <w:vAlign w:val="center"/>
            <w:hideMark/>
          </w:tcPr>
          <w:p w14:paraId="79A7DE8D" w14:textId="373C0DF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3811B1EC" w14:textId="4977C4D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M4.098</w:t>
            </w:r>
          </w:p>
        </w:tc>
        <w:tc>
          <w:tcPr>
            <w:tcW w:w="3371" w:type="dxa"/>
            <w:shd w:val="clear" w:color="auto" w:fill="auto"/>
            <w:vAlign w:val="center"/>
            <w:hideMark/>
          </w:tcPr>
          <w:p w14:paraId="19E37763" w14:textId="14BF6796"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(περισσότερα από ν+2 έτη σπουδών) (Γυναίκες)</w:t>
            </w:r>
          </w:p>
        </w:tc>
        <w:tc>
          <w:tcPr>
            <w:tcW w:w="7347" w:type="dxa"/>
            <w:shd w:val="clear" w:color="auto" w:fill="auto"/>
            <w:vAlign w:val="center"/>
            <w:hideMark/>
          </w:tcPr>
          <w:p w14:paraId="4667E3D6"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&gt;ν+2 έτη, πέραν των δύο ετών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1A9C5E8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4057C06" w14:textId="77777777" w:rsidTr="00375926">
        <w:trPr>
          <w:trHeight w:val="480"/>
        </w:trPr>
        <w:tc>
          <w:tcPr>
            <w:tcW w:w="2396" w:type="dxa"/>
            <w:shd w:val="clear" w:color="000000" w:fill="EEECE1"/>
            <w:vAlign w:val="center"/>
            <w:hideMark/>
          </w:tcPr>
          <w:p w14:paraId="62B69EC4"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2F5A5A4" w14:textId="207A858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M4.099</w:t>
            </w:r>
          </w:p>
        </w:tc>
        <w:tc>
          <w:tcPr>
            <w:tcW w:w="3371" w:type="dxa"/>
            <w:shd w:val="clear" w:color="000000" w:fill="EEECE1"/>
            <w:vAlign w:val="center"/>
            <w:hideMark/>
          </w:tcPr>
          <w:p w14:paraId="74E02F49" w14:textId="22D789C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5.00 - 5.99 (Άνδρες)</w:t>
            </w:r>
          </w:p>
        </w:tc>
        <w:tc>
          <w:tcPr>
            <w:tcW w:w="7347" w:type="dxa"/>
            <w:shd w:val="clear" w:color="000000" w:fill="EEECE1"/>
            <w:vAlign w:val="center"/>
            <w:hideMark/>
          </w:tcPr>
          <w:p w14:paraId="5782F1E3"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5.00-5.99 (Άνδρες) κατά τη λήξη του ακαδημαϊκού έτους αναφοράς (31/8).</w:t>
            </w:r>
          </w:p>
        </w:tc>
        <w:tc>
          <w:tcPr>
            <w:tcW w:w="1879" w:type="dxa"/>
            <w:shd w:val="clear" w:color="000000" w:fill="EEECE1"/>
            <w:vAlign w:val="center"/>
            <w:hideMark/>
          </w:tcPr>
          <w:p w14:paraId="558680B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1AC8615" w14:textId="77777777" w:rsidTr="00375926">
        <w:trPr>
          <w:trHeight w:val="480"/>
        </w:trPr>
        <w:tc>
          <w:tcPr>
            <w:tcW w:w="2396" w:type="dxa"/>
            <w:shd w:val="clear" w:color="000000" w:fill="EEECE1"/>
            <w:vAlign w:val="center"/>
          </w:tcPr>
          <w:p w14:paraId="0173AFDA" w14:textId="286C7F7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tcPr>
          <w:p w14:paraId="4E2DDE1D" w14:textId="0CFBF2E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M4.100</w:t>
            </w:r>
          </w:p>
        </w:tc>
        <w:tc>
          <w:tcPr>
            <w:tcW w:w="3371" w:type="dxa"/>
            <w:shd w:val="clear" w:color="000000" w:fill="EEECE1"/>
            <w:vAlign w:val="center"/>
          </w:tcPr>
          <w:p w14:paraId="50AEE6E9" w14:textId="2DD7180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5.00 - 5.99 (Γυναίκες)</w:t>
            </w:r>
          </w:p>
        </w:tc>
        <w:tc>
          <w:tcPr>
            <w:tcW w:w="7347" w:type="dxa"/>
            <w:shd w:val="clear" w:color="000000" w:fill="EEECE1"/>
            <w:vAlign w:val="center"/>
          </w:tcPr>
          <w:p w14:paraId="60DD5EE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5.00-5.99 (Γυναίκες) κατά τη λήξη του ακαδημαϊκού έτους αναφοράς (31/8).</w:t>
            </w:r>
          </w:p>
        </w:tc>
        <w:tc>
          <w:tcPr>
            <w:tcW w:w="1879" w:type="dxa"/>
            <w:shd w:val="clear" w:color="000000" w:fill="EEECE1"/>
            <w:vAlign w:val="center"/>
          </w:tcPr>
          <w:p w14:paraId="278F5B4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42D4700" w14:textId="77777777" w:rsidTr="00375926">
        <w:trPr>
          <w:trHeight w:val="720"/>
        </w:trPr>
        <w:tc>
          <w:tcPr>
            <w:tcW w:w="2396" w:type="dxa"/>
            <w:shd w:val="clear" w:color="000000" w:fill="EEECE1"/>
            <w:vAlign w:val="center"/>
            <w:hideMark/>
          </w:tcPr>
          <w:p w14:paraId="12A0B9AF" w14:textId="6561E31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B003130" w14:textId="2636ECA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M4.101</w:t>
            </w:r>
          </w:p>
        </w:tc>
        <w:tc>
          <w:tcPr>
            <w:tcW w:w="3371" w:type="dxa"/>
            <w:shd w:val="clear" w:color="000000" w:fill="EEECE1"/>
            <w:vAlign w:val="center"/>
            <w:hideMark/>
          </w:tcPr>
          <w:p w14:paraId="116BC446" w14:textId="5D62D26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6.00 - 6.99 (Άνδρες)</w:t>
            </w:r>
          </w:p>
        </w:tc>
        <w:tc>
          <w:tcPr>
            <w:tcW w:w="7347" w:type="dxa"/>
            <w:shd w:val="clear" w:color="000000" w:fill="EEECE1"/>
            <w:vAlign w:val="center"/>
            <w:hideMark/>
          </w:tcPr>
          <w:p w14:paraId="6E556FF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6.00-6.99 (Άνδρες) κατά τη λήξη του ακαδημαϊκού έτους αναφοράς (31/8).</w:t>
            </w:r>
          </w:p>
        </w:tc>
        <w:tc>
          <w:tcPr>
            <w:tcW w:w="1879" w:type="dxa"/>
            <w:shd w:val="clear" w:color="000000" w:fill="EEECE1"/>
            <w:vAlign w:val="center"/>
            <w:hideMark/>
          </w:tcPr>
          <w:p w14:paraId="5EB656D0"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176954B9" w14:textId="77777777" w:rsidTr="00375926">
        <w:trPr>
          <w:trHeight w:val="480"/>
        </w:trPr>
        <w:tc>
          <w:tcPr>
            <w:tcW w:w="2396" w:type="dxa"/>
            <w:shd w:val="clear" w:color="000000" w:fill="EEECE1"/>
            <w:vAlign w:val="center"/>
            <w:hideMark/>
          </w:tcPr>
          <w:p w14:paraId="280991E2" w14:textId="77530AA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22E5E80" w14:textId="1308A85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M4.102</w:t>
            </w:r>
          </w:p>
        </w:tc>
        <w:tc>
          <w:tcPr>
            <w:tcW w:w="3371" w:type="dxa"/>
            <w:shd w:val="clear" w:color="000000" w:fill="EEECE1"/>
            <w:vAlign w:val="center"/>
            <w:hideMark/>
          </w:tcPr>
          <w:p w14:paraId="17EC0E59" w14:textId="110144D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6.00 - 6.99 (Γυναίκες)</w:t>
            </w:r>
          </w:p>
        </w:tc>
        <w:tc>
          <w:tcPr>
            <w:tcW w:w="7347" w:type="dxa"/>
            <w:shd w:val="clear" w:color="000000" w:fill="EEECE1"/>
            <w:vAlign w:val="center"/>
            <w:hideMark/>
          </w:tcPr>
          <w:p w14:paraId="55EF2880"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6.00-6.99 (Γυναίκες) κατά τη λήξη του ακαδημαϊκού έτους αναφοράς (31/8).</w:t>
            </w:r>
          </w:p>
        </w:tc>
        <w:tc>
          <w:tcPr>
            <w:tcW w:w="1879" w:type="dxa"/>
            <w:shd w:val="clear" w:color="000000" w:fill="EEECE1"/>
            <w:vAlign w:val="center"/>
            <w:hideMark/>
          </w:tcPr>
          <w:p w14:paraId="52F18AD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653A528" w14:textId="77777777" w:rsidTr="00375926">
        <w:trPr>
          <w:trHeight w:val="720"/>
        </w:trPr>
        <w:tc>
          <w:tcPr>
            <w:tcW w:w="2396" w:type="dxa"/>
            <w:shd w:val="clear" w:color="000000" w:fill="EEECE1"/>
            <w:vAlign w:val="center"/>
            <w:hideMark/>
          </w:tcPr>
          <w:p w14:paraId="3EE3EA2A" w14:textId="47CBB1A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489B267F" w14:textId="69CBB5B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M4.103</w:t>
            </w:r>
          </w:p>
        </w:tc>
        <w:tc>
          <w:tcPr>
            <w:tcW w:w="3371" w:type="dxa"/>
            <w:shd w:val="clear" w:color="000000" w:fill="EEECE1"/>
            <w:vAlign w:val="center"/>
            <w:hideMark/>
          </w:tcPr>
          <w:p w14:paraId="0320BCCB" w14:textId="1FA1C66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7.00 - 7.99 (Άνδρες)</w:t>
            </w:r>
          </w:p>
        </w:tc>
        <w:tc>
          <w:tcPr>
            <w:tcW w:w="7347" w:type="dxa"/>
            <w:shd w:val="clear" w:color="000000" w:fill="EEECE1"/>
            <w:vAlign w:val="center"/>
            <w:hideMark/>
          </w:tcPr>
          <w:p w14:paraId="19F76561"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7.00-7.99 (Άνδρες) κατά τη λήξη του ακαδημαϊκού έτους αναφοράς (31/8).</w:t>
            </w:r>
          </w:p>
        </w:tc>
        <w:tc>
          <w:tcPr>
            <w:tcW w:w="1879" w:type="dxa"/>
            <w:shd w:val="clear" w:color="000000" w:fill="EEECE1"/>
            <w:vAlign w:val="center"/>
            <w:hideMark/>
          </w:tcPr>
          <w:p w14:paraId="42F9057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4EC9205A" w14:textId="77777777" w:rsidTr="00375926">
        <w:trPr>
          <w:trHeight w:val="480"/>
        </w:trPr>
        <w:tc>
          <w:tcPr>
            <w:tcW w:w="2396" w:type="dxa"/>
            <w:shd w:val="clear" w:color="000000" w:fill="EEECE1"/>
            <w:vAlign w:val="center"/>
            <w:hideMark/>
          </w:tcPr>
          <w:p w14:paraId="31F3E432" w14:textId="6C6C4F5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ΑΠΟΦΟΙΤΟΙ (ΕΠΙΔΟΣΕΙΣ)</w:t>
            </w:r>
          </w:p>
        </w:tc>
        <w:tc>
          <w:tcPr>
            <w:tcW w:w="1309" w:type="dxa"/>
            <w:shd w:val="clear" w:color="000000" w:fill="EEECE1"/>
            <w:noWrap/>
            <w:vAlign w:val="center"/>
            <w:hideMark/>
          </w:tcPr>
          <w:p w14:paraId="748624E2" w14:textId="6D2D717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M4.104</w:t>
            </w:r>
          </w:p>
        </w:tc>
        <w:tc>
          <w:tcPr>
            <w:tcW w:w="3371" w:type="dxa"/>
            <w:shd w:val="clear" w:color="000000" w:fill="EEECE1"/>
            <w:vAlign w:val="center"/>
            <w:hideMark/>
          </w:tcPr>
          <w:p w14:paraId="5941E052" w14:textId="7FDC6C7E"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7.00 - 7.99 (Γυναίκες)</w:t>
            </w:r>
          </w:p>
        </w:tc>
        <w:tc>
          <w:tcPr>
            <w:tcW w:w="7347" w:type="dxa"/>
            <w:shd w:val="clear" w:color="000000" w:fill="EEECE1"/>
            <w:vAlign w:val="center"/>
            <w:hideMark/>
          </w:tcPr>
          <w:p w14:paraId="4F478B1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7.00-7.99 (Γυναίκες) κατά τη λήξη του ακαδημαϊκού έτους αναφοράς (31/8).</w:t>
            </w:r>
          </w:p>
        </w:tc>
        <w:tc>
          <w:tcPr>
            <w:tcW w:w="1879" w:type="dxa"/>
            <w:shd w:val="clear" w:color="000000" w:fill="EEECE1"/>
            <w:vAlign w:val="center"/>
            <w:hideMark/>
          </w:tcPr>
          <w:p w14:paraId="06B0FC3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67572876" w14:textId="77777777" w:rsidTr="00375926">
        <w:trPr>
          <w:trHeight w:val="720"/>
        </w:trPr>
        <w:tc>
          <w:tcPr>
            <w:tcW w:w="2396" w:type="dxa"/>
            <w:shd w:val="clear" w:color="000000" w:fill="EEECE1"/>
            <w:vAlign w:val="center"/>
            <w:hideMark/>
          </w:tcPr>
          <w:p w14:paraId="14EAEA06" w14:textId="122C31A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320AD0B" w14:textId="1EB8BAA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M4.105</w:t>
            </w:r>
          </w:p>
        </w:tc>
        <w:tc>
          <w:tcPr>
            <w:tcW w:w="3371" w:type="dxa"/>
            <w:shd w:val="clear" w:color="000000" w:fill="EEECE1"/>
            <w:vAlign w:val="center"/>
            <w:hideMark/>
          </w:tcPr>
          <w:p w14:paraId="679B2FB3" w14:textId="6305A811"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8.00 - 8.99 (Άνδρες)</w:t>
            </w:r>
          </w:p>
        </w:tc>
        <w:tc>
          <w:tcPr>
            <w:tcW w:w="7347" w:type="dxa"/>
            <w:shd w:val="clear" w:color="000000" w:fill="EEECE1"/>
            <w:vAlign w:val="center"/>
            <w:hideMark/>
          </w:tcPr>
          <w:p w14:paraId="4781C26A"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8.00-8.99 (Άνδρες) κατά τη λήξη του ακαδημαϊκού έτους αναφοράς (31/8).</w:t>
            </w:r>
          </w:p>
        </w:tc>
        <w:tc>
          <w:tcPr>
            <w:tcW w:w="1879" w:type="dxa"/>
            <w:shd w:val="clear" w:color="000000" w:fill="EEECE1"/>
            <w:vAlign w:val="center"/>
            <w:hideMark/>
          </w:tcPr>
          <w:p w14:paraId="580C34EC"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30C442C" w14:textId="77777777" w:rsidTr="00375926">
        <w:trPr>
          <w:trHeight w:val="480"/>
        </w:trPr>
        <w:tc>
          <w:tcPr>
            <w:tcW w:w="2396" w:type="dxa"/>
            <w:shd w:val="clear" w:color="000000" w:fill="EEECE1"/>
            <w:vAlign w:val="center"/>
            <w:hideMark/>
          </w:tcPr>
          <w:p w14:paraId="15B811D5" w14:textId="447A332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5190DF7C" w14:textId="7A90C81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M4.106</w:t>
            </w:r>
          </w:p>
        </w:tc>
        <w:tc>
          <w:tcPr>
            <w:tcW w:w="3371" w:type="dxa"/>
            <w:shd w:val="clear" w:color="000000" w:fill="EEECE1"/>
            <w:vAlign w:val="center"/>
            <w:hideMark/>
          </w:tcPr>
          <w:p w14:paraId="3DDA8059"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Πλήθος αποφοίτων με βαθμό πτυχίου 8.00 - 8.99 (Γυναίκες)</w:t>
            </w:r>
          </w:p>
        </w:tc>
        <w:tc>
          <w:tcPr>
            <w:tcW w:w="7347" w:type="dxa"/>
            <w:shd w:val="clear" w:color="000000" w:fill="EEECE1"/>
            <w:vAlign w:val="center"/>
            <w:hideMark/>
          </w:tcPr>
          <w:p w14:paraId="027AAA2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8.00-8.99 (Γυναίκες) κατά τη λήξη του ακαδημαϊκού έτους αναφοράς (31/8).</w:t>
            </w:r>
          </w:p>
        </w:tc>
        <w:tc>
          <w:tcPr>
            <w:tcW w:w="1879" w:type="dxa"/>
            <w:shd w:val="clear" w:color="000000" w:fill="EEECE1"/>
            <w:vAlign w:val="center"/>
            <w:hideMark/>
          </w:tcPr>
          <w:p w14:paraId="36DF640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157BCF4" w14:textId="77777777" w:rsidTr="00375926">
        <w:trPr>
          <w:trHeight w:val="720"/>
        </w:trPr>
        <w:tc>
          <w:tcPr>
            <w:tcW w:w="2396" w:type="dxa"/>
            <w:shd w:val="clear" w:color="000000" w:fill="EEECE1"/>
            <w:vAlign w:val="center"/>
            <w:hideMark/>
          </w:tcPr>
          <w:p w14:paraId="78A0133D" w14:textId="1F0A3F2F"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00F0166" w14:textId="1AE32541"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M4.107</w:t>
            </w:r>
          </w:p>
        </w:tc>
        <w:tc>
          <w:tcPr>
            <w:tcW w:w="3371" w:type="dxa"/>
            <w:shd w:val="clear" w:color="000000" w:fill="EEECE1"/>
            <w:vAlign w:val="center"/>
            <w:hideMark/>
          </w:tcPr>
          <w:p w14:paraId="4AB571CF" w14:textId="02360819"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9.00 - 10.00 (Άνδρες)</w:t>
            </w:r>
          </w:p>
        </w:tc>
        <w:tc>
          <w:tcPr>
            <w:tcW w:w="7347" w:type="dxa"/>
            <w:shd w:val="clear" w:color="000000" w:fill="EEECE1"/>
            <w:vAlign w:val="center"/>
            <w:hideMark/>
          </w:tcPr>
          <w:p w14:paraId="2DDBDE2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9.00-10.00 (Άνδρες) κατά τη λήξη του ακαδημαϊκού έτους αναφοράς (31/8).</w:t>
            </w:r>
          </w:p>
        </w:tc>
        <w:tc>
          <w:tcPr>
            <w:tcW w:w="1879" w:type="dxa"/>
            <w:shd w:val="clear" w:color="000000" w:fill="EEECE1"/>
            <w:vAlign w:val="center"/>
            <w:hideMark/>
          </w:tcPr>
          <w:p w14:paraId="66E7453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7EDA9630" w14:textId="77777777" w:rsidTr="00375926">
        <w:trPr>
          <w:trHeight w:val="480"/>
        </w:trPr>
        <w:tc>
          <w:tcPr>
            <w:tcW w:w="2396" w:type="dxa"/>
            <w:shd w:val="clear" w:color="000000" w:fill="EEECE1"/>
            <w:vAlign w:val="center"/>
            <w:hideMark/>
          </w:tcPr>
          <w:p w14:paraId="2DF8B249" w14:textId="6726AEE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8DC6599" w14:textId="3291E7E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M4.108</w:t>
            </w:r>
          </w:p>
        </w:tc>
        <w:tc>
          <w:tcPr>
            <w:tcW w:w="3371" w:type="dxa"/>
            <w:shd w:val="clear" w:color="000000" w:fill="EEECE1"/>
            <w:vAlign w:val="center"/>
            <w:hideMark/>
          </w:tcPr>
          <w:p w14:paraId="7A327891" w14:textId="77288AF8"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με βαθμό πτυχίου 9.00 - 10.00 (Γυναίκες)</w:t>
            </w:r>
          </w:p>
        </w:tc>
        <w:tc>
          <w:tcPr>
            <w:tcW w:w="7347" w:type="dxa"/>
            <w:shd w:val="clear" w:color="000000" w:fill="EEECE1"/>
            <w:vAlign w:val="center"/>
            <w:hideMark/>
          </w:tcPr>
          <w:p w14:paraId="7D4858A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του τρέχοντος ακαδημαϊκού έτους με βαθμό πτυχίου από 9.00-10.00 (Γυναίκες) κατά τη λήξη του ακαδημαϊκού έτους αναφοράς (31/8).</w:t>
            </w:r>
          </w:p>
        </w:tc>
        <w:tc>
          <w:tcPr>
            <w:tcW w:w="1879" w:type="dxa"/>
            <w:shd w:val="clear" w:color="000000" w:fill="EEECE1"/>
            <w:vAlign w:val="center"/>
            <w:hideMark/>
          </w:tcPr>
          <w:p w14:paraId="5B7DA97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9F54941" w14:textId="77777777" w:rsidTr="00375926">
        <w:trPr>
          <w:trHeight w:val="720"/>
        </w:trPr>
        <w:tc>
          <w:tcPr>
            <w:tcW w:w="2396" w:type="dxa"/>
            <w:shd w:val="clear" w:color="000000" w:fill="EEECE1"/>
            <w:vAlign w:val="center"/>
            <w:hideMark/>
          </w:tcPr>
          <w:p w14:paraId="22C0A17B" w14:textId="521018E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52FFB0D7" w14:textId="5B3A30B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M4.109</w:t>
            </w:r>
          </w:p>
        </w:tc>
        <w:tc>
          <w:tcPr>
            <w:tcW w:w="3371" w:type="dxa"/>
            <w:shd w:val="clear" w:color="000000" w:fill="EEECE1"/>
            <w:vAlign w:val="center"/>
            <w:hideMark/>
          </w:tcPr>
          <w:p w14:paraId="36301B0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τιμή βαθμού πτυχίου  (Άνδρες)</w:t>
            </w:r>
          </w:p>
        </w:tc>
        <w:tc>
          <w:tcPr>
            <w:tcW w:w="7347" w:type="dxa"/>
            <w:shd w:val="clear" w:color="000000" w:fill="EEECE1"/>
            <w:vAlign w:val="center"/>
            <w:hideMark/>
          </w:tcPr>
          <w:p w14:paraId="6E8A6742"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τιμή του βαθμού πτυχίου των αποφοίτων του τρέχοντος ακαδημαϊκού έτους (Άνδρες) κατά τη λήξη του ακαδημαϊκού έτους αναφοράς (31/8).</w:t>
            </w:r>
          </w:p>
        </w:tc>
        <w:tc>
          <w:tcPr>
            <w:tcW w:w="1879" w:type="dxa"/>
            <w:shd w:val="clear" w:color="000000" w:fill="EEECE1"/>
            <w:vAlign w:val="center"/>
            <w:hideMark/>
          </w:tcPr>
          <w:p w14:paraId="4EA84F4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51B54" w:rsidRPr="00A956FE" w14:paraId="7E3D8B19" w14:textId="77777777" w:rsidTr="00375926">
        <w:trPr>
          <w:trHeight w:val="480"/>
        </w:trPr>
        <w:tc>
          <w:tcPr>
            <w:tcW w:w="2396" w:type="dxa"/>
            <w:shd w:val="clear" w:color="000000" w:fill="EEECE1"/>
            <w:vAlign w:val="center"/>
            <w:hideMark/>
          </w:tcPr>
          <w:p w14:paraId="420817E2" w14:textId="4E971E1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4B8907B3" w14:textId="645ED94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M4.110</w:t>
            </w:r>
          </w:p>
        </w:tc>
        <w:tc>
          <w:tcPr>
            <w:tcW w:w="3371" w:type="dxa"/>
            <w:shd w:val="clear" w:color="000000" w:fill="EEECE1"/>
            <w:vAlign w:val="center"/>
            <w:hideMark/>
          </w:tcPr>
          <w:p w14:paraId="62F94C9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τιμή βαθμού πτυχίου  (Γυναίκες)</w:t>
            </w:r>
          </w:p>
        </w:tc>
        <w:tc>
          <w:tcPr>
            <w:tcW w:w="7347" w:type="dxa"/>
            <w:shd w:val="clear" w:color="000000" w:fill="EEECE1"/>
            <w:vAlign w:val="center"/>
            <w:hideMark/>
          </w:tcPr>
          <w:p w14:paraId="10FD4D80"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τιμή του βαθμού πτυχίου των αποφοίτων του τρέχοντος ακαδημαϊκού έτους (Γυναίκες) κατά τη λήξη του ακαδημαϊκού έτους αναφοράς (31/8).</w:t>
            </w:r>
          </w:p>
        </w:tc>
        <w:tc>
          <w:tcPr>
            <w:tcW w:w="1879" w:type="dxa"/>
            <w:shd w:val="clear" w:color="000000" w:fill="EEECE1"/>
            <w:vAlign w:val="center"/>
            <w:hideMark/>
          </w:tcPr>
          <w:p w14:paraId="6092E3E4"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151B54" w:rsidRPr="00A956FE" w14:paraId="02DB8BA3" w14:textId="77777777" w:rsidTr="00375926">
        <w:trPr>
          <w:trHeight w:val="720"/>
        </w:trPr>
        <w:tc>
          <w:tcPr>
            <w:tcW w:w="2396" w:type="dxa"/>
            <w:shd w:val="clear" w:color="auto" w:fill="auto"/>
            <w:vAlign w:val="center"/>
            <w:hideMark/>
          </w:tcPr>
          <w:p w14:paraId="1A0E4628"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30A61A9D" w14:textId="4AB8542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M4.111</w:t>
            </w:r>
          </w:p>
        </w:tc>
        <w:tc>
          <w:tcPr>
            <w:tcW w:w="3371" w:type="dxa"/>
            <w:shd w:val="clear" w:color="auto" w:fill="auto"/>
            <w:vAlign w:val="center"/>
            <w:hideMark/>
          </w:tcPr>
          <w:p w14:paraId="6F57C7B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6 μηνών (%) (Άνδρες)</w:t>
            </w:r>
          </w:p>
        </w:tc>
        <w:tc>
          <w:tcPr>
            <w:tcW w:w="7347" w:type="dxa"/>
            <w:shd w:val="clear" w:color="auto" w:fill="auto"/>
            <w:vAlign w:val="center"/>
            <w:hideMark/>
          </w:tcPr>
          <w:p w14:paraId="15956052"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6 μηνών από την αποφοίτηση (Άνδρες).</w:t>
            </w:r>
          </w:p>
        </w:tc>
        <w:tc>
          <w:tcPr>
            <w:tcW w:w="1879" w:type="dxa"/>
            <w:shd w:val="clear" w:color="auto" w:fill="auto"/>
            <w:vAlign w:val="center"/>
            <w:hideMark/>
          </w:tcPr>
          <w:p w14:paraId="1E9CDD1E"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297B2464" w14:textId="77777777" w:rsidTr="00375926">
        <w:trPr>
          <w:trHeight w:val="720"/>
        </w:trPr>
        <w:tc>
          <w:tcPr>
            <w:tcW w:w="2396" w:type="dxa"/>
            <w:shd w:val="clear" w:color="auto" w:fill="auto"/>
            <w:vAlign w:val="center"/>
          </w:tcPr>
          <w:p w14:paraId="3B88A77C" w14:textId="2CB395E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tcPr>
          <w:p w14:paraId="048E0D87" w14:textId="1690F73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M4.112</w:t>
            </w:r>
          </w:p>
        </w:tc>
        <w:tc>
          <w:tcPr>
            <w:tcW w:w="3371" w:type="dxa"/>
            <w:shd w:val="clear" w:color="auto" w:fill="auto"/>
            <w:vAlign w:val="center"/>
          </w:tcPr>
          <w:p w14:paraId="58A9B77A"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6 μηνών (%) (Γυναίκες)</w:t>
            </w:r>
          </w:p>
        </w:tc>
        <w:tc>
          <w:tcPr>
            <w:tcW w:w="7347" w:type="dxa"/>
            <w:shd w:val="clear" w:color="auto" w:fill="auto"/>
            <w:vAlign w:val="center"/>
          </w:tcPr>
          <w:p w14:paraId="01F0AF72"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6 μηνών από την αποφοίτηση (Γυναίκες).</w:t>
            </w:r>
          </w:p>
        </w:tc>
        <w:tc>
          <w:tcPr>
            <w:tcW w:w="1879" w:type="dxa"/>
            <w:shd w:val="clear" w:color="auto" w:fill="auto"/>
            <w:vAlign w:val="center"/>
          </w:tcPr>
          <w:p w14:paraId="09876004"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B66AAE9" w14:textId="77777777" w:rsidTr="00375926">
        <w:trPr>
          <w:trHeight w:val="720"/>
        </w:trPr>
        <w:tc>
          <w:tcPr>
            <w:tcW w:w="2396" w:type="dxa"/>
            <w:shd w:val="clear" w:color="auto" w:fill="auto"/>
            <w:vAlign w:val="center"/>
            <w:hideMark/>
          </w:tcPr>
          <w:p w14:paraId="742FDDDE" w14:textId="0089FA83"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B5F7E87" w14:textId="06B7D6E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M4.113</w:t>
            </w:r>
          </w:p>
        </w:tc>
        <w:tc>
          <w:tcPr>
            <w:tcW w:w="3371" w:type="dxa"/>
            <w:shd w:val="clear" w:color="auto" w:fill="auto"/>
            <w:vAlign w:val="center"/>
            <w:hideMark/>
          </w:tcPr>
          <w:p w14:paraId="4985E06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6 μηνών (%) (Άνδρες)</w:t>
            </w:r>
          </w:p>
        </w:tc>
        <w:tc>
          <w:tcPr>
            <w:tcW w:w="7347" w:type="dxa"/>
            <w:shd w:val="clear" w:color="auto" w:fill="auto"/>
            <w:vAlign w:val="center"/>
            <w:hideMark/>
          </w:tcPr>
          <w:p w14:paraId="2FFF984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6 μηνών από την αποφοίτηση (Άνδρες).</w:t>
            </w:r>
          </w:p>
        </w:tc>
        <w:tc>
          <w:tcPr>
            <w:tcW w:w="1879" w:type="dxa"/>
            <w:shd w:val="clear" w:color="auto" w:fill="auto"/>
            <w:vAlign w:val="center"/>
            <w:hideMark/>
          </w:tcPr>
          <w:p w14:paraId="7B81BE1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68B4952" w14:textId="77777777" w:rsidTr="00375926">
        <w:trPr>
          <w:trHeight w:val="720"/>
        </w:trPr>
        <w:tc>
          <w:tcPr>
            <w:tcW w:w="2396" w:type="dxa"/>
            <w:shd w:val="clear" w:color="auto" w:fill="auto"/>
            <w:vAlign w:val="center"/>
            <w:hideMark/>
          </w:tcPr>
          <w:p w14:paraId="6CB780C9" w14:textId="485C2D4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56D49E8C" w14:textId="55D995D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M4.114</w:t>
            </w:r>
          </w:p>
        </w:tc>
        <w:tc>
          <w:tcPr>
            <w:tcW w:w="3371" w:type="dxa"/>
            <w:shd w:val="clear" w:color="auto" w:fill="auto"/>
            <w:vAlign w:val="center"/>
            <w:hideMark/>
          </w:tcPr>
          <w:p w14:paraId="35D340B2"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6 μηνών (%) (Γυναίκες)</w:t>
            </w:r>
          </w:p>
        </w:tc>
        <w:tc>
          <w:tcPr>
            <w:tcW w:w="7347" w:type="dxa"/>
            <w:shd w:val="clear" w:color="auto" w:fill="auto"/>
            <w:vAlign w:val="center"/>
            <w:hideMark/>
          </w:tcPr>
          <w:p w14:paraId="0465AC5B"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6 μηνών από την αποφοίτηση (Γυναίκες).</w:t>
            </w:r>
          </w:p>
        </w:tc>
        <w:tc>
          <w:tcPr>
            <w:tcW w:w="1879" w:type="dxa"/>
            <w:shd w:val="clear" w:color="auto" w:fill="auto"/>
            <w:vAlign w:val="center"/>
            <w:hideMark/>
          </w:tcPr>
          <w:p w14:paraId="4B91E1AB"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7CBD2C2F" w14:textId="77777777" w:rsidTr="00375926">
        <w:trPr>
          <w:trHeight w:val="720"/>
        </w:trPr>
        <w:tc>
          <w:tcPr>
            <w:tcW w:w="2396" w:type="dxa"/>
            <w:shd w:val="clear" w:color="auto" w:fill="auto"/>
            <w:vAlign w:val="center"/>
            <w:hideMark/>
          </w:tcPr>
          <w:p w14:paraId="18888D5B" w14:textId="13421E1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9A3A93C" w14:textId="6AE8AC9D"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M4.115</w:t>
            </w:r>
          </w:p>
        </w:tc>
        <w:tc>
          <w:tcPr>
            <w:tcW w:w="3371" w:type="dxa"/>
            <w:shd w:val="clear" w:color="auto" w:fill="auto"/>
            <w:vAlign w:val="center"/>
            <w:hideMark/>
          </w:tcPr>
          <w:p w14:paraId="26A04016"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12 μηνών (%) (Άνδρες)</w:t>
            </w:r>
          </w:p>
        </w:tc>
        <w:tc>
          <w:tcPr>
            <w:tcW w:w="7347" w:type="dxa"/>
            <w:shd w:val="clear" w:color="auto" w:fill="auto"/>
            <w:vAlign w:val="center"/>
            <w:hideMark/>
          </w:tcPr>
          <w:p w14:paraId="6CC744EF"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(Άνδρες) κατά τη λήξη του ακαδημαϊκού έτους αναφοράς (31/8).</w:t>
            </w:r>
          </w:p>
        </w:tc>
        <w:tc>
          <w:tcPr>
            <w:tcW w:w="1879" w:type="dxa"/>
            <w:shd w:val="clear" w:color="auto" w:fill="auto"/>
            <w:vAlign w:val="center"/>
            <w:hideMark/>
          </w:tcPr>
          <w:p w14:paraId="33AC86D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D425009" w14:textId="77777777" w:rsidTr="00375926">
        <w:trPr>
          <w:trHeight w:val="720"/>
        </w:trPr>
        <w:tc>
          <w:tcPr>
            <w:tcW w:w="2396" w:type="dxa"/>
            <w:shd w:val="clear" w:color="auto" w:fill="auto"/>
            <w:vAlign w:val="center"/>
            <w:hideMark/>
          </w:tcPr>
          <w:p w14:paraId="0054F79F" w14:textId="6A8A269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56AC3BA5" w14:textId="6C21CEB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M4.116</w:t>
            </w:r>
          </w:p>
        </w:tc>
        <w:tc>
          <w:tcPr>
            <w:tcW w:w="3371" w:type="dxa"/>
            <w:shd w:val="clear" w:color="auto" w:fill="auto"/>
            <w:vAlign w:val="center"/>
            <w:hideMark/>
          </w:tcPr>
          <w:p w14:paraId="2878FB3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12 μηνών (%) (Γυναίκες)</w:t>
            </w:r>
          </w:p>
        </w:tc>
        <w:tc>
          <w:tcPr>
            <w:tcW w:w="7347" w:type="dxa"/>
            <w:shd w:val="clear" w:color="auto" w:fill="auto"/>
            <w:vAlign w:val="center"/>
            <w:hideMark/>
          </w:tcPr>
          <w:p w14:paraId="444A3FC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(Γυναίκες) κατά τη λήξη του ακαδημαϊκού έτους αναφοράς (31/8).</w:t>
            </w:r>
          </w:p>
        </w:tc>
        <w:tc>
          <w:tcPr>
            <w:tcW w:w="1879" w:type="dxa"/>
            <w:shd w:val="clear" w:color="auto" w:fill="auto"/>
            <w:vAlign w:val="center"/>
            <w:hideMark/>
          </w:tcPr>
          <w:p w14:paraId="6F7D841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6FCE6067" w14:textId="77777777" w:rsidTr="00375926">
        <w:trPr>
          <w:trHeight w:val="720"/>
        </w:trPr>
        <w:tc>
          <w:tcPr>
            <w:tcW w:w="2396" w:type="dxa"/>
            <w:shd w:val="clear" w:color="auto" w:fill="auto"/>
            <w:vAlign w:val="center"/>
            <w:hideMark/>
          </w:tcPr>
          <w:p w14:paraId="34053AB8" w14:textId="50F813F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ΑΠΟΦΟΙΤΟΙ (ΑΠΟΡΡΟΦΗΣΗ)</w:t>
            </w:r>
          </w:p>
        </w:tc>
        <w:tc>
          <w:tcPr>
            <w:tcW w:w="1309" w:type="dxa"/>
            <w:shd w:val="clear" w:color="auto" w:fill="auto"/>
            <w:noWrap/>
            <w:vAlign w:val="center"/>
            <w:hideMark/>
          </w:tcPr>
          <w:p w14:paraId="47AA6954" w14:textId="1FBCE29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M4.117</w:t>
            </w:r>
          </w:p>
        </w:tc>
        <w:tc>
          <w:tcPr>
            <w:tcW w:w="3371" w:type="dxa"/>
            <w:shd w:val="clear" w:color="auto" w:fill="auto"/>
            <w:vAlign w:val="center"/>
            <w:hideMark/>
          </w:tcPr>
          <w:p w14:paraId="6F97961A"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12 μηνών (%) (Άνδρες)</w:t>
            </w:r>
          </w:p>
        </w:tc>
        <w:tc>
          <w:tcPr>
            <w:tcW w:w="7347" w:type="dxa"/>
            <w:shd w:val="clear" w:color="auto" w:fill="auto"/>
            <w:vAlign w:val="center"/>
            <w:hideMark/>
          </w:tcPr>
          <w:p w14:paraId="25665470"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(Άνδρες) κατά τη λήξη του ακαδημαϊκού έτους αναφοράς (31/8).</w:t>
            </w:r>
          </w:p>
        </w:tc>
        <w:tc>
          <w:tcPr>
            <w:tcW w:w="1879" w:type="dxa"/>
            <w:shd w:val="clear" w:color="auto" w:fill="auto"/>
            <w:vAlign w:val="center"/>
            <w:hideMark/>
          </w:tcPr>
          <w:p w14:paraId="61C2233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4B301E3B" w14:textId="77777777" w:rsidTr="00375926">
        <w:trPr>
          <w:trHeight w:val="720"/>
        </w:trPr>
        <w:tc>
          <w:tcPr>
            <w:tcW w:w="2396" w:type="dxa"/>
            <w:shd w:val="clear" w:color="auto" w:fill="auto"/>
            <w:vAlign w:val="center"/>
            <w:hideMark/>
          </w:tcPr>
          <w:p w14:paraId="5B5544AE" w14:textId="5823277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7138AB63" w14:textId="40FEF2BA"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M4.118</w:t>
            </w:r>
          </w:p>
        </w:tc>
        <w:tc>
          <w:tcPr>
            <w:tcW w:w="3371" w:type="dxa"/>
            <w:shd w:val="clear" w:color="auto" w:fill="auto"/>
            <w:vAlign w:val="center"/>
            <w:hideMark/>
          </w:tcPr>
          <w:p w14:paraId="2613EF8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12 μηνών (%) (Γυναίκες)</w:t>
            </w:r>
          </w:p>
        </w:tc>
        <w:tc>
          <w:tcPr>
            <w:tcW w:w="7347" w:type="dxa"/>
            <w:shd w:val="clear" w:color="auto" w:fill="auto"/>
            <w:vAlign w:val="center"/>
            <w:hideMark/>
          </w:tcPr>
          <w:p w14:paraId="65D9ADF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(Γυναίκες) κατά τη λήξη του ακαδημαϊκού έτους αναφοράς (31/8).</w:t>
            </w:r>
          </w:p>
        </w:tc>
        <w:tc>
          <w:tcPr>
            <w:tcW w:w="1879" w:type="dxa"/>
            <w:shd w:val="clear" w:color="auto" w:fill="auto"/>
            <w:vAlign w:val="center"/>
            <w:hideMark/>
          </w:tcPr>
          <w:p w14:paraId="6AF4C4D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6288EDEC" w14:textId="77777777" w:rsidTr="00375926">
        <w:trPr>
          <w:trHeight w:val="720"/>
        </w:trPr>
        <w:tc>
          <w:tcPr>
            <w:tcW w:w="2396" w:type="dxa"/>
            <w:shd w:val="clear" w:color="auto" w:fill="auto"/>
            <w:vAlign w:val="center"/>
            <w:hideMark/>
          </w:tcPr>
          <w:p w14:paraId="1004AB35" w14:textId="57AE3C0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1E28C7B4" w14:textId="54D4921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M4.119</w:t>
            </w:r>
          </w:p>
        </w:tc>
        <w:tc>
          <w:tcPr>
            <w:tcW w:w="3371" w:type="dxa"/>
            <w:shd w:val="clear" w:color="auto" w:fill="auto"/>
            <w:vAlign w:val="center"/>
            <w:hideMark/>
          </w:tcPr>
          <w:p w14:paraId="1D8207C1"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24 μηνών (%) (Άνδρες)</w:t>
            </w:r>
          </w:p>
        </w:tc>
        <w:tc>
          <w:tcPr>
            <w:tcW w:w="7347" w:type="dxa"/>
            <w:shd w:val="clear" w:color="auto" w:fill="auto"/>
            <w:vAlign w:val="center"/>
            <w:hideMark/>
          </w:tcPr>
          <w:p w14:paraId="207035E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(Άνδρες) κατά τη λήξη του ακαδημαϊκού έτους αναφοράς (31/8).</w:t>
            </w:r>
          </w:p>
        </w:tc>
        <w:tc>
          <w:tcPr>
            <w:tcW w:w="1879" w:type="dxa"/>
            <w:shd w:val="clear" w:color="auto" w:fill="auto"/>
            <w:vAlign w:val="center"/>
            <w:hideMark/>
          </w:tcPr>
          <w:p w14:paraId="0BD0C10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5D15EAC0" w14:textId="77777777" w:rsidTr="00375926">
        <w:trPr>
          <w:trHeight w:val="720"/>
        </w:trPr>
        <w:tc>
          <w:tcPr>
            <w:tcW w:w="2396" w:type="dxa"/>
            <w:shd w:val="clear" w:color="auto" w:fill="auto"/>
            <w:vAlign w:val="center"/>
            <w:hideMark/>
          </w:tcPr>
          <w:p w14:paraId="3A1C572B" w14:textId="5240AD2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C48DDB1" w14:textId="2E18E20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M4.120</w:t>
            </w:r>
          </w:p>
        </w:tc>
        <w:tc>
          <w:tcPr>
            <w:tcW w:w="3371" w:type="dxa"/>
            <w:shd w:val="clear" w:color="auto" w:fill="auto"/>
            <w:vAlign w:val="center"/>
            <w:hideMark/>
          </w:tcPr>
          <w:p w14:paraId="426DBDA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συναφή εργασία εντός 24 μηνών (%) (Γυναίκες)</w:t>
            </w:r>
          </w:p>
        </w:tc>
        <w:tc>
          <w:tcPr>
            <w:tcW w:w="7347" w:type="dxa"/>
            <w:shd w:val="clear" w:color="auto" w:fill="auto"/>
            <w:vAlign w:val="center"/>
            <w:hideMark/>
          </w:tcPr>
          <w:p w14:paraId="0712386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(Γυναίκες) κατά τη λήξη του ακαδημαϊκού έτους αναφοράς (31/8).</w:t>
            </w:r>
          </w:p>
        </w:tc>
        <w:tc>
          <w:tcPr>
            <w:tcW w:w="1879" w:type="dxa"/>
            <w:shd w:val="clear" w:color="auto" w:fill="auto"/>
            <w:vAlign w:val="center"/>
            <w:hideMark/>
          </w:tcPr>
          <w:p w14:paraId="610A240D"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57410B50" w14:textId="77777777" w:rsidTr="00375926">
        <w:trPr>
          <w:trHeight w:val="720"/>
        </w:trPr>
        <w:tc>
          <w:tcPr>
            <w:tcW w:w="2396" w:type="dxa"/>
            <w:shd w:val="clear" w:color="auto" w:fill="auto"/>
            <w:vAlign w:val="center"/>
            <w:hideMark/>
          </w:tcPr>
          <w:p w14:paraId="2CDBB466" w14:textId="1640AE1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03A46F12" w14:textId="520B1E8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M4.121</w:t>
            </w:r>
          </w:p>
        </w:tc>
        <w:tc>
          <w:tcPr>
            <w:tcW w:w="3371" w:type="dxa"/>
            <w:shd w:val="clear" w:color="auto" w:fill="auto"/>
            <w:vAlign w:val="center"/>
            <w:hideMark/>
          </w:tcPr>
          <w:p w14:paraId="5645B9F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24 μηνών (%) (Άνδρες)</w:t>
            </w:r>
          </w:p>
        </w:tc>
        <w:tc>
          <w:tcPr>
            <w:tcW w:w="7347" w:type="dxa"/>
            <w:shd w:val="clear" w:color="auto" w:fill="auto"/>
            <w:vAlign w:val="center"/>
            <w:hideMark/>
          </w:tcPr>
          <w:p w14:paraId="4BFCFE71"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(Άνδρες) κατά τη λήξη του ακαδημαϊκού έτους αναφοράς (31/8).</w:t>
            </w:r>
          </w:p>
        </w:tc>
        <w:tc>
          <w:tcPr>
            <w:tcW w:w="1879" w:type="dxa"/>
            <w:shd w:val="clear" w:color="auto" w:fill="auto"/>
            <w:vAlign w:val="center"/>
            <w:hideMark/>
          </w:tcPr>
          <w:p w14:paraId="43BA2598"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23A5BE04" w14:textId="77777777" w:rsidTr="00375926">
        <w:trPr>
          <w:trHeight w:val="720"/>
        </w:trPr>
        <w:tc>
          <w:tcPr>
            <w:tcW w:w="2396" w:type="dxa"/>
            <w:shd w:val="clear" w:color="auto" w:fill="auto"/>
            <w:vAlign w:val="center"/>
            <w:hideMark/>
          </w:tcPr>
          <w:p w14:paraId="755BE6C2" w14:textId="4A6406F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1B0937D" w14:textId="50B23E12"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M4.122</w:t>
            </w:r>
          </w:p>
        </w:tc>
        <w:tc>
          <w:tcPr>
            <w:tcW w:w="3371" w:type="dxa"/>
            <w:shd w:val="clear" w:color="auto" w:fill="auto"/>
            <w:vAlign w:val="center"/>
            <w:hideMark/>
          </w:tcPr>
          <w:p w14:paraId="4E171BB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Απασχόληση αποφοίτων σε μη συναφή εργασία εντός 24 μηνών (%) (Γυναίκες)</w:t>
            </w:r>
          </w:p>
        </w:tc>
        <w:tc>
          <w:tcPr>
            <w:tcW w:w="7347" w:type="dxa"/>
            <w:shd w:val="clear" w:color="auto" w:fill="auto"/>
            <w:vAlign w:val="center"/>
            <w:hideMark/>
          </w:tcPr>
          <w:p w14:paraId="678F3E9A"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(Γυναίκες) κατά τη λήξη του ακαδημαϊκού έτους αναφοράς (31/8).</w:t>
            </w:r>
          </w:p>
        </w:tc>
        <w:tc>
          <w:tcPr>
            <w:tcW w:w="1879" w:type="dxa"/>
            <w:shd w:val="clear" w:color="auto" w:fill="auto"/>
            <w:vAlign w:val="center"/>
            <w:hideMark/>
          </w:tcPr>
          <w:p w14:paraId="7D61953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1078F79A" w14:textId="77777777" w:rsidTr="00375926">
        <w:trPr>
          <w:trHeight w:val="720"/>
        </w:trPr>
        <w:tc>
          <w:tcPr>
            <w:tcW w:w="2396" w:type="dxa"/>
            <w:shd w:val="clear" w:color="auto" w:fill="auto"/>
            <w:vAlign w:val="center"/>
            <w:hideMark/>
          </w:tcPr>
          <w:p w14:paraId="287755EE" w14:textId="7A6C24A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052840F7" w14:textId="76868AC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M4.123</w:t>
            </w:r>
          </w:p>
        </w:tc>
        <w:tc>
          <w:tcPr>
            <w:tcW w:w="3371" w:type="dxa"/>
            <w:shd w:val="clear" w:color="auto" w:fill="auto"/>
            <w:vAlign w:val="center"/>
            <w:hideMark/>
          </w:tcPr>
          <w:p w14:paraId="7450EB5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συνέχισης σπουδών στο εσωτερικό (απόφοιτοι Άνδρες)</w:t>
            </w:r>
          </w:p>
        </w:tc>
        <w:tc>
          <w:tcPr>
            <w:tcW w:w="7347" w:type="dxa"/>
            <w:shd w:val="clear" w:color="auto" w:fill="auto"/>
            <w:vAlign w:val="center"/>
            <w:hideMark/>
          </w:tcPr>
          <w:p w14:paraId="5F62525C"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των αποφοίτων του τρέχοντος έτους που συνέχισαν τις σπουδές τους στο εσωτερικό (Άνδρες) κατά τη λήξη του ακαδημαϊκού έτους αναφοράς (31/8).</w:t>
            </w:r>
          </w:p>
        </w:tc>
        <w:tc>
          <w:tcPr>
            <w:tcW w:w="1879" w:type="dxa"/>
            <w:shd w:val="clear" w:color="auto" w:fill="auto"/>
            <w:vAlign w:val="center"/>
            <w:hideMark/>
          </w:tcPr>
          <w:p w14:paraId="59FE6BC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ECD4E71" w14:textId="77777777" w:rsidTr="00375926">
        <w:trPr>
          <w:trHeight w:val="720"/>
        </w:trPr>
        <w:tc>
          <w:tcPr>
            <w:tcW w:w="2396" w:type="dxa"/>
            <w:shd w:val="clear" w:color="auto" w:fill="auto"/>
            <w:vAlign w:val="center"/>
            <w:hideMark/>
          </w:tcPr>
          <w:p w14:paraId="0BBF87AB" w14:textId="21C7A66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DC471DA" w14:textId="35C7A88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M4.124</w:t>
            </w:r>
          </w:p>
        </w:tc>
        <w:tc>
          <w:tcPr>
            <w:tcW w:w="3371" w:type="dxa"/>
            <w:shd w:val="clear" w:color="auto" w:fill="auto"/>
            <w:vAlign w:val="center"/>
            <w:hideMark/>
          </w:tcPr>
          <w:p w14:paraId="0450A405"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συνέχισης σπουδών στο εσωτερικό (απόφοιτοι Γυναίκες)</w:t>
            </w:r>
          </w:p>
        </w:tc>
        <w:tc>
          <w:tcPr>
            <w:tcW w:w="7347" w:type="dxa"/>
            <w:shd w:val="clear" w:color="auto" w:fill="auto"/>
            <w:vAlign w:val="center"/>
            <w:hideMark/>
          </w:tcPr>
          <w:p w14:paraId="24B115E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των αποφοίτων του τρέχοντος έτους που συνέχισαν τις σπουδές τους στο εσωτερικό (Γυναίκες) κατά τη λήξη του ακαδημαϊκού έτους αναφοράς (31/8).</w:t>
            </w:r>
          </w:p>
        </w:tc>
        <w:tc>
          <w:tcPr>
            <w:tcW w:w="1879" w:type="dxa"/>
            <w:shd w:val="clear" w:color="auto" w:fill="auto"/>
            <w:vAlign w:val="center"/>
            <w:hideMark/>
          </w:tcPr>
          <w:p w14:paraId="38A220B3"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7AA6F6ED" w14:textId="77777777" w:rsidTr="00375926">
        <w:trPr>
          <w:trHeight w:val="720"/>
        </w:trPr>
        <w:tc>
          <w:tcPr>
            <w:tcW w:w="2396" w:type="dxa"/>
            <w:shd w:val="clear" w:color="auto" w:fill="auto"/>
            <w:vAlign w:val="center"/>
            <w:hideMark/>
          </w:tcPr>
          <w:p w14:paraId="65470F9A" w14:textId="0346FDF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722E7CE1" w14:textId="598569C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M4.125</w:t>
            </w:r>
          </w:p>
        </w:tc>
        <w:tc>
          <w:tcPr>
            <w:tcW w:w="3371" w:type="dxa"/>
            <w:shd w:val="clear" w:color="auto" w:fill="auto"/>
            <w:vAlign w:val="center"/>
            <w:hideMark/>
          </w:tcPr>
          <w:p w14:paraId="7C79C031"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συνέχισης σπουδών στο εξωτερικό (απόφοιτοι Άνδρες)</w:t>
            </w:r>
          </w:p>
        </w:tc>
        <w:tc>
          <w:tcPr>
            <w:tcW w:w="7347" w:type="dxa"/>
            <w:shd w:val="clear" w:color="auto" w:fill="auto"/>
            <w:vAlign w:val="center"/>
            <w:hideMark/>
          </w:tcPr>
          <w:p w14:paraId="65CF0CC3"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των αποφοίτων του τρέχοντος έτους που συνέχισαν τις σπουδές τους στο Εξωτερικό (Άνδρες) κατά τη λήξη του ακαδημαϊκού έτους αναφοράς (31/8).</w:t>
            </w:r>
          </w:p>
        </w:tc>
        <w:tc>
          <w:tcPr>
            <w:tcW w:w="1879" w:type="dxa"/>
            <w:shd w:val="clear" w:color="auto" w:fill="auto"/>
            <w:vAlign w:val="center"/>
            <w:hideMark/>
          </w:tcPr>
          <w:p w14:paraId="5329838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3770E3E0" w14:textId="77777777" w:rsidTr="00375926">
        <w:trPr>
          <w:trHeight w:val="720"/>
        </w:trPr>
        <w:tc>
          <w:tcPr>
            <w:tcW w:w="2396" w:type="dxa"/>
            <w:shd w:val="clear" w:color="auto" w:fill="auto"/>
            <w:vAlign w:val="center"/>
            <w:hideMark/>
          </w:tcPr>
          <w:p w14:paraId="725BE718" w14:textId="55895940"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ABD6D71" w14:textId="0B70E834"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M4.126</w:t>
            </w:r>
          </w:p>
        </w:tc>
        <w:tc>
          <w:tcPr>
            <w:tcW w:w="3371" w:type="dxa"/>
            <w:shd w:val="clear" w:color="auto" w:fill="auto"/>
            <w:vAlign w:val="center"/>
            <w:hideMark/>
          </w:tcPr>
          <w:p w14:paraId="601C6D47"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Ποσοστό συνέχισης σπουδών στο εξωτερικό (απόφοιτοι Γυναίκες)</w:t>
            </w:r>
          </w:p>
        </w:tc>
        <w:tc>
          <w:tcPr>
            <w:tcW w:w="7347" w:type="dxa"/>
            <w:shd w:val="clear" w:color="auto" w:fill="auto"/>
            <w:vAlign w:val="center"/>
            <w:hideMark/>
          </w:tcPr>
          <w:p w14:paraId="3D9925D8"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ποσοστό των αποφοίτων του τρέχοντος έτους που συνέχισαν τις σπουδές τους στο Εξωτερικό (Γυναίκες) κατά τη λήξη του ακαδημαϊκού έτους αναφοράς (31/8).</w:t>
            </w:r>
          </w:p>
        </w:tc>
        <w:tc>
          <w:tcPr>
            <w:tcW w:w="1879" w:type="dxa"/>
            <w:shd w:val="clear" w:color="auto" w:fill="auto"/>
            <w:vAlign w:val="center"/>
            <w:hideMark/>
          </w:tcPr>
          <w:p w14:paraId="374D9C45"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 (0,00 - 100,00)</w:t>
            </w:r>
          </w:p>
        </w:tc>
      </w:tr>
      <w:tr w:rsidR="00151B54" w:rsidRPr="00A956FE" w14:paraId="1E2E988B" w14:textId="77777777" w:rsidTr="00375926">
        <w:trPr>
          <w:trHeight w:val="720"/>
        </w:trPr>
        <w:tc>
          <w:tcPr>
            <w:tcW w:w="2396" w:type="dxa"/>
            <w:shd w:val="clear" w:color="auto" w:fill="EEECE1"/>
            <w:vAlign w:val="center"/>
          </w:tcPr>
          <w:p w14:paraId="00E2D5EE" w14:textId="7777777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1935BEDD" w14:textId="6A76DE18"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M4.127</w:t>
            </w:r>
          </w:p>
        </w:tc>
        <w:tc>
          <w:tcPr>
            <w:tcW w:w="3371" w:type="dxa"/>
            <w:shd w:val="clear" w:color="auto" w:fill="EEECE1"/>
            <w:vAlign w:val="center"/>
          </w:tcPr>
          <w:p w14:paraId="3DE7EEFE" w14:textId="2E0F64F8"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Διδάσκοντες μέλη ΔΕΠ του Τμήματος </w:t>
            </w:r>
            <w:r w:rsidRPr="00A956FE">
              <w:rPr>
                <w:rFonts w:eastAsia="Times New Roman" w:cstheme="minorHAnsi"/>
                <w:bCs/>
                <w:sz w:val="20"/>
                <w:szCs w:val="20"/>
                <w:lang w:eastAsia="el-GR"/>
              </w:rPr>
              <w:t>ή της Σχολής</w:t>
            </w:r>
          </w:p>
        </w:tc>
        <w:tc>
          <w:tcPr>
            <w:tcW w:w="7347" w:type="dxa"/>
            <w:shd w:val="clear" w:color="auto" w:fill="EEECE1"/>
            <w:vAlign w:val="center"/>
          </w:tcPr>
          <w:p w14:paraId="6FA26231" w14:textId="61A578DC"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Τμήματος (ή της Σχολής για όσα Ιδρύματα δεν διαθέτουν Τμήματα) που διδάσκουν στο ΠΠΣ κατά τη λήξη του ακαδημαϊκού έτους αναφοράς (31/8). Στην διδασκαλία δεν περιλαμβάνεται η επίβλεψη διπλωματικών εργασιών.</w:t>
            </w:r>
          </w:p>
        </w:tc>
        <w:tc>
          <w:tcPr>
            <w:tcW w:w="1879" w:type="dxa"/>
            <w:shd w:val="clear" w:color="auto" w:fill="EEECE1"/>
            <w:vAlign w:val="center"/>
          </w:tcPr>
          <w:p w14:paraId="439DF78C"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EA9125D" w14:textId="77777777" w:rsidTr="00375926">
        <w:trPr>
          <w:trHeight w:val="720"/>
        </w:trPr>
        <w:tc>
          <w:tcPr>
            <w:tcW w:w="2396" w:type="dxa"/>
            <w:shd w:val="clear" w:color="auto" w:fill="EEECE1"/>
            <w:vAlign w:val="center"/>
          </w:tcPr>
          <w:p w14:paraId="7C9EC86F" w14:textId="5EDB8CE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ΔΙΔΑΣΚΟΝΤΕΣ ΣΤΟ ΠΠΣ</w:t>
            </w:r>
          </w:p>
        </w:tc>
        <w:tc>
          <w:tcPr>
            <w:tcW w:w="1309" w:type="dxa"/>
            <w:shd w:val="clear" w:color="auto" w:fill="EEECE1"/>
            <w:noWrap/>
            <w:vAlign w:val="center"/>
          </w:tcPr>
          <w:p w14:paraId="727C5683" w14:textId="61387E7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M4.128</w:t>
            </w:r>
          </w:p>
        </w:tc>
        <w:tc>
          <w:tcPr>
            <w:tcW w:w="3371" w:type="dxa"/>
            <w:shd w:val="clear" w:color="auto" w:fill="EEECE1"/>
            <w:vAlign w:val="center"/>
          </w:tcPr>
          <w:p w14:paraId="270FDA19" w14:textId="5B9AD07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Διδάσκοντες μέλη ΔΕΠ από άλλα Τμήματα </w:t>
            </w:r>
            <w:r w:rsidRPr="00A956FE">
              <w:rPr>
                <w:rFonts w:eastAsia="Times New Roman" w:cstheme="minorHAnsi"/>
                <w:bCs/>
                <w:sz w:val="20"/>
                <w:szCs w:val="20"/>
                <w:lang w:eastAsia="el-GR"/>
              </w:rPr>
              <w:t>ή Σχολές</w:t>
            </w:r>
          </w:p>
        </w:tc>
        <w:tc>
          <w:tcPr>
            <w:tcW w:w="7347" w:type="dxa"/>
            <w:shd w:val="clear" w:color="auto" w:fill="EEECE1"/>
            <w:vAlign w:val="center"/>
          </w:tcPr>
          <w:p w14:paraId="6C42CD0B" w14:textId="56B45F2D"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Τμημάτων (ή άλλων Σχολών για όσα Ιδρύματα δεν διαθέτουν Τμήματα) του Ιδρύματος που διδάσκουν στο ΠΠΣ κατά τη λήξη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ΠΠΣ.</w:t>
            </w:r>
          </w:p>
        </w:tc>
        <w:tc>
          <w:tcPr>
            <w:tcW w:w="1879" w:type="dxa"/>
            <w:shd w:val="clear" w:color="auto" w:fill="EEECE1"/>
            <w:vAlign w:val="center"/>
          </w:tcPr>
          <w:p w14:paraId="59C110A9"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2ED3FAE0" w14:textId="77777777" w:rsidTr="00375926">
        <w:trPr>
          <w:trHeight w:val="720"/>
        </w:trPr>
        <w:tc>
          <w:tcPr>
            <w:tcW w:w="2396" w:type="dxa"/>
            <w:shd w:val="clear" w:color="auto" w:fill="EEECE1"/>
            <w:vAlign w:val="center"/>
          </w:tcPr>
          <w:p w14:paraId="17325400" w14:textId="27B9B6F7"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00CD5228" w14:textId="06FBE80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M4.133</w:t>
            </w:r>
          </w:p>
        </w:tc>
        <w:tc>
          <w:tcPr>
            <w:tcW w:w="3371" w:type="dxa"/>
            <w:shd w:val="clear" w:color="auto" w:fill="EEECE1"/>
            <w:vAlign w:val="center"/>
          </w:tcPr>
          <w:p w14:paraId="5FD566F3" w14:textId="436BF53F"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 μέλη ΔΕΠ από άλλα Ιδρύματα της χώρας</w:t>
            </w:r>
          </w:p>
        </w:tc>
        <w:tc>
          <w:tcPr>
            <w:tcW w:w="7347" w:type="dxa"/>
            <w:shd w:val="clear" w:color="auto" w:fill="EEECE1"/>
            <w:vAlign w:val="center"/>
          </w:tcPr>
          <w:p w14:paraId="18DB6EBE"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Ιδρυμάτων της χώρας που διδάσκουν στο ΠΠΣ κατά τη λήξη του ακαδημαϊκού έτους αναφοράς (31/8).</w:t>
            </w:r>
          </w:p>
        </w:tc>
        <w:tc>
          <w:tcPr>
            <w:tcW w:w="1879" w:type="dxa"/>
            <w:shd w:val="clear" w:color="auto" w:fill="EEECE1"/>
            <w:vAlign w:val="center"/>
          </w:tcPr>
          <w:p w14:paraId="353434A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02ADF94D" w14:textId="77777777" w:rsidTr="00375926">
        <w:trPr>
          <w:trHeight w:val="720"/>
        </w:trPr>
        <w:tc>
          <w:tcPr>
            <w:tcW w:w="2396" w:type="dxa"/>
            <w:shd w:val="clear" w:color="auto" w:fill="EEECE1"/>
            <w:vAlign w:val="center"/>
          </w:tcPr>
          <w:p w14:paraId="154C3CEB" w14:textId="1AACDFEC"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28C9B92C" w14:textId="7C743A0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M4.131</w:t>
            </w:r>
          </w:p>
        </w:tc>
        <w:tc>
          <w:tcPr>
            <w:tcW w:w="3371" w:type="dxa"/>
            <w:shd w:val="clear" w:color="auto" w:fill="EEECE1"/>
            <w:vAlign w:val="center"/>
          </w:tcPr>
          <w:p w14:paraId="5DD1907E" w14:textId="46471144"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 μέλη ΕΕΠ του Ιδρύματος</w:t>
            </w:r>
          </w:p>
        </w:tc>
        <w:tc>
          <w:tcPr>
            <w:tcW w:w="7347" w:type="dxa"/>
            <w:shd w:val="clear" w:color="auto" w:fill="EEECE1"/>
            <w:vAlign w:val="center"/>
          </w:tcPr>
          <w:p w14:paraId="4BA124D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ΕΕΠ του Ιδρύματος που διδάσκουν στο ΠΠΣ κατά τη λήξη του ακαδημαϊκού έτους αναφοράς (31/8).</w:t>
            </w:r>
          </w:p>
        </w:tc>
        <w:tc>
          <w:tcPr>
            <w:tcW w:w="1879" w:type="dxa"/>
            <w:shd w:val="clear" w:color="auto" w:fill="EEECE1"/>
            <w:vAlign w:val="center"/>
          </w:tcPr>
          <w:p w14:paraId="00100C21"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562D4AFB" w14:textId="77777777" w:rsidTr="00375926">
        <w:trPr>
          <w:trHeight w:val="720"/>
        </w:trPr>
        <w:tc>
          <w:tcPr>
            <w:tcW w:w="2396" w:type="dxa"/>
            <w:shd w:val="clear" w:color="auto" w:fill="EEECE1"/>
            <w:vAlign w:val="center"/>
          </w:tcPr>
          <w:p w14:paraId="6741B200" w14:textId="7517316E"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5E5685E1" w14:textId="5B45E239"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M4.132</w:t>
            </w:r>
          </w:p>
        </w:tc>
        <w:tc>
          <w:tcPr>
            <w:tcW w:w="3371" w:type="dxa"/>
            <w:shd w:val="clear" w:color="auto" w:fill="EEECE1"/>
            <w:vAlign w:val="center"/>
          </w:tcPr>
          <w:p w14:paraId="385AF53C" w14:textId="4F75A992"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Λοιποί διδάσκοντες του Ιδρύματος</w:t>
            </w:r>
          </w:p>
        </w:tc>
        <w:tc>
          <w:tcPr>
            <w:tcW w:w="7347" w:type="dxa"/>
            <w:shd w:val="clear" w:color="auto" w:fill="EEECE1"/>
            <w:vAlign w:val="center"/>
          </w:tcPr>
          <w:p w14:paraId="147ED93D" w14:textId="77777777"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λοιπού προσωπικού του Ιδρύματος (επιστημονικοί συνεργάτες, βοηθοί, ΕΔΙΠ), που διδάσκουν στο ΠΠΣ κατά τη λήξη του ακαδημαϊκού έτους αναφοράς (31/8).</w:t>
            </w:r>
          </w:p>
        </w:tc>
        <w:tc>
          <w:tcPr>
            <w:tcW w:w="1879" w:type="dxa"/>
            <w:shd w:val="clear" w:color="auto" w:fill="EEECE1"/>
            <w:vAlign w:val="center"/>
          </w:tcPr>
          <w:p w14:paraId="6160B5DA"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151B54" w:rsidRPr="00A956FE" w14:paraId="33CE4825" w14:textId="77777777" w:rsidTr="00375926">
        <w:trPr>
          <w:trHeight w:val="720"/>
        </w:trPr>
        <w:tc>
          <w:tcPr>
            <w:tcW w:w="2396" w:type="dxa"/>
            <w:shd w:val="clear" w:color="auto" w:fill="EEECE1"/>
            <w:vAlign w:val="center"/>
          </w:tcPr>
          <w:p w14:paraId="22A25068" w14:textId="15D03ADB"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47F37BB9" w14:textId="7ED0AE85" w:rsidR="00151B54" w:rsidRPr="00A956FE" w:rsidRDefault="00151B54" w:rsidP="00151B5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M4.129</w:t>
            </w:r>
          </w:p>
        </w:tc>
        <w:tc>
          <w:tcPr>
            <w:tcW w:w="3371" w:type="dxa"/>
            <w:shd w:val="clear" w:color="auto" w:fill="EEECE1"/>
            <w:vAlign w:val="center"/>
          </w:tcPr>
          <w:p w14:paraId="62DE4F28" w14:textId="130F6D25"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Εξωτερικοί συνεργάτες με ανάθεση διδασκαλίας</w:t>
            </w:r>
          </w:p>
        </w:tc>
        <w:tc>
          <w:tcPr>
            <w:tcW w:w="7347" w:type="dxa"/>
            <w:shd w:val="clear" w:color="auto" w:fill="EEECE1"/>
            <w:vAlign w:val="center"/>
          </w:tcPr>
          <w:p w14:paraId="722FA729" w14:textId="2F20E130" w:rsidR="00151B54" w:rsidRPr="00A956FE" w:rsidRDefault="00151B54" w:rsidP="00151B5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συμβασιούχων εξωτερικών συνεργατών (ενδεικτικά μέσω ΠΔ.407, Πανεπιστημιακοί Υπότροφοί, συμβασιούχοι ΕΣΠΑ κλπ.) με διδακτικά καθήκοντα στο ΠΠΣ κατά τη λήξη του ακαδημαϊκού έτους αναφοράς (31/8). Ως εξωτερικοί συνεργάτες –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w:t>
            </w:r>
            <w:proofErr w:type="spellStart"/>
            <w:r w:rsidRPr="00A956FE">
              <w:rPr>
                <w:rFonts w:eastAsia="Times New Roman" w:cstheme="minorHAnsi"/>
                <w:sz w:val="20"/>
                <w:szCs w:val="20"/>
                <w:lang w:eastAsia="el-GR"/>
              </w:rPr>
              <w:t>συμβάσεών</w:t>
            </w:r>
            <w:proofErr w:type="spellEnd"/>
            <w:r w:rsidRPr="00A956FE">
              <w:rPr>
                <w:rFonts w:eastAsia="Times New Roman" w:cstheme="minorHAnsi"/>
                <w:sz w:val="20"/>
                <w:szCs w:val="20"/>
                <w:lang w:eastAsia="el-GR"/>
              </w:rPr>
              <w:t xml:space="preserve"> τους.</w:t>
            </w:r>
          </w:p>
        </w:tc>
        <w:tc>
          <w:tcPr>
            <w:tcW w:w="1879" w:type="dxa"/>
            <w:shd w:val="clear" w:color="auto" w:fill="EEECE1"/>
            <w:vAlign w:val="center"/>
          </w:tcPr>
          <w:p w14:paraId="292CB952" w14:textId="77777777" w:rsidR="00151B54" w:rsidRPr="00A956FE" w:rsidRDefault="00151B54" w:rsidP="00151B5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5EE66390" w14:textId="77777777" w:rsidR="00C47AE7" w:rsidRPr="00A956FE" w:rsidRDefault="00C47AE7">
      <w:pPr>
        <w:rPr>
          <w:rFonts w:cstheme="minorHAnsi"/>
        </w:rPr>
        <w:sectPr w:rsidR="00C47AE7" w:rsidRPr="00A956FE" w:rsidSect="00375926">
          <w:headerReference w:type="default" r:id="rId14"/>
          <w:pgSz w:w="16838" w:h="11906" w:orient="landscape"/>
          <w:pgMar w:top="1800" w:right="1440" w:bottom="851" w:left="1440" w:header="708" w:footer="324" w:gutter="0"/>
          <w:cols w:space="708"/>
          <w:docGrid w:linePitch="360"/>
        </w:sectPr>
      </w:pPr>
    </w:p>
    <w:p w14:paraId="5F64B288" w14:textId="77777777" w:rsidR="00C47AE7" w:rsidRPr="00A956FE" w:rsidRDefault="00C47AE7" w:rsidP="00C47AE7">
      <w:pPr>
        <w:pStyle w:val="Heading1"/>
        <w:spacing w:before="0" w:line="240" w:lineRule="auto"/>
      </w:pPr>
      <w:bookmarkStart w:id="8" w:name="_Toc484597356"/>
      <w:bookmarkStart w:id="9" w:name="_Toc68644734"/>
      <w:r w:rsidRPr="00A956FE">
        <w:lastRenderedPageBreak/>
        <w:t>M5. ΠΡΟΓΡΑΜΜΑ ΜΕΤΑΠΤΥΧΙΑΚΩΝ ΣΠΟΥΔΩΝ</w:t>
      </w:r>
      <w:bookmarkEnd w:id="8"/>
      <w:bookmarkEnd w:id="9"/>
    </w:p>
    <w:p w14:paraId="3521F08F" w14:textId="77777777" w:rsidR="00C47AE7" w:rsidRPr="00A956FE" w:rsidRDefault="00C47AE7" w:rsidP="00C47AE7">
      <w:pPr>
        <w:spacing w:after="0" w:line="240" w:lineRule="auto"/>
      </w:pPr>
    </w:p>
    <w:tbl>
      <w:tblPr>
        <w:tblW w:w="1596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91"/>
        <w:gridCol w:w="3330"/>
        <w:gridCol w:w="7012"/>
        <w:gridCol w:w="2070"/>
      </w:tblGrid>
      <w:tr w:rsidR="00AE2400" w:rsidRPr="00A956FE" w14:paraId="4D5DF2B8" w14:textId="77777777" w:rsidTr="004C793E">
        <w:trPr>
          <w:trHeight w:val="315"/>
          <w:tblHeader/>
        </w:trPr>
        <w:tc>
          <w:tcPr>
            <w:tcW w:w="2160" w:type="dxa"/>
            <w:shd w:val="clear" w:color="auto" w:fill="3B3838" w:themeFill="background2" w:themeFillShade="40"/>
            <w:vAlign w:val="center"/>
            <w:hideMark/>
          </w:tcPr>
          <w:p w14:paraId="72168007" w14:textId="7777777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Ενότητα</w:t>
            </w:r>
          </w:p>
        </w:tc>
        <w:tc>
          <w:tcPr>
            <w:tcW w:w="1391" w:type="dxa"/>
            <w:shd w:val="clear" w:color="auto" w:fill="3B3838" w:themeFill="background2" w:themeFillShade="40"/>
            <w:vAlign w:val="center"/>
            <w:hideMark/>
          </w:tcPr>
          <w:p w14:paraId="643A83D4" w14:textId="35C3F5A1"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Κωδικός</w:t>
            </w:r>
          </w:p>
        </w:tc>
        <w:tc>
          <w:tcPr>
            <w:tcW w:w="3330" w:type="dxa"/>
            <w:shd w:val="clear" w:color="auto" w:fill="3B3838" w:themeFill="background2" w:themeFillShade="40"/>
            <w:vAlign w:val="center"/>
            <w:hideMark/>
          </w:tcPr>
          <w:p w14:paraId="33E03C73" w14:textId="77777777" w:rsidR="00AE2400" w:rsidRPr="00A956FE" w:rsidRDefault="00AE2400" w:rsidP="00743C2D">
            <w:pPr>
              <w:spacing w:after="0" w:line="240" w:lineRule="auto"/>
              <w:rPr>
                <w:rFonts w:eastAsia="Times New Roman" w:cstheme="minorHAnsi"/>
                <w:b/>
                <w:bCs/>
                <w:sz w:val="20"/>
                <w:szCs w:val="20"/>
                <w:lang w:eastAsia="el-GR"/>
              </w:rPr>
            </w:pPr>
            <w:r w:rsidRPr="00A956FE">
              <w:rPr>
                <w:rFonts w:eastAsia="Times New Roman" w:cstheme="minorHAnsi"/>
                <w:b/>
                <w:bCs/>
                <w:sz w:val="20"/>
                <w:szCs w:val="20"/>
                <w:lang w:eastAsia="el-GR"/>
              </w:rPr>
              <w:t>Τίτλος</w:t>
            </w:r>
          </w:p>
        </w:tc>
        <w:tc>
          <w:tcPr>
            <w:tcW w:w="7012" w:type="dxa"/>
            <w:shd w:val="clear" w:color="auto" w:fill="3B3838" w:themeFill="background2" w:themeFillShade="40"/>
            <w:vAlign w:val="center"/>
            <w:hideMark/>
          </w:tcPr>
          <w:p w14:paraId="3C7BD8DA" w14:textId="77777777" w:rsidR="00AE2400" w:rsidRPr="00A956FE" w:rsidRDefault="00AE2400" w:rsidP="00743C2D">
            <w:pPr>
              <w:spacing w:after="0" w:line="240" w:lineRule="auto"/>
              <w:rPr>
                <w:rFonts w:eastAsia="Times New Roman" w:cstheme="minorHAnsi"/>
                <w:b/>
                <w:bCs/>
                <w:sz w:val="20"/>
                <w:szCs w:val="20"/>
                <w:lang w:eastAsia="el-GR"/>
              </w:rPr>
            </w:pPr>
            <w:r w:rsidRPr="00A956FE">
              <w:rPr>
                <w:rFonts w:eastAsia="Times New Roman" w:cstheme="minorHAnsi"/>
                <w:b/>
                <w:bCs/>
                <w:sz w:val="20"/>
                <w:szCs w:val="20"/>
                <w:lang w:eastAsia="el-GR"/>
              </w:rPr>
              <w:t>Περιγραφή</w:t>
            </w:r>
          </w:p>
        </w:tc>
        <w:tc>
          <w:tcPr>
            <w:tcW w:w="2070" w:type="dxa"/>
            <w:shd w:val="clear" w:color="auto" w:fill="3B3838" w:themeFill="background2" w:themeFillShade="40"/>
            <w:vAlign w:val="center"/>
            <w:hideMark/>
          </w:tcPr>
          <w:p w14:paraId="763AEB33" w14:textId="77777777" w:rsidR="00AE2400" w:rsidRPr="00A956FE" w:rsidRDefault="00AE2400" w:rsidP="00743C2D">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Τύπος δεδομένων</w:t>
            </w:r>
          </w:p>
        </w:tc>
      </w:tr>
      <w:tr w:rsidR="00AE2400" w:rsidRPr="00A956FE" w14:paraId="6DC9F271" w14:textId="77777777" w:rsidTr="004C793E">
        <w:trPr>
          <w:trHeight w:val="240"/>
        </w:trPr>
        <w:tc>
          <w:tcPr>
            <w:tcW w:w="2160" w:type="dxa"/>
            <w:shd w:val="clear" w:color="000000" w:fill="EEECE1"/>
            <w:vAlign w:val="center"/>
            <w:hideMark/>
          </w:tcPr>
          <w:p w14:paraId="28356BF7" w14:textId="7777777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247BA485" w14:textId="2271D66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M5.001</w:t>
            </w:r>
          </w:p>
        </w:tc>
        <w:tc>
          <w:tcPr>
            <w:tcW w:w="3330" w:type="dxa"/>
            <w:shd w:val="clear" w:color="000000" w:fill="EEECE1"/>
            <w:vAlign w:val="center"/>
            <w:hideMark/>
          </w:tcPr>
          <w:p w14:paraId="3663483A"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Πιστωτικές Μονάδες (ECTS)</w:t>
            </w:r>
          </w:p>
        </w:tc>
        <w:tc>
          <w:tcPr>
            <w:tcW w:w="7012" w:type="dxa"/>
            <w:shd w:val="clear" w:color="000000" w:fill="EEECE1"/>
            <w:vAlign w:val="center"/>
            <w:hideMark/>
          </w:tcPr>
          <w:p w14:paraId="19D69E9B"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πιστωτικών μονάδων ECTS του Προγράμματος Μεταπτυχιακών Σπουδών. Δηλαδή, το σύνολο των ελάχιστων απαιτούμενων πιστωτικών μονάδων ECTS για την απόκτηση του διπλώματος.</w:t>
            </w:r>
          </w:p>
        </w:tc>
        <w:tc>
          <w:tcPr>
            <w:tcW w:w="2070" w:type="dxa"/>
            <w:shd w:val="clear" w:color="000000" w:fill="EEECE1"/>
            <w:vAlign w:val="center"/>
            <w:hideMark/>
          </w:tcPr>
          <w:p w14:paraId="598F695D"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E9CC551" w14:textId="77777777" w:rsidTr="004C793E">
        <w:trPr>
          <w:trHeight w:val="480"/>
        </w:trPr>
        <w:tc>
          <w:tcPr>
            <w:tcW w:w="2160" w:type="dxa"/>
            <w:shd w:val="clear" w:color="000000" w:fill="EEECE1"/>
            <w:vAlign w:val="center"/>
          </w:tcPr>
          <w:p w14:paraId="7766DB33" w14:textId="06EA2F5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3FF420FF" w14:textId="0159B17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Μ5.049</w:t>
            </w:r>
          </w:p>
        </w:tc>
        <w:tc>
          <w:tcPr>
            <w:tcW w:w="3330" w:type="dxa"/>
            <w:shd w:val="clear" w:color="000000" w:fill="EEECE1"/>
            <w:vAlign w:val="center"/>
          </w:tcPr>
          <w:p w14:paraId="13A2BF04" w14:textId="6F5584EB"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Θεματικές ενότητες</w:t>
            </w:r>
          </w:p>
        </w:tc>
        <w:tc>
          <w:tcPr>
            <w:tcW w:w="7012" w:type="dxa"/>
            <w:shd w:val="clear" w:color="000000" w:fill="EEECE1"/>
            <w:vAlign w:val="center"/>
          </w:tcPr>
          <w:p w14:paraId="6586B0E7" w14:textId="697EFE04" w:rsidR="00AE2400" w:rsidRPr="00A956FE" w:rsidRDefault="00AE2400" w:rsidP="00743C2D">
            <w:pPr>
              <w:spacing w:after="0" w:line="240" w:lineRule="auto"/>
              <w:rPr>
                <w:rFonts w:eastAsia="Times New Roman" w:cstheme="minorHAnsi"/>
                <w:sz w:val="20"/>
                <w:szCs w:val="20"/>
                <w:lang w:eastAsia="el-GR"/>
              </w:rPr>
            </w:pPr>
            <w:r w:rsidRPr="00A956FE">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2070" w:type="dxa"/>
            <w:shd w:val="clear" w:color="000000" w:fill="EEECE1"/>
            <w:vAlign w:val="center"/>
          </w:tcPr>
          <w:p w14:paraId="7B3D6D73"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C1341A8" w14:textId="77777777" w:rsidTr="004C793E">
        <w:trPr>
          <w:trHeight w:val="480"/>
        </w:trPr>
        <w:tc>
          <w:tcPr>
            <w:tcW w:w="2160" w:type="dxa"/>
            <w:shd w:val="clear" w:color="000000" w:fill="EEECE1"/>
            <w:vAlign w:val="center"/>
          </w:tcPr>
          <w:p w14:paraId="5F4AAE08" w14:textId="612684B4"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F03619D" w14:textId="3F8978F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Μ5.050</w:t>
            </w:r>
          </w:p>
        </w:tc>
        <w:tc>
          <w:tcPr>
            <w:tcW w:w="3330" w:type="dxa"/>
            <w:shd w:val="clear" w:color="000000" w:fill="EEECE1"/>
            <w:vAlign w:val="center"/>
          </w:tcPr>
          <w:p w14:paraId="4FC4B5C7" w14:textId="47E3BBB1"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7012" w:type="dxa"/>
            <w:shd w:val="clear" w:color="000000" w:fill="EEECE1"/>
            <w:vAlign w:val="center"/>
          </w:tcPr>
          <w:p w14:paraId="487E62CB" w14:textId="1CF926CD" w:rsidR="00AE2400" w:rsidRPr="00A956FE" w:rsidRDefault="00AE2400" w:rsidP="00743C2D">
            <w:pPr>
              <w:spacing w:after="0" w:line="240" w:lineRule="auto"/>
              <w:rPr>
                <w:rFonts w:cstheme="minorHAnsi"/>
                <w:color w:val="000000"/>
                <w:sz w:val="20"/>
                <w:szCs w:val="20"/>
              </w:rPr>
            </w:pPr>
            <w:r w:rsidRPr="00A956FE">
              <w:rPr>
                <w:rFonts w:cstheme="minorHAnsi"/>
                <w:color w:val="000000"/>
                <w:sz w:val="20"/>
                <w:szCs w:val="20"/>
              </w:rPr>
              <w:t>Το ΦΕΚ ίδρυσης του ΠΜΣ σε μορφή [αριθμός ΦΕΚ]/[τεύχος]/[ημερομηνία έκδοσης].</w:t>
            </w:r>
          </w:p>
        </w:tc>
        <w:tc>
          <w:tcPr>
            <w:tcW w:w="2070" w:type="dxa"/>
            <w:shd w:val="clear" w:color="000000" w:fill="EEECE1"/>
            <w:vAlign w:val="center"/>
          </w:tcPr>
          <w:p w14:paraId="33A0D4DF" w14:textId="397D268F"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AE2400" w:rsidRPr="00A956FE" w14:paraId="1E6036B6" w14:textId="77777777" w:rsidTr="004C793E">
        <w:trPr>
          <w:trHeight w:val="480"/>
        </w:trPr>
        <w:tc>
          <w:tcPr>
            <w:tcW w:w="2160" w:type="dxa"/>
            <w:shd w:val="clear" w:color="000000" w:fill="EEECE1"/>
            <w:vAlign w:val="center"/>
            <w:hideMark/>
          </w:tcPr>
          <w:p w14:paraId="49CAB148" w14:textId="1DBDC96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FFFFC88" w14:textId="1FD22EB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M5.002</w:t>
            </w:r>
          </w:p>
        </w:tc>
        <w:tc>
          <w:tcPr>
            <w:tcW w:w="3330" w:type="dxa"/>
            <w:shd w:val="clear" w:color="000000" w:fill="EEECE1"/>
            <w:vAlign w:val="center"/>
            <w:hideMark/>
          </w:tcPr>
          <w:p w14:paraId="1A87E465"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7012" w:type="dxa"/>
            <w:shd w:val="clear" w:color="000000" w:fill="EEECE1"/>
            <w:vAlign w:val="center"/>
            <w:hideMark/>
          </w:tcPr>
          <w:p w14:paraId="6A51BB40" w14:textId="3CD9DD63" w:rsidR="00AE2400" w:rsidRPr="00A956FE" w:rsidRDefault="00AE2400" w:rsidP="00743C2D">
            <w:pPr>
              <w:spacing w:after="0" w:line="240" w:lineRule="auto"/>
              <w:rPr>
                <w:rFonts w:cstheme="minorHAnsi"/>
                <w:sz w:val="20"/>
                <w:szCs w:val="20"/>
              </w:rPr>
            </w:pPr>
            <w:r w:rsidRPr="00A956FE">
              <w:rPr>
                <w:rFonts w:cstheme="minorHAnsi"/>
                <w:sz w:val="20"/>
                <w:szCs w:val="20"/>
              </w:rPr>
              <w:t>H ημερομηνία ίδρυσης του Προγράμματος Μεταπτυχιακών Σπουδών βάσει ΦΕΚ (ΗΗ/ΜΜ/ΕΕΕΕ). Να γραφεί η ημερομηνία ίδρυσης του Τμήματος βάσει ΦΕΚ (αν δεν υπάρχει αναθεωρημένο ΠΜΣ ή ημερομηνία ίδρυσης του ΠΜΣ). Π.χ. Η ημερομηνία ίδρυσης του Τμήματος από το ΦΕΚ που δίνει τη δυνατότητα στο Τμήμα απονομής μεταπτυχιακού διπλώματος.</w:t>
            </w:r>
          </w:p>
        </w:tc>
        <w:tc>
          <w:tcPr>
            <w:tcW w:w="2070" w:type="dxa"/>
            <w:shd w:val="clear" w:color="000000" w:fill="EEECE1"/>
            <w:vAlign w:val="center"/>
            <w:hideMark/>
          </w:tcPr>
          <w:p w14:paraId="5C8967CE"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75526FC7" w14:textId="77777777" w:rsidTr="004C793E">
        <w:trPr>
          <w:trHeight w:val="480"/>
        </w:trPr>
        <w:tc>
          <w:tcPr>
            <w:tcW w:w="2160" w:type="dxa"/>
            <w:shd w:val="clear" w:color="000000" w:fill="EEECE1"/>
            <w:vAlign w:val="center"/>
            <w:hideMark/>
          </w:tcPr>
          <w:p w14:paraId="6C1F94AB" w14:textId="14E4505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29758F0" w14:textId="7D208EE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M5.003</w:t>
            </w:r>
          </w:p>
        </w:tc>
        <w:tc>
          <w:tcPr>
            <w:tcW w:w="3330" w:type="dxa"/>
            <w:shd w:val="clear" w:color="000000" w:fill="EEECE1"/>
            <w:vAlign w:val="center"/>
            <w:hideMark/>
          </w:tcPr>
          <w:p w14:paraId="533BA98E"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τελευταίας αναμόρφωσης</w:t>
            </w:r>
          </w:p>
        </w:tc>
        <w:tc>
          <w:tcPr>
            <w:tcW w:w="7012" w:type="dxa"/>
            <w:shd w:val="clear" w:color="000000" w:fill="EEECE1"/>
            <w:vAlign w:val="center"/>
            <w:hideMark/>
          </w:tcPr>
          <w:p w14:paraId="46F70B93" w14:textId="57368BE3" w:rsidR="00AE2400" w:rsidRPr="00442985" w:rsidRDefault="00AE2400" w:rsidP="0086001B">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της τελευταίας αναμόρφωσης του Προγράμματος Μεταπτυχιακών Σπουδών (όποιας έκτασης) βάσει ΦΕ</w:t>
            </w:r>
            <w:r w:rsidR="00865B2D">
              <w:rPr>
                <w:rFonts w:eastAsia="Times New Roman" w:cstheme="minorHAnsi"/>
                <w:sz w:val="20"/>
                <w:szCs w:val="20"/>
                <w:lang w:eastAsia="el-GR"/>
              </w:rPr>
              <w:t>Κ ή Απόφασης Συλλογικού Οργάνου δημοσιευμένης σε ΦΕΚ.</w:t>
            </w:r>
          </w:p>
        </w:tc>
        <w:tc>
          <w:tcPr>
            <w:tcW w:w="2070" w:type="dxa"/>
            <w:shd w:val="clear" w:color="000000" w:fill="EEECE1"/>
            <w:vAlign w:val="center"/>
            <w:hideMark/>
          </w:tcPr>
          <w:p w14:paraId="0E83E770"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79C2B4AE" w14:textId="77777777" w:rsidTr="004C793E">
        <w:trPr>
          <w:trHeight w:val="480"/>
        </w:trPr>
        <w:tc>
          <w:tcPr>
            <w:tcW w:w="2160" w:type="dxa"/>
            <w:shd w:val="clear" w:color="000000" w:fill="EEECE1"/>
            <w:vAlign w:val="center"/>
          </w:tcPr>
          <w:p w14:paraId="7697190E" w14:textId="15EB880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1DA9205B" w14:textId="4FF94A8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M5.046</w:t>
            </w:r>
          </w:p>
        </w:tc>
        <w:tc>
          <w:tcPr>
            <w:tcW w:w="3330" w:type="dxa"/>
            <w:shd w:val="clear" w:color="000000" w:fill="EEECE1"/>
            <w:vAlign w:val="center"/>
          </w:tcPr>
          <w:p w14:paraId="7C4AF6AE"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Επανιδρύθηκε</w:t>
            </w:r>
          </w:p>
        </w:tc>
        <w:tc>
          <w:tcPr>
            <w:tcW w:w="7012" w:type="dxa"/>
            <w:shd w:val="clear" w:color="000000" w:fill="EEECE1"/>
            <w:vAlign w:val="center"/>
          </w:tcPr>
          <w:p w14:paraId="62E6772E"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Πρόγραμμα Μεταπτυχιακών Σπουδών επανιδρύθηκε με ΦΕΚ μέχρι 31/12 του ημερολογιακού έτους αναφοράς.</w:t>
            </w:r>
          </w:p>
        </w:tc>
        <w:tc>
          <w:tcPr>
            <w:tcW w:w="2070" w:type="dxa"/>
            <w:shd w:val="clear" w:color="000000" w:fill="EEECE1"/>
            <w:vAlign w:val="center"/>
          </w:tcPr>
          <w:p w14:paraId="3E771739"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4D1D2D6" w14:textId="77777777" w:rsidTr="004C793E">
        <w:trPr>
          <w:trHeight w:val="480"/>
        </w:trPr>
        <w:tc>
          <w:tcPr>
            <w:tcW w:w="2160" w:type="dxa"/>
            <w:shd w:val="clear" w:color="000000" w:fill="EEECE1"/>
            <w:vAlign w:val="center"/>
          </w:tcPr>
          <w:p w14:paraId="3D9A6249" w14:textId="07CE4DA3"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6B953B9" w14:textId="0BF2B86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M5.047</w:t>
            </w:r>
          </w:p>
        </w:tc>
        <w:tc>
          <w:tcPr>
            <w:tcW w:w="3330" w:type="dxa"/>
            <w:shd w:val="clear" w:color="000000" w:fill="EEECE1"/>
            <w:vAlign w:val="center"/>
          </w:tcPr>
          <w:p w14:paraId="6ECDCBCD"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επανίδρυσης</w:t>
            </w:r>
          </w:p>
        </w:tc>
        <w:tc>
          <w:tcPr>
            <w:tcW w:w="7012" w:type="dxa"/>
            <w:shd w:val="clear" w:color="000000" w:fill="EEECE1"/>
            <w:vAlign w:val="center"/>
          </w:tcPr>
          <w:p w14:paraId="59DA8475" w14:textId="29A5383A"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αριθμός του τελευταίου ΦΕΚ, με το οποίο επανιδρύθηκε το Πρόγραμμα Μεταπτυχιακών Σπουδών. Το πεδίο είναι προαιρετικό και συμπληρώνεται υποχρεωτικά μόνο εάν έχει επιλεγεί «ΝΑΙ» στο πεδίο M5.046.</w:t>
            </w:r>
          </w:p>
        </w:tc>
        <w:tc>
          <w:tcPr>
            <w:tcW w:w="2070" w:type="dxa"/>
            <w:shd w:val="clear" w:color="000000" w:fill="EEECE1"/>
            <w:vAlign w:val="center"/>
          </w:tcPr>
          <w:p w14:paraId="2F185DC3" w14:textId="7CEBA84B" w:rsidR="00AE2400" w:rsidRPr="00A956FE" w:rsidRDefault="00EF7ED1" w:rsidP="00743C2D">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Αλφαριθμητικό</w:t>
            </w:r>
          </w:p>
        </w:tc>
      </w:tr>
      <w:tr w:rsidR="00AE2400" w:rsidRPr="00A956FE" w14:paraId="0E0CD0B7" w14:textId="77777777" w:rsidTr="004C793E">
        <w:trPr>
          <w:trHeight w:val="480"/>
        </w:trPr>
        <w:tc>
          <w:tcPr>
            <w:tcW w:w="2160" w:type="dxa"/>
            <w:shd w:val="clear" w:color="000000" w:fill="EEECE1"/>
            <w:vAlign w:val="center"/>
          </w:tcPr>
          <w:p w14:paraId="10924325" w14:textId="10851892"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626AF64" w14:textId="0D51176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M5.048</w:t>
            </w:r>
          </w:p>
        </w:tc>
        <w:tc>
          <w:tcPr>
            <w:tcW w:w="3330" w:type="dxa"/>
            <w:shd w:val="clear" w:color="000000" w:fill="EEECE1"/>
            <w:vAlign w:val="center"/>
          </w:tcPr>
          <w:p w14:paraId="25237E13"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επανίδρυσης</w:t>
            </w:r>
          </w:p>
        </w:tc>
        <w:tc>
          <w:tcPr>
            <w:tcW w:w="7012" w:type="dxa"/>
            <w:shd w:val="clear" w:color="000000" w:fill="EEECE1"/>
            <w:vAlign w:val="center"/>
          </w:tcPr>
          <w:p w14:paraId="20194622" w14:textId="426ACD41"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της τελευταίας επανίδρυσης του Προγράμματος Μεταπτυχιακών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M5.046.</w:t>
            </w:r>
          </w:p>
        </w:tc>
        <w:tc>
          <w:tcPr>
            <w:tcW w:w="2070" w:type="dxa"/>
            <w:shd w:val="clear" w:color="000000" w:fill="EEECE1"/>
            <w:vAlign w:val="center"/>
          </w:tcPr>
          <w:p w14:paraId="2DB82FC1"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3F36C6F4" w14:textId="77777777" w:rsidTr="004C793E">
        <w:trPr>
          <w:trHeight w:val="480"/>
        </w:trPr>
        <w:tc>
          <w:tcPr>
            <w:tcW w:w="2160" w:type="dxa"/>
            <w:shd w:val="clear" w:color="000000" w:fill="EEECE1"/>
            <w:vAlign w:val="center"/>
            <w:hideMark/>
          </w:tcPr>
          <w:p w14:paraId="1CAFA88A" w14:textId="5D0C4EE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9E1887B" w14:textId="20A5E300"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M5.004</w:t>
            </w:r>
          </w:p>
        </w:tc>
        <w:tc>
          <w:tcPr>
            <w:tcW w:w="3330" w:type="dxa"/>
            <w:shd w:val="clear" w:color="000000" w:fill="EEECE1"/>
            <w:vAlign w:val="center"/>
            <w:hideMark/>
          </w:tcPr>
          <w:p w14:paraId="7C3DA20F"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Γλώσσα</w:t>
            </w:r>
          </w:p>
        </w:tc>
        <w:tc>
          <w:tcPr>
            <w:tcW w:w="7012" w:type="dxa"/>
            <w:shd w:val="clear" w:color="000000" w:fill="EEECE1"/>
            <w:vAlign w:val="center"/>
            <w:hideMark/>
          </w:tcPr>
          <w:p w14:paraId="637F0F4F"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γλώσσα στην οποία προσφέρεται το Πρόγραμμα Μεταπτυχιακών Σπουδών επιλογή από λίστα (Ελληνικά, Αγγλικά, Ελληνικά και Αγγλικά).</w:t>
            </w:r>
          </w:p>
        </w:tc>
        <w:tc>
          <w:tcPr>
            <w:tcW w:w="2070" w:type="dxa"/>
            <w:shd w:val="clear" w:color="000000" w:fill="EEECE1"/>
            <w:vAlign w:val="center"/>
            <w:hideMark/>
          </w:tcPr>
          <w:p w14:paraId="1C7B3F44"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Τιμή από λίστα (</w:t>
            </w:r>
            <w:proofErr w:type="spellStart"/>
            <w:r w:rsidRPr="00A956FE">
              <w:rPr>
                <w:rFonts w:eastAsia="Times New Roman" w:cstheme="minorHAnsi"/>
                <w:sz w:val="20"/>
                <w:szCs w:val="20"/>
                <w:lang w:eastAsia="el-GR"/>
              </w:rPr>
              <w:t>DropDown</w:t>
            </w:r>
            <w:proofErr w:type="spellEnd"/>
            <w:r w:rsidRPr="00A956FE">
              <w:rPr>
                <w:rFonts w:eastAsia="Times New Roman" w:cstheme="minorHAnsi"/>
                <w:sz w:val="20"/>
                <w:szCs w:val="20"/>
                <w:lang w:eastAsia="el-GR"/>
              </w:rPr>
              <w:t>)</w:t>
            </w:r>
          </w:p>
        </w:tc>
      </w:tr>
      <w:tr w:rsidR="00AE2400" w:rsidRPr="00A956FE" w14:paraId="04B98F49" w14:textId="77777777" w:rsidTr="004C793E">
        <w:trPr>
          <w:trHeight w:val="480"/>
        </w:trPr>
        <w:tc>
          <w:tcPr>
            <w:tcW w:w="2160" w:type="dxa"/>
            <w:shd w:val="clear" w:color="000000" w:fill="EEECE1"/>
            <w:vAlign w:val="center"/>
            <w:hideMark/>
          </w:tcPr>
          <w:p w14:paraId="337B61C6" w14:textId="3C3C317D"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F62A852" w14:textId="496958E3"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M5.005</w:t>
            </w:r>
          </w:p>
        </w:tc>
        <w:tc>
          <w:tcPr>
            <w:tcW w:w="3330" w:type="dxa"/>
            <w:shd w:val="clear" w:color="000000" w:fill="EEECE1"/>
            <w:vAlign w:val="center"/>
            <w:hideMark/>
          </w:tcPr>
          <w:p w14:paraId="26E01EE4"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Ελάχιστη διάρκεια σπουδών (εξάμηνα)</w:t>
            </w:r>
          </w:p>
        </w:tc>
        <w:tc>
          <w:tcPr>
            <w:tcW w:w="7012" w:type="dxa"/>
            <w:shd w:val="clear" w:color="000000" w:fill="EEECE1"/>
            <w:vAlign w:val="center"/>
            <w:hideMark/>
          </w:tcPr>
          <w:p w14:paraId="536959DF" w14:textId="297D6805" w:rsidR="00AE2400" w:rsidRPr="00A956FE" w:rsidRDefault="00AE2400" w:rsidP="002A5ED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ελάχιστη διάρκεια σπουδών σε εξάμηνα όπως προκύπτει από το πρόγραμμα σπουδών, συμπεριλαμβανομένης και της διπλωματικής/πτυχιακής εργασίας εφόσον είναι υποχρεωτική.</w:t>
            </w:r>
          </w:p>
        </w:tc>
        <w:tc>
          <w:tcPr>
            <w:tcW w:w="2070" w:type="dxa"/>
            <w:shd w:val="clear" w:color="000000" w:fill="EEECE1"/>
            <w:vAlign w:val="center"/>
            <w:hideMark/>
          </w:tcPr>
          <w:p w14:paraId="0BA99B5A"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993547E" w14:textId="77777777" w:rsidTr="004C793E">
        <w:trPr>
          <w:trHeight w:val="480"/>
        </w:trPr>
        <w:tc>
          <w:tcPr>
            <w:tcW w:w="2160" w:type="dxa"/>
            <w:shd w:val="clear" w:color="000000" w:fill="EEECE1"/>
            <w:vAlign w:val="center"/>
          </w:tcPr>
          <w:p w14:paraId="5DBA90DA" w14:textId="6C435103"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953D0E9" w14:textId="772A5A3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Μ5.051</w:t>
            </w:r>
          </w:p>
        </w:tc>
        <w:tc>
          <w:tcPr>
            <w:tcW w:w="3330" w:type="dxa"/>
            <w:shd w:val="clear" w:color="000000" w:fill="EEECE1"/>
            <w:vAlign w:val="center"/>
          </w:tcPr>
          <w:p w14:paraId="7F82730D"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Διεθνής πιστοποίηση</w:t>
            </w:r>
          </w:p>
        </w:tc>
        <w:tc>
          <w:tcPr>
            <w:tcW w:w="7012" w:type="dxa"/>
            <w:shd w:val="clear" w:color="000000" w:fill="EEECE1"/>
            <w:vAlign w:val="center"/>
          </w:tcPr>
          <w:p w14:paraId="4A84B5F4" w14:textId="6EB333F8"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το ΠΜΣ έχει πιστοποιηθεί βάσει άλλου διεθνούς προτύπου.</w:t>
            </w:r>
          </w:p>
        </w:tc>
        <w:tc>
          <w:tcPr>
            <w:tcW w:w="2070" w:type="dxa"/>
            <w:shd w:val="clear" w:color="000000" w:fill="EEECE1"/>
            <w:vAlign w:val="center"/>
          </w:tcPr>
          <w:p w14:paraId="604531C6" w14:textId="1C4C3511"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17F5BACD" w14:textId="77777777" w:rsidTr="004C793E">
        <w:trPr>
          <w:trHeight w:val="480"/>
        </w:trPr>
        <w:tc>
          <w:tcPr>
            <w:tcW w:w="2160" w:type="dxa"/>
            <w:shd w:val="clear" w:color="000000" w:fill="EEECE1"/>
            <w:vAlign w:val="center"/>
            <w:hideMark/>
          </w:tcPr>
          <w:p w14:paraId="041D3E45" w14:textId="6D87E0A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hideMark/>
          </w:tcPr>
          <w:p w14:paraId="70EA7E08" w14:textId="641125B4"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M5.006</w:t>
            </w:r>
          </w:p>
        </w:tc>
        <w:tc>
          <w:tcPr>
            <w:tcW w:w="3330" w:type="dxa"/>
            <w:shd w:val="clear" w:color="000000" w:fill="EEECE1"/>
            <w:vAlign w:val="center"/>
            <w:hideMark/>
          </w:tcPr>
          <w:p w14:paraId="6EF1F61C"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Δυνατότητα συνέχισης σε ΠΔΣ</w:t>
            </w:r>
          </w:p>
        </w:tc>
        <w:tc>
          <w:tcPr>
            <w:tcW w:w="7012" w:type="dxa"/>
            <w:shd w:val="clear" w:color="000000" w:fill="EEECE1"/>
            <w:vAlign w:val="center"/>
            <w:hideMark/>
          </w:tcPr>
          <w:p w14:paraId="537B7E17"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δυνατότητα συνέχισης φοίτησης σε Πρόγραμμα Διδακτορικών Σπουδών.</w:t>
            </w:r>
          </w:p>
        </w:tc>
        <w:tc>
          <w:tcPr>
            <w:tcW w:w="2070" w:type="dxa"/>
            <w:shd w:val="clear" w:color="000000" w:fill="EEECE1"/>
            <w:vAlign w:val="center"/>
            <w:hideMark/>
          </w:tcPr>
          <w:p w14:paraId="43A1242D"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02BF80D1" w14:textId="77777777" w:rsidTr="004C793E">
        <w:trPr>
          <w:trHeight w:val="480"/>
        </w:trPr>
        <w:tc>
          <w:tcPr>
            <w:tcW w:w="2160" w:type="dxa"/>
            <w:shd w:val="clear" w:color="000000" w:fill="EEECE1"/>
            <w:vAlign w:val="center"/>
            <w:hideMark/>
          </w:tcPr>
          <w:p w14:paraId="490C05E4" w14:textId="10C2CE46"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6D4AD73D" w14:textId="38B18592"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M5.007</w:t>
            </w:r>
          </w:p>
        </w:tc>
        <w:tc>
          <w:tcPr>
            <w:tcW w:w="3330" w:type="dxa"/>
            <w:shd w:val="clear" w:color="000000" w:fill="EEECE1"/>
            <w:vAlign w:val="center"/>
            <w:hideMark/>
          </w:tcPr>
          <w:p w14:paraId="6B303013" w14:textId="1C0C2792"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Υποχρέωση μερικής φοίτησης στο εξωτερικό</w:t>
            </w:r>
          </w:p>
        </w:tc>
        <w:tc>
          <w:tcPr>
            <w:tcW w:w="7012" w:type="dxa"/>
            <w:shd w:val="clear" w:color="000000" w:fill="EEECE1"/>
            <w:vAlign w:val="center"/>
            <w:hideMark/>
          </w:tcPr>
          <w:p w14:paraId="32B13EEA" w14:textId="2F7CA272"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είναι υποχρεωτική η πραγματοποίηση μέρους των σπουδών στο εξωτερικό (πχ.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w:t>
            </w:r>
          </w:p>
        </w:tc>
        <w:tc>
          <w:tcPr>
            <w:tcW w:w="2070" w:type="dxa"/>
            <w:shd w:val="clear" w:color="000000" w:fill="EEECE1"/>
            <w:vAlign w:val="center"/>
            <w:hideMark/>
          </w:tcPr>
          <w:p w14:paraId="54C77425"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0349049" w14:textId="77777777" w:rsidTr="004C793E">
        <w:trPr>
          <w:trHeight w:val="480"/>
        </w:trPr>
        <w:tc>
          <w:tcPr>
            <w:tcW w:w="2160" w:type="dxa"/>
            <w:shd w:val="clear" w:color="000000" w:fill="EEECE1"/>
            <w:vAlign w:val="center"/>
            <w:hideMark/>
          </w:tcPr>
          <w:p w14:paraId="07BD8F72" w14:textId="1C70184B"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0E34C0C4" w14:textId="68BEB91E"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M5.008</w:t>
            </w:r>
          </w:p>
        </w:tc>
        <w:tc>
          <w:tcPr>
            <w:tcW w:w="3330" w:type="dxa"/>
            <w:shd w:val="clear" w:color="000000" w:fill="EEECE1"/>
            <w:vAlign w:val="center"/>
            <w:hideMark/>
          </w:tcPr>
          <w:p w14:paraId="18D3DA17" w14:textId="7D0E6F6A"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Δυνατότητα μερικής φοίτησης στο εξωτερικό</w:t>
            </w:r>
          </w:p>
        </w:tc>
        <w:tc>
          <w:tcPr>
            <w:tcW w:w="7012" w:type="dxa"/>
            <w:shd w:val="clear" w:color="000000" w:fill="EEECE1"/>
            <w:vAlign w:val="center"/>
            <w:hideMark/>
          </w:tcPr>
          <w:p w14:paraId="1262661C" w14:textId="0FE0000F"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υπάρχει η δυνατότητα της πραγματοποίησης μέρους των σπουδών στο εξωτερικό (πχ. </w:t>
            </w:r>
            <w:proofErr w:type="spellStart"/>
            <w:r w:rsidRPr="00A956FE">
              <w:rPr>
                <w:rFonts w:eastAsia="Times New Roman" w:cstheme="minorHAnsi"/>
                <w:sz w:val="20"/>
                <w:szCs w:val="20"/>
                <w:lang w:eastAsia="el-GR"/>
              </w:rPr>
              <w:t>Erasmus</w:t>
            </w:r>
            <w:proofErr w:type="spellEnd"/>
            <w:r w:rsidRPr="00A956FE">
              <w:rPr>
                <w:rFonts w:eastAsia="Times New Roman" w:cstheme="minorHAnsi"/>
                <w:sz w:val="20"/>
                <w:szCs w:val="20"/>
                <w:lang w:eastAsia="el-GR"/>
              </w:rPr>
              <w:t>).</w:t>
            </w:r>
          </w:p>
        </w:tc>
        <w:tc>
          <w:tcPr>
            <w:tcW w:w="2070" w:type="dxa"/>
            <w:shd w:val="clear" w:color="000000" w:fill="EEECE1"/>
            <w:vAlign w:val="center"/>
            <w:hideMark/>
          </w:tcPr>
          <w:p w14:paraId="63F3EF6A"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74E9893" w14:textId="77777777" w:rsidTr="004C793E">
        <w:trPr>
          <w:trHeight w:val="480"/>
        </w:trPr>
        <w:tc>
          <w:tcPr>
            <w:tcW w:w="2160" w:type="dxa"/>
            <w:shd w:val="clear" w:color="000000" w:fill="EEECE1"/>
            <w:vAlign w:val="center"/>
            <w:hideMark/>
          </w:tcPr>
          <w:p w14:paraId="1B90095A" w14:textId="1360A5F4"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FC38A72" w14:textId="1AF94DDF"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M5.009</w:t>
            </w:r>
          </w:p>
        </w:tc>
        <w:tc>
          <w:tcPr>
            <w:tcW w:w="3330" w:type="dxa"/>
            <w:shd w:val="clear" w:color="000000" w:fill="EEECE1"/>
            <w:vAlign w:val="center"/>
            <w:hideMark/>
          </w:tcPr>
          <w:p w14:paraId="0BA345EE" w14:textId="2DE80FC6"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Τμήματα/Σχολές Ιδρύματος</w:t>
            </w:r>
          </w:p>
        </w:tc>
        <w:tc>
          <w:tcPr>
            <w:tcW w:w="7012" w:type="dxa"/>
            <w:shd w:val="clear" w:color="000000" w:fill="EEECE1"/>
            <w:vAlign w:val="center"/>
            <w:hideMark/>
          </w:tcPr>
          <w:p w14:paraId="547B9EC9" w14:textId="00A54BFF"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άλλων Τμημάτων ή Σχολών του οικείου Ιδρύματος (Σχολές για όσα Ιδρύματα δεν διαθέτουν Τμήματα), που συμμετέχουν στο Πρόγραμμα Μεταπτυχιακών Σπουδών. Δεν συμπεριλαμβάνεται το οικείο Τμήμα ή η οικεία Σχολή. Τιμή 0 εάν δεν συμμετέχει άλλο Τμήμα (ή Σχολή).</w:t>
            </w:r>
          </w:p>
        </w:tc>
        <w:tc>
          <w:tcPr>
            <w:tcW w:w="2070" w:type="dxa"/>
            <w:shd w:val="clear" w:color="000000" w:fill="EEECE1"/>
            <w:vAlign w:val="center"/>
            <w:hideMark/>
          </w:tcPr>
          <w:p w14:paraId="25876C33"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C8C8389" w14:textId="77777777" w:rsidTr="004C793E">
        <w:trPr>
          <w:trHeight w:val="480"/>
        </w:trPr>
        <w:tc>
          <w:tcPr>
            <w:tcW w:w="2160" w:type="dxa"/>
            <w:shd w:val="clear" w:color="000000" w:fill="EEECE1"/>
            <w:vAlign w:val="center"/>
            <w:hideMark/>
          </w:tcPr>
          <w:p w14:paraId="7D401425" w14:textId="7D5477B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E51B9FE" w14:textId="052C829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M5.010</w:t>
            </w:r>
          </w:p>
        </w:tc>
        <w:tc>
          <w:tcPr>
            <w:tcW w:w="3330" w:type="dxa"/>
            <w:shd w:val="clear" w:color="000000" w:fill="EEECE1"/>
            <w:vAlign w:val="center"/>
            <w:hideMark/>
          </w:tcPr>
          <w:p w14:paraId="40590423" w14:textId="6301319F"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Τμήματα/Σχολές άλλων Ιδρυμάτων της χώρας</w:t>
            </w:r>
          </w:p>
        </w:tc>
        <w:tc>
          <w:tcPr>
            <w:tcW w:w="7012" w:type="dxa"/>
            <w:shd w:val="clear" w:color="000000" w:fill="EEECE1"/>
            <w:vAlign w:val="center"/>
            <w:hideMark/>
          </w:tcPr>
          <w:p w14:paraId="5C647B01" w14:textId="07D82D37"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Τμημάτων (ή Σχολών για όσα Ιδρύματα δεν διαθέτουν Τμήματα) άλλων ελληνικών ΑΕΙ, που συμμετέχουν στο Πρόγραμμα Μεταπτυχιακών Σπουδών. Τιμή 0 εάν δεν συμμετέχει άλλο Τμήμα (ή Σχολή).</w:t>
            </w:r>
          </w:p>
        </w:tc>
        <w:tc>
          <w:tcPr>
            <w:tcW w:w="2070" w:type="dxa"/>
            <w:shd w:val="clear" w:color="000000" w:fill="EEECE1"/>
            <w:vAlign w:val="center"/>
            <w:hideMark/>
          </w:tcPr>
          <w:p w14:paraId="15CFB62C"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04F4F53" w14:textId="77777777" w:rsidTr="004C793E">
        <w:trPr>
          <w:trHeight w:val="480"/>
        </w:trPr>
        <w:tc>
          <w:tcPr>
            <w:tcW w:w="2160" w:type="dxa"/>
            <w:shd w:val="clear" w:color="000000" w:fill="EEECE1"/>
            <w:vAlign w:val="center"/>
            <w:hideMark/>
          </w:tcPr>
          <w:p w14:paraId="159EF889" w14:textId="78234D2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0EB16A7A" w14:textId="12E233D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M5.011</w:t>
            </w:r>
          </w:p>
        </w:tc>
        <w:tc>
          <w:tcPr>
            <w:tcW w:w="3330" w:type="dxa"/>
            <w:shd w:val="clear" w:color="000000" w:fill="EEECE1"/>
            <w:vAlign w:val="center"/>
            <w:hideMark/>
          </w:tcPr>
          <w:p w14:paraId="474E8178" w14:textId="556D5AC5"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Ιδρύματα εξωτερικού</w:t>
            </w:r>
          </w:p>
        </w:tc>
        <w:tc>
          <w:tcPr>
            <w:tcW w:w="7012" w:type="dxa"/>
            <w:shd w:val="clear" w:color="000000" w:fill="EEECE1"/>
            <w:vAlign w:val="center"/>
            <w:hideMark/>
          </w:tcPr>
          <w:p w14:paraId="380332B0" w14:textId="63A7CE56" w:rsidR="00AE2400" w:rsidRPr="00A956FE" w:rsidRDefault="00AE2400" w:rsidP="00AB66D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Ιδρυμάτων του εξωτερικού, που συμμετέχουν στο Πρόγραμμα Μεταπτυχιακών Σπουδών. Τιμή 0 εάν δεν συμμετέχει άλλο Τμήμα (ή Σχολή).</w:t>
            </w:r>
          </w:p>
        </w:tc>
        <w:tc>
          <w:tcPr>
            <w:tcW w:w="2070" w:type="dxa"/>
            <w:shd w:val="clear" w:color="000000" w:fill="EEECE1"/>
            <w:vAlign w:val="center"/>
            <w:hideMark/>
          </w:tcPr>
          <w:p w14:paraId="6DBC6A85"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7F3794B" w14:textId="77777777" w:rsidTr="004C793E">
        <w:trPr>
          <w:trHeight w:val="240"/>
        </w:trPr>
        <w:tc>
          <w:tcPr>
            <w:tcW w:w="2160" w:type="dxa"/>
            <w:shd w:val="clear" w:color="000000" w:fill="EEECE1"/>
            <w:vAlign w:val="center"/>
          </w:tcPr>
          <w:p w14:paraId="2DA30948" w14:textId="7DCB37A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2A7D8CF" w14:textId="007EEE42"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Μ5.052</w:t>
            </w:r>
          </w:p>
        </w:tc>
        <w:tc>
          <w:tcPr>
            <w:tcW w:w="3330" w:type="dxa"/>
            <w:shd w:val="clear" w:color="000000" w:fill="EEECE1"/>
            <w:vAlign w:val="center"/>
          </w:tcPr>
          <w:p w14:paraId="5C356C3E" w14:textId="569F677C"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Προβλεπόμενες θέσεις</w:t>
            </w:r>
          </w:p>
        </w:tc>
        <w:tc>
          <w:tcPr>
            <w:tcW w:w="7012" w:type="dxa"/>
            <w:shd w:val="clear" w:color="000000" w:fill="EEECE1"/>
            <w:vAlign w:val="center"/>
          </w:tcPr>
          <w:p w14:paraId="274554C9" w14:textId="77BA0CED" w:rsidR="00AE2400" w:rsidRPr="00A956FE" w:rsidRDefault="00AE2400" w:rsidP="0086001B">
            <w:pPr>
              <w:pStyle w:val="NormalWeb"/>
              <w:spacing w:before="0" w:beforeAutospacing="0" w:after="0" w:afterAutospacing="0"/>
              <w:rPr>
                <w:rFonts w:asciiTheme="minorHAnsi" w:hAnsiTheme="minorHAnsi" w:cstheme="minorHAnsi"/>
                <w:sz w:val="20"/>
                <w:szCs w:val="20"/>
                <w:lang w:eastAsia="el-GR"/>
              </w:rPr>
            </w:pPr>
            <w:r w:rsidRPr="00A956FE">
              <w:rPr>
                <w:rFonts w:asciiTheme="minorHAnsi" w:hAnsiTheme="minorHAnsi" w:cstheme="minorHAnsi"/>
                <w:color w:val="000000"/>
                <w:sz w:val="20"/>
                <w:szCs w:val="20"/>
              </w:rPr>
              <w:t>Το σύνολο των θέσεων οι οποίες έχουν προγραμματιστεί για κάλυψη με υποψήφιους μεταπτυχιακούς φοιτητές (είτε βάσει ΦΕΚ είτε βάσει απόφασης του αρμόδιου οργάνου).</w:t>
            </w:r>
          </w:p>
        </w:tc>
        <w:tc>
          <w:tcPr>
            <w:tcW w:w="2070" w:type="dxa"/>
            <w:shd w:val="clear" w:color="000000" w:fill="EEECE1"/>
            <w:vAlign w:val="center"/>
          </w:tcPr>
          <w:p w14:paraId="29D2682E"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9DBA06A" w14:textId="77777777" w:rsidTr="004C793E">
        <w:trPr>
          <w:trHeight w:val="240"/>
        </w:trPr>
        <w:tc>
          <w:tcPr>
            <w:tcW w:w="2160" w:type="dxa"/>
            <w:shd w:val="clear" w:color="000000" w:fill="EEECE1"/>
            <w:vAlign w:val="center"/>
          </w:tcPr>
          <w:p w14:paraId="2280D7CA" w14:textId="2C815C2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3E313EF" w14:textId="235FD81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Μ5.053</w:t>
            </w:r>
          </w:p>
        </w:tc>
        <w:tc>
          <w:tcPr>
            <w:tcW w:w="3330" w:type="dxa"/>
            <w:shd w:val="clear" w:color="000000" w:fill="EEECE1"/>
            <w:vAlign w:val="center"/>
          </w:tcPr>
          <w:p w14:paraId="79809076" w14:textId="185ABFBD"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Αιτήσεις ένταξης στο πρόγραμμα</w:t>
            </w:r>
          </w:p>
        </w:tc>
        <w:tc>
          <w:tcPr>
            <w:tcW w:w="7012" w:type="dxa"/>
            <w:shd w:val="clear" w:color="000000" w:fill="EEECE1"/>
            <w:vAlign w:val="center"/>
          </w:tcPr>
          <w:p w14:paraId="5432FA7F"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αιτήσεων υποψηφίων μεταπτυχιακών φοιτητών για την παρακολούθηση του ΠΜΣ κατά το ακαδημαϊκό έτος αναφοράς.</w:t>
            </w:r>
          </w:p>
        </w:tc>
        <w:tc>
          <w:tcPr>
            <w:tcW w:w="2070" w:type="dxa"/>
            <w:shd w:val="clear" w:color="000000" w:fill="EEECE1"/>
            <w:vAlign w:val="center"/>
          </w:tcPr>
          <w:p w14:paraId="42C0CF40"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64B9B59" w14:textId="77777777" w:rsidTr="004C793E">
        <w:trPr>
          <w:trHeight w:val="240"/>
        </w:trPr>
        <w:tc>
          <w:tcPr>
            <w:tcW w:w="2160" w:type="dxa"/>
            <w:shd w:val="clear" w:color="000000" w:fill="EEECE1"/>
            <w:vAlign w:val="center"/>
          </w:tcPr>
          <w:p w14:paraId="4108867F" w14:textId="51C0565C"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F1C979D" w14:textId="7D21E15A"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Μ5.054</w:t>
            </w:r>
          </w:p>
        </w:tc>
        <w:tc>
          <w:tcPr>
            <w:tcW w:w="3330" w:type="dxa"/>
            <w:shd w:val="clear" w:color="000000" w:fill="EEECE1"/>
            <w:vAlign w:val="center"/>
          </w:tcPr>
          <w:p w14:paraId="77215B02" w14:textId="272CE7DA" w:rsidR="00AE2400" w:rsidRPr="00A956FE" w:rsidRDefault="00AE2400" w:rsidP="00FE5D66">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Νεοεισαχθέντες</w:t>
            </w:r>
            <w:proofErr w:type="spellEnd"/>
            <w:r w:rsidRPr="00A956FE">
              <w:rPr>
                <w:rFonts w:eastAsia="Times New Roman" w:cstheme="minorHAnsi"/>
                <w:sz w:val="20"/>
                <w:szCs w:val="20"/>
                <w:lang w:eastAsia="el-GR"/>
              </w:rPr>
              <w:t xml:space="preserve"> (Άνδρες)</w:t>
            </w:r>
          </w:p>
        </w:tc>
        <w:tc>
          <w:tcPr>
            <w:tcW w:w="7012" w:type="dxa"/>
            <w:shd w:val="clear" w:color="000000" w:fill="EEECE1"/>
            <w:vAlign w:val="center"/>
          </w:tcPr>
          <w:p w14:paraId="55AD502A"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μεταπτυχιακών φοιτητών (Άνδρες) κατά τη λήξη του ακαδημαϊκού έτους αναφοράς (31/8).</w:t>
            </w:r>
          </w:p>
          <w:p w14:paraId="74E93F95" w14:textId="77777777" w:rsidR="00AE2400" w:rsidRPr="00A956FE" w:rsidRDefault="00AE2400" w:rsidP="00743C2D">
            <w:pPr>
              <w:spacing w:after="0" w:line="240" w:lineRule="auto"/>
              <w:rPr>
                <w:rFonts w:eastAsia="Times New Roman" w:cstheme="minorHAnsi"/>
                <w:sz w:val="20"/>
                <w:szCs w:val="20"/>
                <w:lang w:eastAsia="el-GR"/>
              </w:rPr>
            </w:pP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000000" w:fill="EEECE1"/>
            <w:vAlign w:val="center"/>
          </w:tcPr>
          <w:p w14:paraId="33393FA6"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9B00608" w14:textId="77777777" w:rsidTr="004C793E">
        <w:trPr>
          <w:trHeight w:val="240"/>
        </w:trPr>
        <w:tc>
          <w:tcPr>
            <w:tcW w:w="2160" w:type="dxa"/>
            <w:shd w:val="clear" w:color="000000" w:fill="EEECE1"/>
            <w:vAlign w:val="center"/>
          </w:tcPr>
          <w:p w14:paraId="0D936938" w14:textId="5ABDD7AB"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B38528C" w14:textId="53E7D8A8"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Μ5.055</w:t>
            </w:r>
          </w:p>
        </w:tc>
        <w:tc>
          <w:tcPr>
            <w:tcW w:w="3330" w:type="dxa"/>
            <w:shd w:val="clear" w:color="000000" w:fill="EEECE1"/>
            <w:vAlign w:val="center"/>
          </w:tcPr>
          <w:p w14:paraId="6AC3B074" w14:textId="1D634340" w:rsidR="00AE2400" w:rsidRPr="00A956FE" w:rsidRDefault="00AE2400" w:rsidP="00743C2D">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Νεοεισαχθέντες</w:t>
            </w:r>
            <w:proofErr w:type="spellEnd"/>
            <w:r w:rsidRPr="00A956FE">
              <w:rPr>
                <w:rFonts w:eastAsia="Times New Roman" w:cstheme="minorHAnsi"/>
                <w:sz w:val="20"/>
                <w:szCs w:val="20"/>
                <w:lang w:eastAsia="el-GR"/>
              </w:rPr>
              <w:t xml:space="preserve"> (Γυναίκες)</w:t>
            </w:r>
          </w:p>
        </w:tc>
        <w:tc>
          <w:tcPr>
            <w:tcW w:w="7012" w:type="dxa"/>
            <w:shd w:val="clear" w:color="000000" w:fill="EEECE1"/>
            <w:vAlign w:val="center"/>
          </w:tcPr>
          <w:p w14:paraId="13535682" w14:textId="11735785" w:rsidR="00AE2400" w:rsidRPr="00A956FE" w:rsidRDefault="00AE2400"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μεταπτυχιακών φοιτητών (Γυναίκες) κατά τη λήξη του ακαδημαϊκού έτους αναφοράς (31/8).</w:t>
            </w:r>
            <w:r w:rsidR="007C3F38" w:rsidRPr="00A956FE">
              <w:rPr>
                <w:rFonts w:eastAsia="Times New Roman" w:cstheme="minorHAnsi"/>
                <w:sz w:val="20"/>
                <w:szCs w:val="20"/>
                <w:lang w:eastAsia="el-GR"/>
              </w:rPr>
              <w:t xml:space="preserve">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000000" w:fill="EEECE1"/>
            <w:vAlign w:val="center"/>
          </w:tcPr>
          <w:p w14:paraId="7F2A6D4C"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308A2A7" w14:textId="77777777" w:rsidTr="004C793E">
        <w:trPr>
          <w:trHeight w:val="240"/>
        </w:trPr>
        <w:tc>
          <w:tcPr>
            <w:tcW w:w="2160" w:type="dxa"/>
            <w:shd w:val="clear" w:color="000000" w:fill="EEECE1"/>
            <w:vAlign w:val="center"/>
          </w:tcPr>
          <w:p w14:paraId="0315B053" w14:textId="0100EF7B"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21A064A" w14:textId="036A976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Μ5.056</w:t>
            </w:r>
          </w:p>
        </w:tc>
        <w:tc>
          <w:tcPr>
            <w:tcW w:w="3330" w:type="dxa"/>
            <w:shd w:val="clear" w:color="000000" w:fill="EEECE1"/>
            <w:vAlign w:val="center"/>
          </w:tcPr>
          <w:p w14:paraId="6B70302E" w14:textId="2B1577E0"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(Άνδρες)</w:t>
            </w:r>
          </w:p>
        </w:tc>
        <w:tc>
          <w:tcPr>
            <w:tcW w:w="7012" w:type="dxa"/>
            <w:shd w:val="clear" w:color="000000" w:fill="EEECE1"/>
            <w:vAlign w:val="center"/>
          </w:tcPr>
          <w:p w14:paraId="49F549D3"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(Άνδρες) του Προγράμματος Μεταπτυχιακών Σπουδών για την τρέχουσα ακαδημαϊκή χρονιά κατά τη λήξη του ακαδημαϊκού έτους αναφοράς (31/8).</w:t>
            </w:r>
          </w:p>
        </w:tc>
        <w:tc>
          <w:tcPr>
            <w:tcW w:w="2070" w:type="dxa"/>
            <w:shd w:val="clear" w:color="000000" w:fill="EEECE1"/>
            <w:vAlign w:val="center"/>
          </w:tcPr>
          <w:p w14:paraId="621DF9E5"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1AF6E83" w14:textId="77777777" w:rsidTr="004C793E">
        <w:trPr>
          <w:trHeight w:val="240"/>
        </w:trPr>
        <w:tc>
          <w:tcPr>
            <w:tcW w:w="2160" w:type="dxa"/>
            <w:shd w:val="clear" w:color="000000" w:fill="EEECE1"/>
            <w:vAlign w:val="center"/>
          </w:tcPr>
          <w:p w14:paraId="6D54C00D" w14:textId="1BEFDFF5"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7589554" w14:textId="5FB153A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Μ5.057</w:t>
            </w:r>
          </w:p>
        </w:tc>
        <w:tc>
          <w:tcPr>
            <w:tcW w:w="3330" w:type="dxa"/>
            <w:shd w:val="clear" w:color="000000" w:fill="EEECE1"/>
            <w:vAlign w:val="center"/>
          </w:tcPr>
          <w:p w14:paraId="4C6592DA" w14:textId="5BBBDAA2"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Εγγεγραμμένοι (Γυναίκες)</w:t>
            </w:r>
          </w:p>
        </w:tc>
        <w:tc>
          <w:tcPr>
            <w:tcW w:w="7012" w:type="dxa"/>
            <w:shd w:val="clear" w:color="000000" w:fill="EEECE1"/>
            <w:vAlign w:val="center"/>
          </w:tcPr>
          <w:p w14:paraId="6FBF9F24" w14:textId="77777777"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εγγεγραμμένων φοιτητών (Γυναίκες) του Προγράμματος Μεταπτυχιακών Σπουδών για την τρέχουσα ακαδημαϊκή χρονιά κατά τη λήξη του ακαδημαϊκού έτους αναφοράς (31/8).</w:t>
            </w:r>
          </w:p>
        </w:tc>
        <w:tc>
          <w:tcPr>
            <w:tcW w:w="2070" w:type="dxa"/>
            <w:shd w:val="clear" w:color="000000" w:fill="EEECE1"/>
            <w:vAlign w:val="center"/>
          </w:tcPr>
          <w:p w14:paraId="25492223" w14:textId="77777777"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0FEBFC7" w14:textId="77777777" w:rsidTr="004C793E">
        <w:trPr>
          <w:trHeight w:val="240"/>
        </w:trPr>
        <w:tc>
          <w:tcPr>
            <w:tcW w:w="2160" w:type="dxa"/>
            <w:shd w:val="clear" w:color="000000" w:fill="EEECE1"/>
            <w:vAlign w:val="center"/>
          </w:tcPr>
          <w:p w14:paraId="08E878D8" w14:textId="459E5227"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9709A35" w14:textId="4B017779" w:rsidR="00AE2400" w:rsidRPr="00A956FE" w:rsidRDefault="00AE2400" w:rsidP="000D6DA1">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Μ5.058</w:t>
            </w:r>
          </w:p>
        </w:tc>
        <w:tc>
          <w:tcPr>
            <w:tcW w:w="3330" w:type="dxa"/>
            <w:shd w:val="clear" w:color="000000" w:fill="EEECE1"/>
            <w:vAlign w:val="center"/>
          </w:tcPr>
          <w:p w14:paraId="4FD8D5BE" w14:textId="06E5B6C8"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(Άνδρες)</w:t>
            </w:r>
          </w:p>
        </w:tc>
        <w:tc>
          <w:tcPr>
            <w:tcW w:w="7012" w:type="dxa"/>
            <w:shd w:val="clear" w:color="000000" w:fill="EEECE1"/>
            <w:vAlign w:val="center"/>
          </w:tcPr>
          <w:p w14:paraId="4C8CC8D8" w14:textId="59027FF8" w:rsidR="00AE2400" w:rsidRPr="00A956FE" w:rsidRDefault="00AE2400" w:rsidP="00743C2D">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αλλοδαπών φοιτητών (Άνδρες) του Προγράμματος Μεταπτυχιακών Σπουδών για την τρέχουσα ακαδημαϊκή χρονιά κατά τη λήξη του ακαδημαϊκού έτους αναφοράς (31/8).</w:t>
            </w:r>
          </w:p>
        </w:tc>
        <w:tc>
          <w:tcPr>
            <w:tcW w:w="2070" w:type="dxa"/>
            <w:shd w:val="clear" w:color="000000" w:fill="EEECE1"/>
            <w:vAlign w:val="center"/>
          </w:tcPr>
          <w:p w14:paraId="5001D2BF" w14:textId="41D940AB" w:rsidR="00AE2400" w:rsidRPr="00A956FE" w:rsidRDefault="00AE2400" w:rsidP="00743C2D">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37781F1" w14:textId="77777777" w:rsidTr="004C793E">
        <w:trPr>
          <w:trHeight w:val="240"/>
        </w:trPr>
        <w:tc>
          <w:tcPr>
            <w:tcW w:w="2160" w:type="dxa"/>
            <w:shd w:val="clear" w:color="000000" w:fill="EEECE1"/>
            <w:vAlign w:val="center"/>
          </w:tcPr>
          <w:p w14:paraId="3E070202" w14:textId="65C269A6"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tcPr>
          <w:p w14:paraId="2DE4DC12" w14:textId="7A24561C"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Μ5.059</w:t>
            </w:r>
          </w:p>
        </w:tc>
        <w:tc>
          <w:tcPr>
            <w:tcW w:w="3330" w:type="dxa"/>
            <w:shd w:val="clear" w:color="000000" w:fill="EEECE1"/>
            <w:vAlign w:val="center"/>
          </w:tcPr>
          <w:p w14:paraId="3FDB741C" w14:textId="5884C110"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Αλλοδαποί (Γυναίκες)</w:t>
            </w:r>
          </w:p>
        </w:tc>
        <w:tc>
          <w:tcPr>
            <w:tcW w:w="7012" w:type="dxa"/>
            <w:shd w:val="clear" w:color="000000" w:fill="EEECE1"/>
            <w:vAlign w:val="center"/>
          </w:tcPr>
          <w:p w14:paraId="61021A48" w14:textId="65BA02A8"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αλλοδαπών φοιτητών (Γυναίκες) του Προγράμματος Μεταπτυχιακών Σπουδών για την τρέχουσα ακαδημαϊκή χρονιά κατά τη λήξη του ακαδημαϊκού έτους αναφοράς (31/8).</w:t>
            </w:r>
          </w:p>
        </w:tc>
        <w:tc>
          <w:tcPr>
            <w:tcW w:w="2070" w:type="dxa"/>
            <w:shd w:val="clear" w:color="000000" w:fill="EEECE1"/>
            <w:vAlign w:val="center"/>
          </w:tcPr>
          <w:p w14:paraId="28B71A45" w14:textId="7F71F6FD"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F934469" w14:textId="77777777" w:rsidTr="004C793E">
        <w:trPr>
          <w:trHeight w:val="480"/>
        </w:trPr>
        <w:tc>
          <w:tcPr>
            <w:tcW w:w="2160" w:type="dxa"/>
            <w:shd w:val="clear" w:color="000000" w:fill="EEECE1"/>
            <w:vAlign w:val="center"/>
          </w:tcPr>
          <w:p w14:paraId="4442317D" w14:textId="3BFB4B8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3A7162ED" w14:textId="2B3A37C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Μ5.060</w:t>
            </w:r>
          </w:p>
        </w:tc>
        <w:tc>
          <w:tcPr>
            <w:tcW w:w="3330" w:type="dxa"/>
            <w:shd w:val="clear" w:color="000000" w:fill="EEECE1"/>
            <w:vAlign w:val="center"/>
          </w:tcPr>
          <w:p w14:paraId="2AECE1C2" w14:textId="264F0DE6"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κανονικής διάρκειας (Άνδρες)</w:t>
            </w:r>
          </w:p>
        </w:tc>
        <w:tc>
          <w:tcPr>
            <w:tcW w:w="7012" w:type="dxa"/>
            <w:shd w:val="clear" w:color="000000" w:fill="EEECE1"/>
            <w:vAlign w:val="center"/>
          </w:tcPr>
          <w:p w14:paraId="2794F8AD" w14:textId="3F917CA4" w:rsidR="00AE2400" w:rsidRPr="00A956FE" w:rsidRDefault="00AE2400" w:rsidP="006560D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εντός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1914D74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F5832F2" w14:textId="77777777" w:rsidTr="004C793E">
        <w:trPr>
          <w:trHeight w:val="480"/>
        </w:trPr>
        <w:tc>
          <w:tcPr>
            <w:tcW w:w="2160" w:type="dxa"/>
            <w:shd w:val="clear" w:color="000000" w:fill="EEECE1"/>
            <w:vAlign w:val="center"/>
          </w:tcPr>
          <w:p w14:paraId="5FB461E2" w14:textId="328CA02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61C10F7" w14:textId="685FA0A3"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Μ5.061</w:t>
            </w:r>
          </w:p>
        </w:tc>
        <w:tc>
          <w:tcPr>
            <w:tcW w:w="3330" w:type="dxa"/>
            <w:shd w:val="clear" w:color="000000" w:fill="EEECE1"/>
            <w:vAlign w:val="center"/>
          </w:tcPr>
          <w:p w14:paraId="1DC3A2DB" w14:textId="475A5849"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κανονικής διάρκειας (Γυναίκες)</w:t>
            </w:r>
          </w:p>
        </w:tc>
        <w:tc>
          <w:tcPr>
            <w:tcW w:w="7012" w:type="dxa"/>
            <w:shd w:val="clear" w:color="000000" w:fill="EEECE1"/>
            <w:vAlign w:val="center"/>
          </w:tcPr>
          <w:p w14:paraId="6C357824" w14:textId="7BB3E400" w:rsidR="00AE2400" w:rsidRPr="00A956FE" w:rsidRDefault="00AE2400" w:rsidP="006560D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5A4EE29B"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D9B557D" w14:textId="77777777" w:rsidTr="004C793E">
        <w:trPr>
          <w:trHeight w:val="480"/>
        </w:trPr>
        <w:tc>
          <w:tcPr>
            <w:tcW w:w="2160" w:type="dxa"/>
            <w:shd w:val="clear" w:color="000000" w:fill="EEECE1"/>
            <w:vAlign w:val="center"/>
          </w:tcPr>
          <w:p w14:paraId="15A73134" w14:textId="57E7ED06"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A174FB6" w14:textId="520A3AB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Μ5.062</w:t>
            </w:r>
          </w:p>
        </w:tc>
        <w:tc>
          <w:tcPr>
            <w:tcW w:w="3330" w:type="dxa"/>
            <w:shd w:val="clear" w:color="000000" w:fill="EEECE1"/>
            <w:vAlign w:val="center"/>
          </w:tcPr>
          <w:p w14:paraId="7B59DF51" w14:textId="61A644DA"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πέραν της κανονικής διάρκειας (Άνδρες)</w:t>
            </w:r>
          </w:p>
        </w:tc>
        <w:tc>
          <w:tcPr>
            <w:tcW w:w="7012" w:type="dxa"/>
            <w:shd w:val="clear" w:color="000000" w:fill="EEECE1"/>
            <w:vAlign w:val="center"/>
          </w:tcPr>
          <w:p w14:paraId="41475046" w14:textId="14BDC60E" w:rsidR="00AE2400" w:rsidRPr="00A956FE" w:rsidRDefault="00AE2400" w:rsidP="006560D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67DF53B6"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BF3A5A9" w14:textId="77777777" w:rsidTr="004C793E">
        <w:trPr>
          <w:trHeight w:val="480"/>
        </w:trPr>
        <w:tc>
          <w:tcPr>
            <w:tcW w:w="2160" w:type="dxa"/>
            <w:shd w:val="clear" w:color="000000" w:fill="EEECE1"/>
            <w:vAlign w:val="center"/>
          </w:tcPr>
          <w:p w14:paraId="4B2B9D96" w14:textId="777CF39D"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3496306" w14:textId="6030D7A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Μ5.063</w:t>
            </w:r>
          </w:p>
        </w:tc>
        <w:tc>
          <w:tcPr>
            <w:tcW w:w="3330" w:type="dxa"/>
            <w:shd w:val="clear" w:color="000000" w:fill="EEECE1"/>
            <w:vAlign w:val="center"/>
          </w:tcPr>
          <w:p w14:paraId="1168CDBA" w14:textId="2D64FF3D"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Απόφοιτοι πέραν της κανονικής διάρκειας (Γυναίκες)</w:t>
            </w:r>
          </w:p>
        </w:tc>
        <w:tc>
          <w:tcPr>
            <w:tcW w:w="7012" w:type="dxa"/>
            <w:shd w:val="clear" w:color="000000" w:fill="EEECE1"/>
            <w:vAlign w:val="center"/>
          </w:tcPr>
          <w:p w14:paraId="7B3D45AB" w14:textId="45513E79" w:rsidR="00AE2400" w:rsidRPr="00A956FE" w:rsidRDefault="00AE2400" w:rsidP="006709B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78A6A422"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D9FC249" w14:textId="77777777" w:rsidTr="004C793E">
        <w:trPr>
          <w:trHeight w:val="480"/>
        </w:trPr>
        <w:tc>
          <w:tcPr>
            <w:tcW w:w="2160" w:type="dxa"/>
            <w:shd w:val="clear" w:color="000000" w:fill="EEECE1"/>
            <w:vAlign w:val="center"/>
          </w:tcPr>
          <w:p w14:paraId="3D27213B" w14:textId="0F9AD89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132B04C" w14:textId="037422FC"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Μ5.064</w:t>
            </w:r>
          </w:p>
        </w:tc>
        <w:tc>
          <w:tcPr>
            <w:tcW w:w="3330" w:type="dxa"/>
            <w:shd w:val="clear" w:color="000000" w:fill="EEECE1"/>
            <w:vAlign w:val="center"/>
          </w:tcPr>
          <w:p w14:paraId="30A2219C" w14:textId="79A92FC6"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Διαγραφέντες με αίτηση (Άνδρες)</w:t>
            </w:r>
          </w:p>
        </w:tc>
        <w:tc>
          <w:tcPr>
            <w:tcW w:w="7012" w:type="dxa"/>
            <w:shd w:val="clear" w:color="000000" w:fill="EEECE1"/>
            <w:vAlign w:val="center"/>
          </w:tcPr>
          <w:p w14:paraId="590FC871" w14:textId="57AE2C1D" w:rsidR="00AE2400" w:rsidRPr="00A956FE" w:rsidRDefault="00AE2400" w:rsidP="00FE5D66">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(Άνδρες) που έχουν διαγραφεί μετά από αίτησή τους, κατά τη λήξη του ακαδημαϊκού έτους αναφοράς (31/8).</w:t>
            </w:r>
          </w:p>
        </w:tc>
        <w:tc>
          <w:tcPr>
            <w:tcW w:w="2070" w:type="dxa"/>
            <w:shd w:val="clear" w:color="000000" w:fill="EEECE1"/>
            <w:vAlign w:val="center"/>
          </w:tcPr>
          <w:p w14:paraId="4D8976CF" w14:textId="074A26FE"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F42AE41" w14:textId="77777777" w:rsidTr="004C793E">
        <w:trPr>
          <w:trHeight w:val="480"/>
        </w:trPr>
        <w:tc>
          <w:tcPr>
            <w:tcW w:w="2160" w:type="dxa"/>
            <w:shd w:val="clear" w:color="000000" w:fill="EEECE1"/>
            <w:vAlign w:val="center"/>
          </w:tcPr>
          <w:p w14:paraId="64ED3140" w14:textId="42737A0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A875012" w14:textId="1FA84FE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Μ5.065</w:t>
            </w:r>
          </w:p>
        </w:tc>
        <w:tc>
          <w:tcPr>
            <w:tcW w:w="3330" w:type="dxa"/>
            <w:shd w:val="clear" w:color="000000" w:fill="EEECE1"/>
            <w:vAlign w:val="center"/>
          </w:tcPr>
          <w:p w14:paraId="3417AAFD" w14:textId="1542C9A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Διαγραφέντες με αίτηση (Γυναίκες)</w:t>
            </w:r>
          </w:p>
        </w:tc>
        <w:tc>
          <w:tcPr>
            <w:tcW w:w="7012" w:type="dxa"/>
            <w:shd w:val="clear" w:color="000000" w:fill="EEECE1"/>
            <w:vAlign w:val="center"/>
          </w:tcPr>
          <w:p w14:paraId="3BD95A75" w14:textId="4FDF44A1" w:rsidR="00AE2400" w:rsidRPr="00A956FE" w:rsidRDefault="00AE2400" w:rsidP="00FE5D66">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φοιτητών (Γυναίκες) που έχουν διαγραφεί μετά από αίτησή τους, κατά τη λήξη του ακαδημαϊκού έτους αναφοράς (31/8).</w:t>
            </w:r>
          </w:p>
        </w:tc>
        <w:tc>
          <w:tcPr>
            <w:tcW w:w="2070" w:type="dxa"/>
            <w:shd w:val="clear" w:color="000000" w:fill="EEECE1"/>
            <w:vAlign w:val="center"/>
          </w:tcPr>
          <w:p w14:paraId="1C6FFCD1" w14:textId="42C69785"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A57F340" w14:textId="77777777" w:rsidTr="004C793E">
        <w:trPr>
          <w:trHeight w:val="480"/>
        </w:trPr>
        <w:tc>
          <w:tcPr>
            <w:tcW w:w="2160" w:type="dxa"/>
            <w:shd w:val="clear" w:color="000000" w:fill="EEECE1"/>
            <w:vAlign w:val="center"/>
          </w:tcPr>
          <w:p w14:paraId="0C239C4E" w14:textId="631E788C"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D3001A6" w14:textId="5B67CB36"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Μ5.066</w:t>
            </w:r>
          </w:p>
        </w:tc>
        <w:tc>
          <w:tcPr>
            <w:tcW w:w="3330" w:type="dxa"/>
            <w:shd w:val="clear" w:color="000000" w:fill="EEECE1"/>
            <w:vAlign w:val="center"/>
          </w:tcPr>
          <w:p w14:paraId="45BC28AD" w14:textId="50FDE3CA"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Διαγραφέντες με απόφαση Τμήματος (Άνδρες)</w:t>
            </w:r>
          </w:p>
        </w:tc>
        <w:tc>
          <w:tcPr>
            <w:tcW w:w="7012" w:type="dxa"/>
            <w:shd w:val="clear" w:color="000000" w:fill="EEECE1"/>
            <w:vAlign w:val="center"/>
          </w:tcPr>
          <w:p w14:paraId="3D90D457" w14:textId="4358A423"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2070" w:type="dxa"/>
            <w:shd w:val="clear" w:color="000000" w:fill="EEECE1"/>
            <w:vAlign w:val="center"/>
          </w:tcPr>
          <w:p w14:paraId="782EE6C4" w14:textId="57AF9A76"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B452F17" w14:textId="77777777" w:rsidTr="004C793E">
        <w:trPr>
          <w:trHeight w:val="480"/>
        </w:trPr>
        <w:tc>
          <w:tcPr>
            <w:tcW w:w="2160" w:type="dxa"/>
            <w:shd w:val="clear" w:color="000000" w:fill="EEECE1"/>
            <w:vAlign w:val="center"/>
          </w:tcPr>
          <w:p w14:paraId="5B1BB670" w14:textId="230390A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132DEDF" w14:textId="224A14B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Μ5.067</w:t>
            </w:r>
          </w:p>
        </w:tc>
        <w:tc>
          <w:tcPr>
            <w:tcW w:w="3330" w:type="dxa"/>
            <w:shd w:val="clear" w:color="000000" w:fill="EEECE1"/>
            <w:vAlign w:val="center"/>
          </w:tcPr>
          <w:p w14:paraId="279CF857" w14:textId="139FC72D"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Διαγραφέντες με απόφαση Τμήματος (Γυναίκες)</w:t>
            </w:r>
          </w:p>
        </w:tc>
        <w:tc>
          <w:tcPr>
            <w:tcW w:w="7012" w:type="dxa"/>
            <w:shd w:val="clear" w:color="000000" w:fill="EEECE1"/>
            <w:vAlign w:val="center"/>
          </w:tcPr>
          <w:p w14:paraId="4D94585B" w14:textId="3A9DAFC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2070" w:type="dxa"/>
            <w:shd w:val="clear" w:color="000000" w:fill="EEECE1"/>
            <w:vAlign w:val="center"/>
          </w:tcPr>
          <w:p w14:paraId="4F0E865B" w14:textId="06C59635"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3B8D017" w14:textId="77777777" w:rsidTr="004C793E">
        <w:trPr>
          <w:trHeight w:val="480"/>
        </w:trPr>
        <w:tc>
          <w:tcPr>
            <w:tcW w:w="2160" w:type="dxa"/>
            <w:shd w:val="clear" w:color="000000" w:fill="EEECE1"/>
            <w:vAlign w:val="center"/>
            <w:hideMark/>
          </w:tcPr>
          <w:p w14:paraId="282C83FC" w14:textId="5AD1A29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4ED0337C" w14:textId="2CE2E8E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M5.014</w:t>
            </w:r>
          </w:p>
        </w:tc>
        <w:tc>
          <w:tcPr>
            <w:tcW w:w="3330" w:type="dxa"/>
            <w:shd w:val="clear" w:color="000000" w:fill="EEECE1"/>
            <w:vAlign w:val="center"/>
            <w:hideMark/>
          </w:tcPr>
          <w:p w14:paraId="24540D31"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Παρέχεται και ως πρόγραμμα μερικής φοίτησης;</w:t>
            </w:r>
          </w:p>
        </w:tc>
        <w:tc>
          <w:tcPr>
            <w:tcW w:w="7012" w:type="dxa"/>
            <w:shd w:val="clear" w:color="000000" w:fill="EEECE1"/>
            <w:vAlign w:val="center"/>
            <w:hideMark/>
          </w:tcPr>
          <w:p w14:paraId="478ACEEB"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παρέχεται δυνατότητα μερικής φοίτησης στο Πρόγραμμα Μεταπτυχιακών Σπουδών.</w:t>
            </w:r>
          </w:p>
        </w:tc>
        <w:tc>
          <w:tcPr>
            <w:tcW w:w="2070" w:type="dxa"/>
            <w:shd w:val="clear" w:color="000000" w:fill="EEECE1"/>
            <w:vAlign w:val="center"/>
            <w:hideMark/>
          </w:tcPr>
          <w:p w14:paraId="3330D71A"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864431B" w14:textId="77777777" w:rsidTr="004C793E">
        <w:trPr>
          <w:trHeight w:val="720"/>
        </w:trPr>
        <w:tc>
          <w:tcPr>
            <w:tcW w:w="2160" w:type="dxa"/>
            <w:shd w:val="clear" w:color="000000" w:fill="EEECE1"/>
            <w:vAlign w:val="center"/>
            <w:hideMark/>
          </w:tcPr>
          <w:p w14:paraId="141405C8" w14:textId="09A7902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5F2E9435" w14:textId="0F94800A"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M5.015</w:t>
            </w:r>
          </w:p>
        </w:tc>
        <w:tc>
          <w:tcPr>
            <w:tcW w:w="3330" w:type="dxa"/>
            <w:shd w:val="clear" w:color="000000" w:fill="EEECE1"/>
            <w:vAlign w:val="center"/>
            <w:hideMark/>
          </w:tcPr>
          <w:p w14:paraId="18F8AB32"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Παρακολούθηση αποκλειστικά με φυσική παρουσία</w:t>
            </w:r>
          </w:p>
        </w:tc>
        <w:tc>
          <w:tcPr>
            <w:tcW w:w="7012" w:type="dxa"/>
            <w:shd w:val="clear" w:color="000000" w:fill="EEECE1"/>
            <w:vAlign w:val="center"/>
            <w:hideMark/>
          </w:tcPr>
          <w:p w14:paraId="16CC4CE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διά ζώσης.</w:t>
            </w:r>
          </w:p>
        </w:tc>
        <w:tc>
          <w:tcPr>
            <w:tcW w:w="2070" w:type="dxa"/>
            <w:shd w:val="clear" w:color="000000" w:fill="EEECE1"/>
            <w:vAlign w:val="center"/>
            <w:hideMark/>
          </w:tcPr>
          <w:p w14:paraId="36AEBBB8"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4B72F9D3" w14:textId="77777777" w:rsidTr="004C793E">
        <w:trPr>
          <w:trHeight w:val="480"/>
        </w:trPr>
        <w:tc>
          <w:tcPr>
            <w:tcW w:w="2160" w:type="dxa"/>
            <w:shd w:val="clear" w:color="000000" w:fill="EEECE1"/>
            <w:vAlign w:val="center"/>
            <w:hideMark/>
          </w:tcPr>
          <w:p w14:paraId="696F44AA" w14:textId="7C5307F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6CAA1023" w14:textId="67B9184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M5.016</w:t>
            </w:r>
          </w:p>
        </w:tc>
        <w:tc>
          <w:tcPr>
            <w:tcW w:w="3330" w:type="dxa"/>
            <w:shd w:val="clear" w:color="000000" w:fill="EEECE1"/>
            <w:vAlign w:val="center"/>
            <w:hideMark/>
          </w:tcPr>
          <w:p w14:paraId="5339FB83"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Παρακολούθηση αποκλειστικά εξ αποστάσεως</w:t>
            </w:r>
          </w:p>
        </w:tc>
        <w:tc>
          <w:tcPr>
            <w:tcW w:w="7012" w:type="dxa"/>
            <w:shd w:val="clear" w:color="000000" w:fill="EEECE1"/>
            <w:vAlign w:val="center"/>
            <w:hideMark/>
          </w:tcPr>
          <w:p w14:paraId="7272A089"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εξ αποστάσεως.</w:t>
            </w:r>
          </w:p>
        </w:tc>
        <w:tc>
          <w:tcPr>
            <w:tcW w:w="2070" w:type="dxa"/>
            <w:shd w:val="clear" w:color="000000" w:fill="EEECE1"/>
            <w:vAlign w:val="center"/>
            <w:hideMark/>
          </w:tcPr>
          <w:p w14:paraId="3285A0B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078A679" w14:textId="77777777" w:rsidTr="004C793E">
        <w:trPr>
          <w:trHeight w:val="480"/>
        </w:trPr>
        <w:tc>
          <w:tcPr>
            <w:tcW w:w="2160" w:type="dxa"/>
            <w:shd w:val="clear" w:color="000000" w:fill="EEECE1"/>
            <w:vAlign w:val="center"/>
            <w:hideMark/>
          </w:tcPr>
          <w:p w14:paraId="14E6E4BA" w14:textId="1865144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hideMark/>
          </w:tcPr>
          <w:p w14:paraId="78E17B93" w14:textId="06320610"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M5.017</w:t>
            </w:r>
          </w:p>
        </w:tc>
        <w:tc>
          <w:tcPr>
            <w:tcW w:w="3330" w:type="dxa"/>
            <w:shd w:val="clear" w:color="000000" w:fill="EEECE1"/>
            <w:vAlign w:val="center"/>
            <w:hideMark/>
          </w:tcPr>
          <w:p w14:paraId="7D4EA598"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Παρακολούθηση με μεικτό σύστημα</w:t>
            </w:r>
          </w:p>
        </w:tc>
        <w:tc>
          <w:tcPr>
            <w:tcW w:w="7012" w:type="dxa"/>
            <w:shd w:val="clear" w:color="000000" w:fill="EEECE1"/>
            <w:vAlign w:val="center"/>
            <w:hideMark/>
          </w:tcPr>
          <w:p w14:paraId="4D33A756"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η παρακολούθηση των μαθημάτων του Προγράμματος Μεταπτυχιακών Σπουδών γίνεται με μεικτό σύστημα (διά ζώσης και εξ αποστάσεως).</w:t>
            </w:r>
          </w:p>
        </w:tc>
        <w:tc>
          <w:tcPr>
            <w:tcW w:w="2070" w:type="dxa"/>
            <w:shd w:val="clear" w:color="000000" w:fill="EEECE1"/>
            <w:vAlign w:val="center"/>
            <w:hideMark/>
          </w:tcPr>
          <w:p w14:paraId="51A7767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7524D41" w14:textId="77777777" w:rsidTr="004C793E">
        <w:trPr>
          <w:trHeight w:val="480"/>
        </w:trPr>
        <w:tc>
          <w:tcPr>
            <w:tcW w:w="2160" w:type="dxa"/>
            <w:shd w:val="clear" w:color="000000" w:fill="EEECE1"/>
            <w:vAlign w:val="center"/>
            <w:hideMark/>
          </w:tcPr>
          <w:p w14:paraId="4F97315E" w14:textId="78C7AC5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64DD2F0" w14:textId="740727A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M5.018</w:t>
            </w:r>
          </w:p>
        </w:tc>
        <w:tc>
          <w:tcPr>
            <w:tcW w:w="3330" w:type="dxa"/>
            <w:shd w:val="clear" w:color="000000" w:fill="EEECE1"/>
            <w:vAlign w:val="center"/>
            <w:hideMark/>
          </w:tcPr>
          <w:p w14:paraId="22A241B1"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καταβολή διδάκτρων</w:t>
            </w:r>
          </w:p>
        </w:tc>
        <w:tc>
          <w:tcPr>
            <w:tcW w:w="7012" w:type="dxa"/>
            <w:shd w:val="clear" w:color="000000" w:fill="EEECE1"/>
            <w:vAlign w:val="center"/>
            <w:hideMark/>
          </w:tcPr>
          <w:p w14:paraId="45BEEA8F"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απαιτείται καταβολή διδάκτρων για την παρακολούθηση του Προγράμματος Μεταπτυχιακών Σπουδών.</w:t>
            </w:r>
          </w:p>
        </w:tc>
        <w:tc>
          <w:tcPr>
            <w:tcW w:w="2070" w:type="dxa"/>
            <w:shd w:val="clear" w:color="000000" w:fill="EEECE1"/>
            <w:vAlign w:val="center"/>
            <w:hideMark/>
          </w:tcPr>
          <w:p w14:paraId="48393FD3"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54B395B" w14:textId="77777777" w:rsidTr="004C793E">
        <w:trPr>
          <w:trHeight w:val="720"/>
        </w:trPr>
        <w:tc>
          <w:tcPr>
            <w:tcW w:w="2160" w:type="dxa"/>
            <w:shd w:val="clear" w:color="000000" w:fill="EEECE1"/>
            <w:vAlign w:val="center"/>
            <w:hideMark/>
          </w:tcPr>
          <w:p w14:paraId="0B6A9B05" w14:textId="1F2BDA4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3C9D195" w14:textId="17E642C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M5.019</w:t>
            </w:r>
          </w:p>
        </w:tc>
        <w:tc>
          <w:tcPr>
            <w:tcW w:w="3330" w:type="dxa"/>
            <w:shd w:val="clear" w:color="000000" w:fill="EEECE1"/>
            <w:vAlign w:val="center"/>
            <w:hideMark/>
          </w:tcPr>
          <w:p w14:paraId="4079EE89"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Ύψος διδάκτρων</w:t>
            </w:r>
          </w:p>
        </w:tc>
        <w:tc>
          <w:tcPr>
            <w:tcW w:w="7012" w:type="dxa"/>
            <w:shd w:val="clear" w:color="000000" w:fill="EEECE1"/>
            <w:vAlign w:val="center"/>
            <w:hideMark/>
          </w:tcPr>
          <w:p w14:paraId="2189886E" w14:textId="10F13E98" w:rsidR="00AE2400" w:rsidRPr="00A956FE" w:rsidRDefault="00AE2400" w:rsidP="007C3F38">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 xml:space="preserve">Το συνολικό ύψος διδάκτρων που απαιτούνται για την παρακολούθηση του Προγράμματος Μεταπτυχιακών Σπουδών (αναφέρατε τη γενική περίπτωση χωρίς πιθανές εκπτώσεις). </w:t>
            </w:r>
          </w:p>
        </w:tc>
        <w:tc>
          <w:tcPr>
            <w:tcW w:w="2070" w:type="dxa"/>
            <w:shd w:val="clear" w:color="000000" w:fill="EEECE1"/>
            <w:vAlign w:val="center"/>
            <w:hideMark/>
          </w:tcPr>
          <w:p w14:paraId="3443BA3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AE2400" w:rsidRPr="00A956FE" w14:paraId="33A095FD" w14:textId="77777777" w:rsidTr="004C793E">
        <w:trPr>
          <w:trHeight w:val="480"/>
        </w:trPr>
        <w:tc>
          <w:tcPr>
            <w:tcW w:w="2160" w:type="dxa"/>
            <w:shd w:val="clear" w:color="000000" w:fill="EEECE1"/>
            <w:vAlign w:val="center"/>
            <w:hideMark/>
          </w:tcPr>
          <w:p w14:paraId="51E41114" w14:textId="7060B64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35700EDF" w14:textId="4BFDC1CC"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M5.020</w:t>
            </w:r>
          </w:p>
        </w:tc>
        <w:tc>
          <w:tcPr>
            <w:tcW w:w="3330" w:type="dxa"/>
            <w:shd w:val="clear" w:color="000000" w:fill="EEECE1"/>
            <w:vAlign w:val="center"/>
            <w:hideMark/>
          </w:tcPr>
          <w:p w14:paraId="26F75C5A" w14:textId="2CF1F8C2"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Δυνατότητα χορήγησης υποτροφιών</w:t>
            </w:r>
          </w:p>
        </w:tc>
        <w:tc>
          <w:tcPr>
            <w:tcW w:w="7012" w:type="dxa"/>
            <w:shd w:val="clear" w:color="000000" w:fill="EEECE1"/>
            <w:vAlign w:val="center"/>
            <w:hideMark/>
          </w:tcPr>
          <w:p w14:paraId="7A9EAC47"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χορηγούνται υποτροφίες από το Τμήμα ή το Ίδρυμα.</w:t>
            </w:r>
          </w:p>
        </w:tc>
        <w:tc>
          <w:tcPr>
            <w:tcW w:w="2070" w:type="dxa"/>
            <w:shd w:val="clear" w:color="000000" w:fill="EEECE1"/>
            <w:vAlign w:val="center"/>
            <w:hideMark/>
          </w:tcPr>
          <w:p w14:paraId="344419DA"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FF8BAA7" w14:textId="77777777" w:rsidTr="004C793E">
        <w:trPr>
          <w:trHeight w:val="480"/>
        </w:trPr>
        <w:tc>
          <w:tcPr>
            <w:tcW w:w="2160" w:type="dxa"/>
            <w:shd w:val="clear" w:color="auto" w:fill="EEECE1"/>
            <w:vAlign w:val="center"/>
          </w:tcPr>
          <w:p w14:paraId="32A6E3ED" w14:textId="493D59E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782CCD8" w14:textId="4574FA0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Μ5.068</w:t>
            </w:r>
          </w:p>
        </w:tc>
        <w:tc>
          <w:tcPr>
            <w:tcW w:w="3330" w:type="dxa"/>
            <w:shd w:val="clear" w:color="000000" w:fill="EEECE1"/>
            <w:vAlign w:val="center"/>
          </w:tcPr>
          <w:p w14:paraId="7FF95AD3" w14:textId="5BF301F2"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Υποτροφίες</w:t>
            </w:r>
          </w:p>
        </w:tc>
        <w:tc>
          <w:tcPr>
            <w:tcW w:w="7012" w:type="dxa"/>
            <w:shd w:val="clear" w:color="000000" w:fill="EEECE1"/>
            <w:vAlign w:val="center"/>
          </w:tcPr>
          <w:p w14:paraId="1C1E411F"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υποτροφιών που χορηγήθηκαν κατά τη διάρκεια του ακαδημαϊκού έτους αναφοράς. </w:t>
            </w:r>
          </w:p>
        </w:tc>
        <w:tc>
          <w:tcPr>
            <w:tcW w:w="2070" w:type="dxa"/>
            <w:shd w:val="clear" w:color="000000" w:fill="EEECE1"/>
            <w:vAlign w:val="center"/>
          </w:tcPr>
          <w:p w14:paraId="4FB50E77" w14:textId="6865999F"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4803CB0" w14:textId="77777777" w:rsidTr="004C793E">
        <w:trPr>
          <w:trHeight w:val="480"/>
        </w:trPr>
        <w:tc>
          <w:tcPr>
            <w:tcW w:w="2160" w:type="dxa"/>
            <w:shd w:val="clear" w:color="auto" w:fill="EEECE1"/>
            <w:vAlign w:val="center"/>
          </w:tcPr>
          <w:p w14:paraId="341D8730" w14:textId="51AF791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BD81347" w14:textId="3289B37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Μ5.069</w:t>
            </w:r>
          </w:p>
        </w:tc>
        <w:tc>
          <w:tcPr>
            <w:tcW w:w="3330" w:type="dxa"/>
            <w:shd w:val="clear" w:color="000000" w:fill="EEECE1"/>
            <w:vAlign w:val="center"/>
          </w:tcPr>
          <w:p w14:paraId="5B6878A3" w14:textId="0D819EDE"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Βραβεία</w:t>
            </w:r>
          </w:p>
        </w:tc>
        <w:tc>
          <w:tcPr>
            <w:tcW w:w="7012" w:type="dxa"/>
            <w:shd w:val="clear" w:color="000000" w:fill="EEECE1"/>
            <w:vAlign w:val="center"/>
          </w:tcPr>
          <w:p w14:paraId="51E8EA24"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βραβείων που χορηγήθηκαν κατά τη διάρκεια του ακαδημαϊκού έτους αναφοράς.</w:t>
            </w:r>
          </w:p>
        </w:tc>
        <w:tc>
          <w:tcPr>
            <w:tcW w:w="2070" w:type="dxa"/>
            <w:shd w:val="clear" w:color="000000" w:fill="EEECE1"/>
            <w:vAlign w:val="center"/>
          </w:tcPr>
          <w:p w14:paraId="6F6B5A9D" w14:textId="33FA92A9"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7F03369" w14:textId="77777777" w:rsidTr="004C793E">
        <w:trPr>
          <w:trHeight w:val="480"/>
        </w:trPr>
        <w:tc>
          <w:tcPr>
            <w:tcW w:w="2160" w:type="dxa"/>
            <w:shd w:val="clear" w:color="auto" w:fill="auto"/>
            <w:vAlign w:val="center"/>
            <w:hideMark/>
          </w:tcPr>
          <w:p w14:paraId="46A4E4F5" w14:textId="77777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EF06D9C" w14:textId="05F3CAD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M5.021</w:t>
            </w:r>
          </w:p>
        </w:tc>
        <w:tc>
          <w:tcPr>
            <w:tcW w:w="3330" w:type="dxa"/>
            <w:shd w:val="clear" w:color="auto" w:fill="auto"/>
            <w:vAlign w:val="center"/>
            <w:hideMark/>
          </w:tcPr>
          <w:p w14:paraId="28A9D503" w14:textId="3AA7F680" w:rsidR="00AE2400" w:rsidRPr="00A956FE" w:rsidRDefault="00AE2400" w:rsidP="00FE5D66">
            <w:pPr>
              <w:spacing w:after="0" w:line="240" w:lineRule="auto"/>
              <w:rPr>
                <w:rFonts w:eastAsia="Times New Roman" w:cstheme="minorHAnsi"/>
                <w:sz w:val="20"/>
                <w:szCs w:val="20"/>
                <w:lang w:eastAsia="el-GR"/>
              </w:rPr>
            </w:pPr>
            <w:bookmarkStart w:id="10" w:name="OLE_LINK1"/>
            <w:bookmarkStart w:id="11" w:name="OLE_LINK2"/>
            <w:r w:rsidRPr="00A956FE">
              <w:rPr>
                <w:rFonts w:eastAsia="Times New Roman" w:cstheme="minorHAnsi"/>
                <w:sz w:val="20"/>
                <w:szCs w:val="20"/>
                <w:lang w:eastAsia="el-GR"/>
              </w:rPr>
              <w:t>Ειδικεύσεις/κατευθύνσεις στον τίτλο σπουδών</w:t>
            </w:r>
            <w:bookmarkEnd w:id="10"/>
            <w:bookmarkEnd w:id="11"/>
          </w:p>
        </w:tc>
        <w:tc>
          <w:tcPr>
            <w:tcW w:w="7012" w:type="dxa"/>
            <w:shd w:val="clear" w:color="auto" w:fill="auto"/>
            <w:vAlign w:val="center"/>
            <w:hideMark/>
          </w:tcPr>
          <w:p w14:paraId="09ABF938" w14:textId="11FB0651" w:rsidR="00AE2400" w:rsidRPr="00A956FE" w:rsidRDefault="00AE2400"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διαθέσιμων ειδικεύσεων/κατευθύνσεων/κύκλων σπουδών που αναγράφονται στον τίτλο σπουδών του Προγράμματος Μεταπτυχιακών Σπουδών. Εάν δεν υπάρχουν κατευθύνσεις, συμπληρώνεται η τιμή 0.</w:t>
            </w:r>
          </w:p>
        </w:tc>
        <w:tc>
          <w:tcPr>
            <w:tcW w:w="2070" w:type="dxa"/>
            <w:shd w:val="clear" w:color="auto" w:fill="auto"/>
            <w:vAlign w:val="center"/>
            <w:hideMark/>
          </w:tcPr>
          <w:p w14:paraId="2584850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1E648A1" w14:textId="77777777" w:rsidTr="004C793E">
        <w:trPr>
          <w:trHeight w:val="480"/>
        </w:trPr>
        <w:tc>
          <w:tcPr>
            <w:tcW w:w="2160" w:type="dxa"/>
            <w:shd w:val="clear" w:color="auto" w:fill="auto"/>
            <w:vAlign w:val="center"/>
            <w:hideMark/>
          </w:tcPr>
          <w:p w14:paraId="04F12322" w14:textId="7C155DC0"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1DD769D" w14:textId="7A932A0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M5.022</w:t>
            </w:r>
          </w:p>
        </w:tc>
        <w:tc>
          <w:tcPr>
            <w:tcW w:w="3330" w:type="dxa"/>
            <w:shd w:val="clear" w:color="auto" w:fill="auto"/>
            <w:vAlign w:val="center"/>
            <w:hideMark/>
          </w:tcPr>
          <w:p w14:paraId="181C45C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πρακτική άσκηση</w:t>
            </w:r>
          </w:p>
        </w:tc>
        <w:tc>
          <w:tcPr>
            <w:tcW w:w="7012" w:type="dxa"/>
            <w:shd w:val="clear" w:color="auto" w:fill="auto"/>
            <w:vAlign w:val="center"/>
            <w:hideMark/>
          </w:tcPr>
          <w:p w14:paraId="0FAD5D27"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απαιτείται πρακτική άσκηση για τη λήψη του διπλώματος.</w:t>
            </w:r>
          </w:p>
        </w:tc>
        <w:tc>
          <w:tcPr>
            <w:tcW w:w="2070" w:type="dxa"/>
            <w:shd w:val="clear" w:color="auto" w:fill="auto"/>
            <w:vAlign w:val="center"/>
            <w:hideMark/>
          </w:tcPr>
          <w:p w14:paraId="08DB58B2"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57DB83CA" w14:textId="77777777" w:rsidTr="004C793E">
        <w:trPr>
          <w:trHeight w:val="480"/>
        </w:trPr>
        <w:tc>
          <w:tcPr>
            <w:tcW w:w="2160" w:type="dxa"/>
            <w:shd w:val="clear" w:color="auto" w:fill="auto"/>
            <w:vAlign w:val="center"/>
            <w:hideMark/>
          </w:tcPr>
          <w:p w14:paraId="5A7D2985" w14:textId="5ABA7BC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EAEB5C7" w14:textId="221A4F5D"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M5.023</w:t>
            </w:r>
          </w:p>
        </w:tc>
        <w:tc>
          <w:tcPr>
            <w:tcW w:w="3330" w:type="dxa"/>
            <w:shd w:val="clear" w:color="auto" w:fill="auto"/>
            <w:vAlign w:val="center"/>
            <w:hideMark/>
          </w:tcPr>
          <w:p w14:paraId="5F803A54"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Υποχρεωτική διπλωματική εργασία</w:t>
            </w:r>
          </w:p>
        </w:tc>
        <w:tc>
          <w:tcPr>
            <w:tcW w:w="7012" w:type="dxa"/>
            <w:shd w:val="clear" w:color="auto" w:fill="auto"/>
            <w:vAlign w:val="center"/>
            <w:hideMark/>
          </w:tcPr>
          <w:p w14:paraId="554A9AB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απαιτείται η εκπόνηση διπλωματικής εργασίας για τη λήψη του διπλώματος.</w:t>
            </w:r>
          </w:p>
        </w:tc>
        <w:tc>
          <w:tcPr>
            <w:tcW w:w="2070" w:type="dxa"/>
            <w:shd w:val="clear" w:color="auto" w:fill="auto"/>
            <w:vAlign w:val="center"/>
            <w:hideMark/>
          </w:tcPr>
          <w:p w14:paraId="2A1DE4B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47643F3" w14:textId="77777777" w:rsidTr="004C793E">
        <w:trPr>
          <w:trHeight w:val="720"/>
        </w:trPr>
        <w:tc>
          <w:tcPr>
            <w:tcW w:w="2160" w:type="dxa"/>
            <w:shd w:val="clear" w:color="auto" w:fill="auto"/>
            <w:vAlign w:val="center"/>
          </w:tcPr>
          <w:p w14:paraId="1B5BB147" w14:textId="3F2B197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27ACC2EB" w14:textId="4B3845E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Μ5.070</w:t>
            </w:r>
          </w:p>
        </w:tc>
        <w:tc>
          <w:tcPr>
            <w:tcW w:w="3330" w:type="dxa"/>
            <w:shd w:val="clear" w:color="auto" w:fill="auto"/>
            <w:vAlign w:val="center"/>
          </w:tcPr>
          <w:p w14:paraId="29BE67D8" w14:textId="628174FB"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αξιολόγηση</w:t>
            </w:r>
          </w:p>
        </w:tc>
        <w:tc>
          <w:tcPr>
            <w:tcW w:w="7012" w:type="dxa"/>
            <w:shd w:val="clear" w:color="auto" w:fill="auto"/>
            <w:vAlign w:val="center"/>
          </w:tcPr>
          <w:p w14:paraId="08A2A556"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ΠΜΣ στα οποία πραγματοποιήθηκε η διαδικασία της αξιολόγησης από φοιτητές κατά τη λήξη του ακαδημαϊκού έτους αναφοράς (31/8).</w:t>
            </w:r>
          </w:p>
        </w:tc>
        <w:tc>
          <w:tcPr>
            <w:tcW w:w="2070" w:type="dxa"/>
            <w:shd w:val="clear" w:color="auto" w:fill="auto"/>
            <w:vAlign w:val="center"/>
          </w:tcPr>
          <w:p w14:paraId="62AD7BE1"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F615DB8" w14:textId="77777777" w:rsidTr="004C793E">
        <w:trPr>
          <w:trHeight w:val="720"/>
        </w:trPr>
        <w:tc>
          <w:tcPr>
            <w:tcW w:w="2160" w:type="dxa"/>
            <w:shd w:val="clear" w:color="auto" w:fill="auto"/>
            <w:vAlign w:val="center"/>
          </w:tcPr>
          <w:p w14:paraId="3819999E" w14:textId="737DEA4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49272228" w14:textId="5E5D6803"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Μ5.071</w:t>
            </w:r>
          </w:p>
        </w:tc>
        <w:tc>
          <w:tcPr>
            <w:tcW w:w="3330" w:type="dxa"/>
            <w:shd w:val="clear" w:color="auto" w:fill="auto"/>
            <w:vAlign w:val="center"/>
          </w:tcPr>
          <w:p w14:paraId="7D56379D" w14:textId="510DD244"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Φοιτητές που συμμετείχαν στην αξιολόγηση</w:t>
            </w:r>
          </w:p>
        </w:tc>
        <w:tc>
          <w:tcPr>
            <w:tcW w:w="7012" w:type="dxa"/>
            <w:shd w:val="clear" w:color="auto" w:fill="auto"/>
            <w:vAlign w:val="center"/>
          </w:tcPr>
          <w:p w14:paraId="6FA06F21"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φοιτητών του ΠΜΣ που έλαβαν μέρος στη διαδικασία της αξιολόγησης κατά τη λήξη του ακαδημαϊκού έτους αναφοράς (31/8).</w:t>
            </w:r>
          </w:p>
        </w:tc>
        <w:tc>
          <w:tcPr>
            <w:tcW w:w="2070" w:type="dxa"/>
            <w:shd w:val="clear" w:color="auto" w:fill="auto"/>
            <w:vAlign w:val="center"/>
          </w:tcPr>
          <w:p w14:paraId="78D430CF"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FAAF8A4" w14:textId="77777777" w:rsidTr="004C793E">
        <w:trPr>
          <w:trHeight w:val="720"/>
        </w:trPr>
        <w:tc>
          <w:tcPr>
            <w:tcW w:w="2160" w:type="dxa"/>
            <w:shd w:val="clear" w:color="auto" w:fill="auto"/>
            <w:vAlign w:val="center"/>
          </w:tcPr>
          <w:p w14:paraId="55556B08" w14:textId="4092DC5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48F7F03E" w14:textId="304DB9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Μ5.072</w:t>
            </w:r>
          </w:p>
        </w:tc>
        <w:tc>
          <w:tcPr>
            <w:tcW w:w="3330" w:type="dxa"/>
            <w:shd w:val="clear" w:color="auto" w:fill="auto"/>
            <w:vAlign w:val="center"/>
          </w:tcPr>
          <w:p w14:paraId="6AC8484C"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Μέσος όρος βαθμολογίας αξιολόγησης μαθημάτων</w:t>
            </w:r>
          </w:p>
        </w:tc>
        <w:tc>
          <w:tcPr>
            <w:tcW w:w="7012" w:type="dxa"/>
            <w:shd w:val="clear" w:color="auto" w:fill="auto"/>
            <w:vAlign w:val="center"/>
          </w:tcPr>
          <w:p w14:paraId="208A7A48" w14:textId="77777777" w:rsidR="00AE2400" w:rsidRPr="00A956FE" w:rsidRDefault="00AE2400" w:rsidP="00FE5D66">
            <w:pPr>
              <w:spacing w:after="0" w:line="240" w:lineRule="auto"/>
              <w:rPr>
                <w:rFonts w:eastAsia="Times New Roman" w:cstheme="minorHAnsi"/>
                <w:sz w:val="20"/>
                <w:szCs w:val="20"/>
                <w:lang w:eastAsia="el-GR"/>
              </w:rPr>
            </w:pPr>
            <w:r w:rsidRPr="00A956FE">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2070" w:type="dxa"/>
            <w:shd w:val="clear" w:color="auto" w:fill="auto"/>
            <w:vAlign w:val="center"/>
          </w:tcPr>
          <w:p w14:paraId="7B81DA91" w14:textId="1BC63648"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AE2400" w:rsidRPr="00A956FE" w14:paraId="3A998430" w14:textId="77777777" w:rsidTr="004C793E">
        <w:trPr>
          <w:trHeight w:val="720"/>
        </w:trPr>
        <w:tc>
          <w:tcPr>
            <w:tcW w:w="2160" w:type="dxa"/>
            <w:shd w:val="clear" w:color="auto" w:fill="auto"/>
            <w:vAlign w:val="center"/>
            <w:hideMark/>
          </w:tcPr>
          <w:p w14:paraId="1D11911C" w14:textId="5D1C21B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45F8975E" w14:textId="278E941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M5.024</w:t>
            </w:r>
          </w:p>
        </w:tc>
        <w:tc>
          <w:tcPr>
            <w:tcW w:w="3330" w:type="dxa"/>
            <w:shd w:val="clear" w:color="auto" w:fill="auto"/>
            <w:vAlign w:val="center"/>
            <w:hideMark/>
          </w:tcPr>
          <w:p w14:paraId="6CD3D3D4"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Ελάχιστος αριθμός μαθημάτων για απόκτηση διπλώματος</w:t>
            </w:r>
          </w:p>
        </w:tc>
        <w:tc>
          <w:tcPr>
            <w:tcW w:w="7012" w:type="dxa"/>
            <w:shd w:val="clear" w:color="auto" w:fill="auto"/>
            <w:vAlign w:val="center"/>
            <w:hideMark/>
          </w:tcPr>
          <w:p w14:paraId="1C99D278" w14:textId="10DA886F" w:rsidR="00AE2400" w:rsidRPr="00A956FE" w:rsidRDefault="00AE2400" w:rsidP="007C3F38">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ελάχιστος αριθμός μαθημάτων που απαιτούνται για την απόκτηση του διπλώματος, τα οποία αντιστοιχούν στο σύνολο ECTS του πεδίου M5.001.</w:t>
            </w:r>
            <w:r w:rsidR="007C3F38" w:rsidRPr="00A956FE">
              <w:rPr>
                <w:rFonts w:eastAsia="Times New Roman" w:cstheme="minorHAnsi"/>
                <w:sz w:val="20"/>
                <w:szCs w:val="20"/>
                <w:lang w:eastAsia="el-GR"/>
              </w:rPr>
              <w:t xml:space="preserve"> </w:t>
            </w:r>
            <w:r w:rsidRPr="00A956FE">
              <w:rPr>
                <w:rFonts w:eastAsia="Times New Roman" w:cstheme="minorHAnsi"/>
                <w:sz w:val="20"/>
                <w:szCs w:val="20"/>
                <w:lang w:eastAsia="el-GR"/>
              </w:rPr>
              <w:t>Σε περίπτωση ύπαρξης περισσότερων κατευθύνσεων, να μπει ο αριθμός των απαιτούμενων (υποχρεωτικών) μαθημάτων της κατεύθυνσης που έχει τα περισσότερα. Συμπεριλαμβάνεται και η διπλωματική/πτυχιακή εργασία, αν είναι υποχρεωτική.</w:t>
            </w:r>
          </w:p>
        </w:tc>
        <w:tc>
          <w:tcPr>
            <w:tcW w:w="2070" w:type="dxa"/>
            <w:shd w:val="clear" w:color="auto" w:fill="auto"/>
            <w:vAlign w:val="center"/>
            <w:hideMark/>
          </w:tcPr>
          <w:p w14:paraId="542C17CA"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5561A3A" w14:textId="77777777" w:rsidTr="004C793E">
        <w:trPr>
          <w:trHeight w:val="720"/>
        </w:trPr>
        <w:tc>
          <w:tcPr>
            <w:tcW w:w="2160" w:type="dxa"/>
            <w:shd w:val="clear" w:color="auto" w:fill="auto"/>
            <w:vAlign w:val="center"/>
          </w:tcPr>
          <w:p w14:paraId="2E70FD2E" w14:textId="1B464C1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ΔΟΜΗ ΚΑΙ ΟΡΓΑΝΩΣΗ ΣΠΟΥΔΩΝ</w:t>
            </w:r>
          </w:p>
        </w:tc>
        <w:tc>
          <w:tcPr>
            <w:tcW w:w="1391" w:type="dxa"/>
            <w:shd w:val="clear" w:color="auto" w:fill="auto"/>
            <w:noWrap/>
            <w:vAlign w:val="center"/>
          </w:tcPr>
          <w:p w14:paraId="3FAD9C16" w14:textId="1DEC1F1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Μ5.073</w:t>
            </w:r>
          </w:p>
        </w:tc>
        <w:tc>
          <w:tcPr>
            <w:tcW w:w="3330" w:type="dxa"/>
            <w:shd w:val="clear" w:color="auto" w:fill="auto"/>
            <w:vAlign w:val="center"/>
          </w:tcPr>
          <w:p w14:paraId="0249D1AF" w14:textId="540DC330"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Ελάχιστος αριθμός Θεματικών Ενοτήτων</w:t>
            </w:r>
          </w:p>
        </w:tc>
        <w:tc>
          <w:tcPr>
            <w:tcW w:w="7012" w:type="dxa"/>
            <w:shd w:val="clear" w:color="auto" w:fill="auto"/>
            <w:vAlign w:val="center"/>
          </w:tcPr>
          <w:p w14:paraId="7C12BA54" w14:textId="444B17A4" w:rsidR="00AE2400" w:rsidRPr="00A956FE" w:rsidRDefault="00AE2400" w:rsidP="006560D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ΠΜΣ. Το πεδίο συμπληρώνεται μόνο από το ΕΑΠ.</w:t>
            </w:r>
          </w:p>
        </w:tc>
        <w:tc>
          <w:tcPr>
            <w:tcW w:w="2070" w:type="dxa"/>
            <w:shd w:val="clear" w:color="auto" w:fill="auto"/>
            <w:vAlign w:val="center"/>
          </w:tcPr>
          <w:p w14:paraId="7583335B" w14:textId="726930C6"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2CF9E8D" w14:textId="77777777" w:rsidTr="004C793E">
        <w:trPr>
          <w:trHeight w:val="480"/>
        </w:trPr>
        <w:tc>
          <w:tcPr>
            <w:tcW w:w="2160" w:type="dxa"/>
            <w:shd w:val="clear" w:color="auto" w:fill="auto"/>
            <w:vAlign w:val="center"/>
            <w:hideMark/>
          </w:tcPr>
          <w:p w14:paraId="1338F9C4" w14:textId="72E1C35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BD28DC0" w14:textId="50C0157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M5.025</w:t>
            </w:r>
          </w:p>
        </w:tc>
        <w:tc>
          <w:tcPr>
            <w:tcW w:w="3330" w:type="dxa"/>
            <w:shd w:val="clear" w:color="auto" w:fill="auto"/>
            <w:vAlign w:val="center"/>
            <w:hideMark/>
          </w:tcPr>
          <w:p w14:paraId="53EC67D4" w14:textId="2F581219"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Προσφερόμενα μαθήματα (σύνολο)</w:t>
            </w:r>
          </w:p>
        </w:tc>
        <w:tc>
          <w:tcPr>
            <w:tcW w:w="7012" w:type="dxa"/>
            <w:shd w:val="clear" w:color="auto" w:fill="auto"/>
            <w:vAlign w:val="center"/>
            <w:hideMark/>
          </w:tcPr>
          <w:p w14:paraId="789674BF" w14:textId="66C77CEA" w:rsidR="00AE2400" w:rsidRPr="00A956FE" w:rsidRDefault="00AE2400" w:rsidP="00FE5D66">
            <w:pPr>
              <w:spacing w:after="0" w:line="240" w:lineRule="auto"/>
              <w:rPr>
                <w:rFonts w:cstheme="minorHAnsi"/>
                <w:sz w:val="20"/>
                <w:szCs w:val="20"/>
                <w:lang w:eastAsia="el-GR"/>
              </w:rPr>
            </w:pPr>
            <w:r w:rsidRPr="00A956FE">
              <w:rPr>
                <w:rFonts w:cstheme="minorHAnsi"/>
                <w:sz w:val="20"/>
                <w:szCs w:val="20"/>
                <w:lang w:eastAsia="el-GR"/>
              </w:rPr>
              <w:t xml:space="preserve">Το σύνολο των προσφερόμενων μαθημάτων του Προγράμματος Μεταπτυχιακών Σπουδών ανεξαρτήτως αν διδάχθηκαν όλα κατά το ακαδημαϊκό έτος αναφοράς. Κάθε μάθημα </w:t>
            </w:r>
            <w:proofErr w:type="spellStart"/>
            <w:r w:rsidRPr="00A956FE">
              <w:rPr>
                <w:rFonts w:cstheme="minorHAnsi"/>
                <w:sz w:val="20"/>
                <w:szCs w:val="20"/>
                <w:lang w:eastAsia="el-GR"/>
              </w:rPr>
              <w:t>προσμετράται</w:t>
            </w:r>
            <w:proofErr w:type="spellEnd"/>
            <w:r w:rsidRPr="00A956FE">
              <w:rPr>
                <w:rFonts w:cstheme="minorHAnsi"/>
                <w:sz w:val="20"/>
                <w:szCs w:val="20"/>
                <w:lang w:eastAsia="el-GR"/>
              </w:rPr>
              <w:t xml:space="preserve"> μια φορά ανεξάρτητα του ρόλου στο ΠΜΣ (π.χ. υποχρεωτικό κατεύθυνσης 1, επιλογής κατεύθυνσης 2 </w:t>
            </w:r>
            <w:proofErr w:type="spellStart"/>
            <w:r w:rsidRPr="00A956FE">
              <w:rPr>
                <w:rFonts w:cstheme="minorHAnsi"/>
                <w:sz w:val="20"/>
                <w:szCs w:val="20"/>
                <w:lang w:eastAsia="el-GR"/>
              </w:rPr>
              <w:t>κ.ο.κ.</w:t>
            </w:r>
            <w:proofErr w:type="spellEnd"/>
            <w:r w:rsidRPr="00A956FE">
              <w:rPr>
                <w:rFonts w:cstheme="minorHAnsi"/>
                <w:sz w:val="20"/>
                <w:szCs w:val="20"/>
                <w:lang w:eastAsia="el-GR"/>
              </w:rPr>
              <w:t xml:space="preserve">). Δεν καταγράφονται μαθήματα </w:t>
            </w:r>
            <w:proofErr w:type="spellStart"/>
            <w:r w:rsidRPr="00A956FE">
              <w:rPr>
                <w:rFonts w:cstheme="minorHAnsi"/>
                <w:sz w:val="20"/>
                <w:szCs w:val="20"/>
                <w:lang w:eastAsia="el-GR"/>
              </w:rPr>
              <w:t>Erasmus</w:t>
            </w:r>
            <w:proofErr w:type="spellEnd"/>
            <w:r w:rsidRPr="00A956FE">
              <w:rPr>
                <w:rFonts w:cstheme="minorHAnsi"/>
                <w:sz w:val="20"/>
                <w:szCs w:val="20"/>
                <w:lang w:eastAsia="el-GR"/>
              </w:rPr>
              <w:t>, που δεν απευθύνονται στους φοιτητές του ΠΜΣ. Ένα μάθημα ανήκει σε μόνο μια κατηγορία των M5.026, M5.027, M5.028 ανεξαρτήτως των κατηγοριών.</w:t>
            </w:r>
          </w:p>
        </w:tc>
        <w:tc>
          <w:tcPr>
            <w:tcW w:w="2070" w:type="dxa"/>
            <w:shd w:val="clear" w:color="auto" w:fill="auto"/>
            <w:vAlign w:val="center"/>
            <w:hideMark/>
          </w:tcPr>
          <w:p w14:paraId="3F09B773"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8FB7010" w14:textId="77777777" w:rsidTr="004C793E">
        <w:trPr>
          <w:trHeight w:val="480"/>
        </w:trPr>
        <w:tc>
          <w:tcPr>
            <w:tcW w:w="2160" w:type="dxa"/>
            <w:shd w:val="clear" w:color="auto" w:fill="auto"/>
            <w:vAlign w:val="center"/>
            <w:hideMark/>
          </w:tcPr>
          <w:p w14:paraId="22027705" w14:textId="5A0F5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539CAE97" w14:textId="5AE1230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M5.026</w:t>
            </w:r>
          </w:p>
        </w:tc>
        <w:tc>
          <w:tcPr>
            <w:tcW w:w="3330" w:type="dxa"/>
            <w:shd w:val="clear" w:color="auto" w:fill="auto"/>
            <w:vAlign w:val="center"/>
            <w:hideMark/>
          </w:tcPr>
          <w:p w14:paraId="3CE2C467" w14:textId="082363D1"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Υποχρεωτικά μαθήματα</w:t>
            </w:r>
          </w:p>
        </w:tc>
        <w:tc>
          <w:tcPr>
            <w:tcW w:w="7012" w:type="dxa"/>
            <w:shd w:val="clear" w:color="auto" w:fill="auto"/>
            <w:vAlign w:val="center"/>
            <w:hideMark/>
          </w:tcPr>
          <w:p w14:paraId="19697BE1" w14:textId="45AE2EAD"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υποχρεωτικών μαθημάτων του Προγράμματος Μεταπτυχιακών Σπουδών κατά το ακαδημαϊκό έτος αναφοράς. </w:t>
            </w:r>
            <w:r w:rsidRPr="00A956FE">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7EC2246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24480BB" w14:textId="77777777" w:rsidTr="004C793E">
        <w:trPr>
          <w:trHeight w:val="480"/>
        </w:trPr>
        <w:tc>
          <w:tcPr>
            <w:tcW w:w="2160" w:type="dxa"/>
            <w:shd w:val="clear" w:color="auto" w:fill="auto"/>
            <w:vAlign w:val="center"/>
            <w:hideMark/>
          </w:tcPr>
          <w:p w14:paraId="6106FE56" w14:textId="199B4414"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64581211" w14:textId="45313E0D"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M5.027</w:t>
            </w:r>
          </w:p>
        </w:tc>
        <w:tc>
          <w:tcPr>
            <w:tcW w:w="3330" w:type="dxa"/>
            <w:shd w:val="clear" w:color="auto" w:fill="auto"/>
            <w:vAlign w:val="center"/>
            <w:hideMark/>
          </w:tcPr>
          <w:p w14:paraId="21B9F470" w14:textId="79E75295"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ελεύθερης επιλογής</w:t>
            </w:r>
          </w:p>
        </w:tc>
        <w:tc>
          <w:tcPr>
            <w:tcW w:w="7012" w:type="dxa"/>
            <w:shd w:val="clear" w:color="auto" w:fill="auto"/>
            <w:vAlign w:val="center"/>
            <w:hideMark/>
          </w:tcPr>
          <w:p w14:paraId="283B5B91" w14:textId="70096BC3"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μαθημάτων ελεύθερης επιλογής του Προγράμματος Μεταπτυχιακών Σπουδών κατά το ακαδημαϊκό έτος αναφοράς. </w:t>
            </w:r>
            <w:r w:rsidRPr="00A956FE">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083487A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B8FE16E" w14:textId="77777777" w:rsidTr="004C793E">
        <w:trPr>
          <w:trHeight w:val="480"/>
        </w:trPr>
        <w:tc>
          <w:tcPr>
            <w:tcW w:w="2160" w:type="dxa"/>
            <w:shd w:val="clear" w:color="auto" w:fill="auto"/>
            <w:vAlign w:val="center"/>
            <w:hideMark/>
          </w:tcPr>
          <w:p w14:paraId="790B842F" w14:textId="748F708E"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49DB01C0" w14:textId="1359A30E"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M5.028</w:t>
            </w:r>
          </w:p>
        </w:tc>
        <w:tc>
          <w:tcPr>
            <w:tcW w:w="3330" w:type="dxa"/>
            <w:shd w:val="clear" w:color="auto" w:fill="auto"/>
            <w:vAlign w:val="center"/>
            <w:hideMark/>
          </w:tcPr>
          <w:p w14:paraId="71DEF432" w14:textId="6F6B73D5"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κατ’ επιλογήν υποχρεωτικά</w:t>
            </w:r>
          </w:p>
        </w:tc>
        <w:tc>
          <w:tcPr>
            <w:tcW w:w="7012" w:type="dxa"/>
            <w:shd w:val="clear" w:color="auto" w:fill="auto"/>
            <w:vAlign w:val="center"/>
            <w:hideMark/>
          </w:tcPr>
          <w:p w14:paraId="073F06D5" w14:textId="6C1CDF96" w:rsidR="00AE2400" w:rsidRPr="00A956FE" w:rsidRDefault="00AE2400" w:rsidP="00E53815">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προσφερόμενων μαθημάτων του Προγράμματος Μεταπτυχιακών Σπουδών, που επιλέγονται από υποχρεωτικό κατάλογο (κατ’ επιλογή υποχρεωτικά) κατά το ακαδημαϊκό έτος αναφοράς. </w:t>
            </w:r>
            <w:r w:rsidRPr="00A956FE">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17F5CB9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FC714AE" w14:textId="77777777" w:rsidTr="004C793E">
        <w:trPr>
          <w:trHeight w:val="480"/>
        </w:trPr>
        <w:tc>
          <w:tcPr>
            <w:tcW w:w="2160" w:type="dxa"/>
            <w:shd w:val="clear" w:color="auto" w:fill="auto"/>
            <w:vAlign w:val="center"/>
            <w:hideMark/>
          </w:tcPr>
          <w:p w14:paraId="69C80BAE" w14:textId="3DDDE7C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A75006E" w14:textId="1EECACB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M5.029</w:t>
            </w:r>
          </w:p>
        </w:tc>
        <w:tc>
          <w:tcPr>
            <w:tcW w:w="3330" w:type="dxa"/>
            <w:shd w:val="clear" w:color="auto" w:fill="auto"/>
            <w:vAlign w:val="center"/>
            <w:hideMark/>
          </w:tcPr>
          <w:p w14:paraId="359E5D38" w14:textId="77777777" w:rsidR="00AE2400" w:rsidRPr="00A956FE" w:rsidRDefault="00AE2400" w:rsidP="00FE5D66">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Προαπαιτούμενα</w:t>
            </w:r>
            <w:proofErr w:type="spellEnd"/>
            <w:r w:rsidRPr="00A956FE">
              <w:rPr>
                <w:rFonts w:eastAsia="Times New Roman" w:cstheme="minorHAnsi"/>
                <w:sz w:val="20"/>
                <w:szCs w:val="20"/>
                <w:lang w:eastAsia="el-GR"/>
              </w:rPr>
              <w:t xml:space="preserve"> μαθήματα</w:t>
            </w:r>
          </w:p>
        </w:tc>
        <w:tc>
          <w:tcPr>
            <w:tcW w:w="7012" w:type="dxa"/>
            <w:shd w:val="clear" w:color="auto" w:fill="auto"/>
            <w:vAlign w:val="center"/>
            <w:hideMark/>
          </w:tcPr>
          <w:p w14:paraId="176AFE58"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υπάρχουν </w:t>
            </w:r>
            <w:proofErr w:type="spellStart"/>
            <w:r w:rsidRPr="00A956FE">
              <w:rPr>
                <w:rFonts w:eastAsia="Times New Roman" w:cstheme="minorHAnsi"/>
                <w:sz w:val="20"/>
                <w:szCs w:val="20"/>
                <w:lang w:eastAsia="el-GR"/>
              </w:rPr>
              <w:t>προαπαιτούμενα</w:t>
            </w:r>
            <w:proofErr w:type="spellEnd"/>
            <w:r w:rsidRPr="00A956FE">
              <w:rPr>
                <w:rFonts w:eastAsia="Times New Roman" w:cstheme="minorHAnsi"/>
                <w:sz w:val="20"/>
                <w:szCs w:val="20"/>
                <w:lang w:eastAsia="el-GR"/>
              </w:rPr>
              <w:t xml:space="preserve"> μαθήματα ("αλυσίδες").</w:t>
            </w:r>
          </w:p>
        </w:tc>
        <w:tc>
          <w:tcPr>
            <w:tcW w:w="2070" w:type="dxa"/>
            <w:shd w:val="clear" w:color="auto" w:fill="auto"/>
            <w:vAlign w:val="center"/>
            <w:hideMark/>
          </w:tcPr>
          <w:p w14:paraId="7EAC3701"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345547BF" w14:textId="77777777" w:rsidTr="004C793E">
        <w:trPr>
          <w:trHeight w:val="480"/>
        </w:trPr>
        <w:tc>
          <w:tcPr>
            <w:tcW w:w="2160" w:type="dxa"/>
            <w:shd w:val="clear" w:color="auto" w:fill="auto"/>
            <w:vAlign w:val="center"/>
            <w:hideMark/>
          </w:tcPr>
          <w:p w14:paraId="03711FAC" w14:textId="0510ADC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5D8AF66" w14:textId="244A46F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M5.030</w:t>
            </w:r>
          </w:p>
        </w:tc>
        <w:tc>
          <w:tcPr>
            <w:tcW w:w="3330" w:type="dxa"/>
            <w:shd w:val="clear" w:color="auto" w:fill="auto"/>
            <w:vAlign w:val="center"/>
            <w:hideMark/>
          </w:tcPr>
          <w:p w14:paraId="04CDB273" w14:textId="2EF429E3"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Μαθήματα με </w:t>
            </w:r>
            <w:proofErr w:type="spellStart"/>
            <w:r w:rsidRPr="00A956FE">
              <w:rPr>
                <w:rFonts w:eastAsia="Times New Roman" w:cstheme="minorHAnsi"/>
                <w:sz w:val="20"/>
                <w:szCs w:val="20"/>
                <w:lang w:eastAsia="el-GR"/>
              </w:rPr>
              <w:t>προαπαιτούμενα</w:t>
            </w:r>
            <w:proofErr w:type="spellEnd"/>
          </w:p>
        </w:tc>
        <w:tc>
          <w:tcPr>
            <w:tcW w:w="7012" w:type="dxa"/>
            <w:shd w:val="clear" w:color="auto" w:fill="auto"/>
            <w:vAlign w:val="center"/>
            <w:hideMark/>
          </w:tcPr>
          <w:p w14:paraId="6243A9CF"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μαθημάτων του Προγράμματος Μεταπτυχιακών Σπουδών, που έχουν </w:t>
            </w:r>
            <w:proofErr w:type="spellStart"/>
            <w:r w:rsidRPr="00A956FE">
              <w:rPr>
                <w:rFonts w:eastAsia="Times New Roman" w:cstheme="minorHAnsi"/>
                <w:sz w:val="20"/>
                <w:szCs w:val="20"/>
                <w:lang w:eastAsia="el-GR"/>
              </w:rPr>
              <w:t>προαπαιτούμενα</w:t>
            </w:r>
            <w:proofErr w:type="spellEnd"/>
            <w:r w:rsidRPr="00A956FE">
              <w:rPr>
                <w:rFonts w:eastAsia="Times New Roman" w:cstheme="minorHAnsi"/>
                <w:sz w:val="20"/>
                <w:szCs w:val="20"/>
                <w:lang w:eastAsia="el-GR"/>
              </w:rPr>
              <w:t xml:space="preserve"> μαθήματα κατά το ακαδημαϊκό έτος αναφοράς.</w:t>
            </w:r>
          </w:p>
        </w:tc>
        <w:tc>
          <w:tcPr>
            <w:tcW w:w="2070" w:type="dxa"/>
            <w:shd w:val="clear" w:color="auto" w:fill="auto"/>
            <w:vAlign w:val="center"/>
            <w:hideMark/>
          </w:tcPr>
          <w:p w14:paraId="58D667B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2A85F9F" w14:textId="77777777" w:rsidTr="004C793E">
        <w:trPr>
          <w:trHeight w:val="480"/>
        </w:trPr>
        <w:tc>
          <w:tcPr>
            <w:tcW w:w="2160" w:type="dxa"/>
            <w:shd w:val="clear" w:color="auto" w:fill="auto"/>
            <w:vAlign w:val="center"/>
            <w:hideMark/>
          </w:tcPr>
          <w:p w14:paraId="46AE3EAE" w14:textId="6BE897BE"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5A78050" w14:textId="6BB4AF4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M5.031</w:t>
            </w:r>
          </w:p>
        </w:tc>
        <w:tc>
          <w:tcPr>
            <w:tcW w:w="3330" w:type="dxa"/>
            <w:shd w:val="clear" w:color="auto" w:fill="auto"/>
            <w:vAlign w:val="center"/>
            <w:hideMark/>
          </w:tcPr>
          <w:p w14:paraId="25F25481" w14:textId="303A12E1"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φροντιστήριο</w:t>
            </w:r>
          </w:p>
        </w:tc>
        <w:tc>
          <w:tcPr>
            <w:tcW w:w="7012" w:type="dxa"/>
            <w:shd w:val="clear" w:color="auto" w:fill="auto"/>
            <w:vAlign w:val="center"/>
            <w:hideMark/>
          </w:tcPr>
          <w:p w14:paraId="5CA0B1BA"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Προγράμματος Μεταπτυχιακών Σπουδών, για τα οποία παρέχεται φροντιστηριακή διδασκαλία κατά το ακαδημαϊκό έτος αναφοράς.</w:t>
            </w:r>
          </w:p>
        </w:tc>
        <w:tc>
          <w:tcPr>
            <w:tcW w:w="2070" w:type="dxa"/>
            <w:shd w:val="clear" w:color="auto" w:fill="auto"/>
            <w:vAlign w:val="center"/>
            <w:hideMark/>
          </w:tcPr>
          <w:p w14:paraId="1BCF16BF"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C60339F" w14:textId="77777777" w:rsidTr="004C793E">
        <w:trPr>
          <w:trHeight w:val="720"/>
        </w:trPr>
        <w:tc>
          <w:tcPr>
            <w:tcW w:w="2160" w:type="dxa"/>
            <w:shd w:val="clear" w:color="auto" w:fill="auto"/>
            <w:vAlign w:val="center"/>
            <w:hideMark/>
          </w:tcPr>
          <w:p w14:paraId="4069467B" w14:textId="5512410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1C1AFEE" w14:textId="6B7EA50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M5.032</w:t>
            </w:r>
          </w:p>
        </w:tc>
        <w:tc>
          <w:tcPr>
            <w:tcW w:w="3330" w:type="dxa"/>
            <w:shd w:val="clear" w:color="auto" w:fill="auto"/>
            <w:vAlign w:val="center"/>
            <w:hideMark/>
          </w:tcPr>
          <w:p w14:paraId="1E870FBC" w14:textId="0432F629"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εργαστηριακή άσκηση ή εργαστηριακά</w:t>
            </w:r>
          </w:p>
        </w:tc>
        <w:tc>
          <w:tcPr>
            <w:tcW w:w="7012" w:type="dxa"/>
            <w:shd w:val="clear" w:color="auto" w:fill="auto"/>
            <w:vAlign w:val="center"/>
            <w:hideMark/>
          </w:tcPr>
          <w:p w14:paraId="3E7363B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Προγράμματος Μεταπτυχιακών Σπουδών, που περιλαμβάνουν εργαστηριακή άσκηση ή είναι τα ίδια εργαστηριακά κατά το ακαδημαϊκό έτος αναφοράς.</w:t>
            </w:r>
          </w:p>
        </w:tc>
        <w:tc>
          <w:tcPr>
            <w:tcW w:w="2070" w:type="dxa"/>
            <w:shd w:val="clear" w:color="auto" w:fill="auto"/>
            <w:vAlign w:val="center"/>
            <w:hideMark/>
          </w:tcPr>
          <w:p w14:paraId="6BC4EA5F"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448DB89" w14:textId="77777777" w:rsidTr="004C793E">
        <w:trPr>
          <w:trHeight w:val="480"/>
        </w:trPr>
        <w:tc>
          <w:tcPr>
            <w:tcW w:w="2160" w:type="dxa"/>
            <w:shd w:val="clear" w:color="auto" w:fill="auto"/>
            <w:vAlign w:val="center"/>
            <w:hideMark/>
          </w:tcPr>
          <w:p w14:paraId="11A9575F" w14:textId="385627ED"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8898DB0" w14:textId="66BC259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M5.033</w:t>
            </w:r>
          </w:p>
        </w:tc>
        <w:tc>
          <w:tcPr>
            <w:tcW w:w="3330" w:type="dxa"/>
            <w:shd w:val="clear" w:color="auto" w:fill="auto"/>
            <w:vAlign w:val="center"/>
            <w:hideMark/>
          </w:tcPr>
          <w:p w14:paraId="400D58ED" w14:textId="6FE054C8"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κλινική άσκηση ή κλινικά</w:t>
            </w:r>
          </w:p>
        </w:tc>
        <w:tc>
          <w:tcPr>
            <w:tcW w:w="7012" w:type="dxa"/>
            <w:shd w:val="clear" w:color="auto" w:fill="auto"/>
            <w:vAlign w:val="center"/>
            <w:hideMark/>
          </w:tcPr>
          <w:p w14:paraId="5B195A95"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Προγράμματος Μεταπτυχιακών Σπουδών, που περιλαμβάνουν κλινική άσκηση ή είναι τα ίδια κλινικά κατά το ακαδημαϊκό έτος αναφοράς.</w:t>
            </w:r>
          </w:p>
        </w:tc>
        <w:tc>
          <w:tcPr>
            <w:tcW w:w="2070" w:type="dxa"/>
            <w:shd w:val="clear" w:color="auto" w:fill="auto"/>
            <w:vAlign w:val="center"/>
            <w:hideMark/>
          </w:tcPr>
          <w:p w14:paraId="76B4E1D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C44B308" w14:textId="77777777" w:rsidTr="004C793E">
        <w:trPr>
          <w:trHeight w:val="720"/>
        </w:trPr>
        <w:tc>
          <w:tcPr>
            <w:tcW w:w="2160" w:type="dxa"/>
            <w:shd w:val="clear" w:color="auto" w:fill="auto"/>
            <w:vAlign w:val="center"/>
            <w:hideMark/>
          </w:tcPr>
          <w:p w14:paraId="4A1AD5EF" w14:textId="5C467C46" w:rsidR="00AE2400" w:rsidRPr="00A956FE" w:rsidRDefault="00AE2400" w:rsidP="00FE5D66">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lastRenderedPageBreak/>
              <w:t>ΔΟΜΗ ΚΑΙ ΟΡΓΑΝΩΣΗ ΣΠΟΥΔΩΝ</w:t>
            </w:r>
          </w:p>
        </w:tc>
        <w:tc>
          <w:tcPr>
            <w:tcW w:w="1391" w:type="dxa"/>
            <w:shd w:val="clear" w:color="auto" w:fill="auto"/>
            <w:noWrap/>
            <w:vAlign w:val="center"/>
            <w:hideMark/>
          </w:tcPr>
          <w:p w14:paraId="028E1063" w14:textId="6CAB9E3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M5.034</w:t>
            </w:r>
          </w:p>
        </w:tc>
        <w:tc>
          <w:tcPr>
            <w:tcW w:w="3330" w:type="dxa"/>
            <w:shd w:val="clear" w:color="auto" w:fill="auto"/>
            <w:vAlign w:val="center"/>
            <w:hideMark/>
          </w:tcPr>
          <w:p w14:paraId="1F176249" w14:textId="23BDE214"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Μαθήματα με άσκηση υπαίθρου ή επιτόπια επίσκεψη</w:t>
            </w:r>
          </w:p>
        </w:tc>
        <w:tc>
          <w:tcPr>
            <w:tcW w:w="7012" w:type="dxa"/>
            <w:shd w:val="clear" w:color="auto" w:fill="auto"/>
            <w:vAlign w:val="center"/>
            <w:hideMark/>
          </w:tcPr>
          <w:p w14:paraId="5F224677"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μαθημάτων του Προγράμματος Μεταπτυχιακών Σπουδών, που περιλαμβάνουν άσκηση υπαίθρου ή επίσκεψη στο πεδίο εργασίας κατά το ακαδημαϊκό έτος αναφοράς.</w:t>
            </w:r>
          </w:p>
        </w:tc>
        <w:tc>
          <w:tcPr>
            <w:tcW w:w="2070" w:type="dxa"/>
            <w:shd w:val="clear" w:color="auto" w:fill="auto"/>
            <w:vAlign w:val="center"/>
            <w:hideMark/>
          </w:tcPr>
          <w:p w14:paraId="40F619B3"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160E451" w14:textId="77777777" w:rsidTr="004C793E">
        <w:trPr>
          <w:trHeight w:val="720"/>
        </w:trPr>
        <w:tc>
          <w:tcPr>
            <w:tcW w:w="2160" w:type="dxa"/>
            <w:shd w:val="clear" w:color="auto" w:fill="auto"/>
            <w:vAlign w:val="center"/>
          </w:tcPr>
          <w:p w14:paraId="578A9F92" w14:textId="16CEFDD0"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7C188A03" w14:textId="2BC0C3A8"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Μ5.074</w:t>
            </w:r>
          </w:p>
        </w:tc>
        <w:tc>
          <w:tcPr>
            <w:tcW w:w="3330" w:type="dxa"/>
            <w:shd w:val="clear" w:color="auto" w:fill="auto"/>
            <w:vAlign w:val="center"/>
          </w:tcPr>
          <w:p w14:paraId="54739D75" w14:textId="4F0AA082"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Ξενόγλωσσα μαθήματα για αλλοδαπούς</w:t>
            </w:r>
          </w:p>
        </w:tc>
        <w:tc>
          <w:tcPr>
            <w:tcW w:w="7012" w:type="dxa"/>
            <w:shd w:val="clear" w:color="auto" w:fill="auto"/>
            <w:vAlign w:val="center"/>
          </w:tcPr>
          <w:p w14:paraId="726C81D2" w14:textId="4563AC58"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ξενόγλωσσων μαθημάτων του Προγράμματος Μεταπτυχιακών Σπουδών, που προορίζονται για αλλοδαπούς φοιτητές, κατά το ακαδημαϊκό έτος αναφοράς.</w:t>
            </w:r>
          </w:p>
        </w:tc>
        <w:tc>
          <w:tcPr>
            <w:tcW w:w="2070" w:type="dxa"/>
            <w:shd w:val="clear" w:color="auto" w:fill="auto"/>
            <w:vAlign w:val="center"/>
          </w:tcPr>
          <w:p w14:paraId="47BD39D8" w14:textId="47349DEC"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247D7D7" w14:textId="77777777" w:rsidTr="004C793E">
        <w:trPr>
          <w:trHeight w:val="720"/>
        </w:trPr>
        <w:tc>
          <w:tcPr>
            <w:tcW w:w="2160" w:type="dxa"/>
            <w:shd w:val="clear" w:color="auto" w:fill="EEECE1"/>
            <w:vAlign w:val="center"/>
            <w:hideMark/>
          </w:tcPr>
          <w:p w14:paraId="32950CEE" w14:textId="77777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1B1DC3D4" w14:textId="32F0D50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M5.035</w:t>
            </w:r>
          </w:p>
        </w:tc>
        <w:tc>
          <w:tcPr>
            <w:tcW w:w="3330" w:type="dxa"/>
            <w:shd w:val="clear" w:color="auto" w:fill="EEECE1"/>
            <w:vAlign w:val="center"/>
            <w:hideMark/>
          </w:tcPr>
          <w:p w14:paraId="5FEE6CC9" w14:textId="13D7DF72" w:rsidR="00AE2400" w:rsidRPr="00A956FE" w:rsidRDefault="00AE2400" w:rsidP="00FE5D66">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Διδάσκοντες μέλη ΔΕΠ του Τμήματος ή της Σχολής</w:t>
            </w:r>
          </w:p>
        </w:tc>
        <w:tc>
          <w:tcPr>
            <w:tcW w:w="7012" w:type="dxa"/>
            <w:shd w:val="clear" w:color="auto" w:fill="EEECE1"/>
            <w:vAlign w:val="center"/>
            <w:hideMark/>
          </w:tcPr>
          <w:p w14:paraId="4B2EB80D" w14:textId="5AACF28A" w:rsidR="00AE2400" w:rsidRPr="00A956FE" w:rsidRDefault="00AE2400" w:rsidP="003E684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Τμήματος (ή της Σχολής για όσα Ιδρύματα δεν διαθέτουν Τμήματα) που διδάσκουν στο ΠΜΣ κατά τη λήξη του ακαδημαϊκού έτους αναφοράς (31/8). Στην διδασκαλία δεν περιλαμβάνεται η επίβλεψη διπλωματικών εργασιών.</w:t>
            </w:r>
          </w:p>
        </w:tc>
        <w:tc>
          <w:tcPr>
            <w:tcW w:w="2070" w:type="dxa"/>
            <w:shd w:val="clear" w:color="auto" w:fill="EEECE1"/>
            <w:vAlign w:val="center"/>
            <w:hideMark/>
          </w:tcPr>
          <w:p w14:paraId="5A57B85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88ECCA6" w14:textId="77777777" w:rsidTr="004C793E">
        <w:trPr>
          <w:trHeight w:val="720"/>
        </w:trPr>
        <w:tc>
          <w:tcPr>
            <w:tcW w:w="2160" w:type="dxa"/>
            <w:shd w:val="clear" w:color="auto" w:fill="EEECE1"/>
            <w:vAlign w:val="center"/>
            <w:hideMark/>
          </w:tcPr>
          <w:p w14:paraId="49304512" w14:textId="086135EB"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5BD6A804" w14:textId="36C6CAB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M5.036</w:t>
            </w:r>
          </w:p>
        </w:tc>
        <w:tc>
          <w:tcPr>
            <w:tcW w:w="3330" w:type="dxa"/>
            <w:shd w:val="clear" w:color="auto" w:fill="EEECE1"/>
            <w:vAlign w:val="center"/>
            <w:hideMark/>
          </w:tcPr>
          <w:p w14:paraId="54F8918B" w14:textId="6B1E4200" w:rsidR="00AE2400" w:rsidRPr="00A956FE" w:rsidRDefault="00AE2400" w:rsidP="00FE5D66">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Διδάσκοντες μέλη ΔΕΠ από άλλα Τμήματα ή Σχολές</w:t>
            </w:r>
          </w:p>
        </w:tc>
        <w:tc>
          <w:tcPr>
            <w:tcW w:w="7012" w:type="dxa"/>
            <w:shd w:val="clear" w:color="auto" w:fill="EEECE1"/>
            <w:vAlign w:val="center"/>
            <w:hideMark/>
          </w:tcPr>
          <w:p w14:paraId="15B4484A" w14:textId="4CC19C69" w:rsidR="00AE2400" w:rsidRPr="00A956FE" w:rsidRDefault="00AE2400" w:rsidP="003E684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Τμημάτων (ή άλλων Σχολών για όσα Ιδρύματα δεν διαθέτουν Τμήματα) του Ιδρύματος που διδάσκουν στο ΠΜΣ κατά τη λήξη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ΠΜΣ.</w:t>
            </w:r>
          </w:p>
        </w:tc>
        <w:tc>
          <w:tcPr>
            <w:tcW w:w="2070" w:type="dxa"/>
            <w:shd w:val="clear" w:color="auto" w:fill="EEECE1"/>
            <w:vAlign w:val="center"/>
            <w:hideMark/>
          </w:tcPr>
          <w:p w14:paraId="4046008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D566DA0" w14:textId="77777777" w:rsidTr="004C793E">
        <w:trPr>
          <w:trHeight w:val="720"/>
        </w:trPr>
        <w:tc>
          <w:tcPr>
            <w:tcW w:w="2160" w:type="dxa"/>
            <w:shd w:val="clear" w:color="auto" w:fill="EEECE1"/>
            <w:vAlign w:val="center"/>
          </w:tcPr>
          <w:p w14:paraId="794DF071" w14:textId="145E2328"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3E0E0DB8" w14:textId="7819F2F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M5.041</w:t>
            </w:r>
          </w:p>
        </w:tc>
        <w:tc>
          <w:tcPr>
            <w:tcW w:w="3330" w:type="dxa"/>
            <w:shd w:val="clear" w:color="auto" w:fill="EEECE1"/>
            <w:vAlign w:val="center"/>
          </w:tcPr>
          <w:p w14:paraId="3C31309F" w14:textId="6E7875BB"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Διδάσκοντες μέλη ΔΕΠ από άλλα εθνικά Ιδρύματα</w:t>
            </w:r>
          </w:p>
        </w:tc>
        <w:tc>
          <w:tcPr>
            <w:tcW w:w="7012" w:type="dxa"/>
            <w:shd w:val="clear" w:color="auto" w:fill="EEECE1"/>
            <w:vAlign w:val="center"/>
          </w:tcPr>
          <w:p w14:paraId="4623295D"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άλλων Ιδρυμάτων της χώρας που διδάσκουν στο ΠΜΣ κατά τη λήξη του ακαδημαϊκού έτους αναφοράς (31/8).</w:t>
            </w:r>
          </w:p>
        </w:tc>
        <w:tc>
          <w:tcPr>
            <w:tcW w:w="2070" w:type="dxa"/>
            <w:shd w:val="clear" w:color="auto" w:fill="EEECE1"/>
            <w:vAlign w:val="center"/>
          </w:tcPr>
          <w:p w14:paraId="4DF6BA50"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C9D408A" w14:textId="77777777" w:rsidTr="004C793E">
        <w:trPr>
          <w:trHeight w:val="720"/>
        </w:trPr>
        <w:tc>
          <w:tcPr>
            <w:tcW w:w="2160" w:type="dxa"/>
            <w:shd w:val="clear" w:color="auto" w:fill="EEECE1"/>
            <w:vAlign w:val="center"/>
          </w:tcPr>
          <w:p w14:paraId="47B84F71" w14:textId="7A778481"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04CC845C" w14:textId="4B6625A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M5.039</w:t>
            </w:r>
          </w:p>
        </w:tc>
        <w:tc>
          <w:tcPr>
            <w:tcW w:w="3330" w:type="dxa"/>
            <w:shd w:val="clear" w:color="auto" w:fill="EEECE1"/>
            <w:vAlign w:val="center"/>
          </w:tcPr>
          <w:p w14:paraId="34FE7CE3" w14:textId="49978E2A" w:rsidR="00AE2400" w:rsidRPr="00A956FE" w:rsidRDefault="00AE2400" w:rsidP="00FE5D66">
            <w:pPr>
              <w:spacing w:after="0" w:line="240" w:lineRule="auto"/>
              <w:rPr>
                <w:rFonts w:eastAsia="Times New Roman" w:cstheme="minorHAnsi"/>
                <w:bCs/>
                <w:sz w:val="20"/>
                <w:szCs w:val="20"/>
                <w:lang w:eastAsia="el-GR"/>
              </w:rPr>
            </w:pPr>
            <w:r w:rsidRPr="00A956FE">
              <w:rPr>
                <w:rFonts w:eastAsia="Times New Roman" w:cstheme="minorHAnsi"/>
                <w:sz w:val="20"/>
                <w:szCs w:val="20"/>
                <w:lang w:eastAsia="el-GR"/>
              </w:rPr>
              <w:t>Διδάσκοντες μέλη ΕΕΠ του Ιδρύματος</w:t>
            </w:r>
          </w:p>
        </w:tc>
        <w:tc>
          <w:tcPr>
            <w:tcW w:w="7012" w:type="dxa"/>
            <w:shd w:val="clear" w:color="auto" w:fill="EEECE1"/>
            <w:vAlign w:val="center"/>
          </w:tcPr>
          <w:p w14:paraId="2209E489" w14:textId="77777777"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ΕΕΠ του Ιδρύματος, που διδάσκουν στο ΠΜΣ κατά τη λήξη του ακαδημαϊκού έτους αναφοράς (31/8).</w:t>
            </w:r>
          </w:p>
        </w:tc>
        <w:tc>
          <w:tcPr>
            <w:tcW w:w="2070" w:type="dxa"/>
            <w:shd w:val="clear" w:color="auto" w:fill="EEECE1"/>
            <w:vAlign w:val="center"/>
          </w:tcPr>
          <w:p w14:paraId="70912DF7"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725D10C" w14:textId="77777777" w:rsidTr="004C793E">
        <w:trPr>
          <w:trHeight w:val="720"/>
        </w:trPr>
        <w:tc>
          <w:tcPr>
            <w:tcW w:w="2160" w:type="dxa"/>
            <w:shd w:val="clear" w:color="auto" w:fill="EEECE1"/>
            <w:vAlign w:val="center"/>
          </w:tcPr>
          <w:p w14:paraId="07C19F84" w14:textId="562333EF"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2A1132F7" w14:textId="7C5CCB6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M5.040</w:t>
            </w:r>
          </w:p>
        </w:tc>
        <w:tc>
          <w:tcPr>
            <w:tcW w:w="3330" w:type="dxa"/>
            <w:shd w:val="clear" w:color="auto" w:fill="EEECE1"/>
            <w:vAlign w:val="center"/>
          </w:tcPr>
          <w:p w14:paraId="70DD076B" w14:textId="5DD35CD9"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Λοιποί διδάσκοντες του Ιδρύματος</w:t>
            </w:r>
          </w:p>
        </w:tc>
        <w:tc>
          <w:tcPr>
            <w:tcW w:w="7012" w:type="dxa"/>
            <w:shd w:val="clear" w:color="auto" w:fill="EEECE1"/>
            <w:vAlign w:val="center"/>
          </w:tcPr>
          <w:p w14:paraId="6A727DF8" w14:textId="7D6B3384"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του λοιπού προσωπικού του Ιδρύματος (επιστημονικοί συνεργάτες, βοηθοί</w:t>
            </w:r>
            <w:r w:rsidR="0072296E">
              <w:rPr>
                <w:rFonts w:eastAsia="Times New Roman" w:cstheme="minorHAnsi"/>
                <w:sz w:val="20"/>
                <w:szCs w:val="20"/>
                <w:lang w:eastAsia="el-GR"/>
              </w:rPr>
              <w:t>, ΕΔΙΠ</w:t>
            </w:r>
            <w:r w:rsidRPr="00A956FE">
              <w:rPr>
                <w:rFonts w:eastAsia="Times New Roman" w:cstheme="minorHAnsi"/>
                <w:sz w:val="20"/>
                <w:szCs w:val="20"/>
                <w:lang w:eastAsia="el-GR"/>
              </w:rPr>
              <w:t>), που διδάσκουν στο ΠΜΣ κατά τη λήξη του ακαδημαϊκού έτους αναφοράς (31/8).</w:t>
            </w:r>
          </w:p>
        </w:tc>
        <w:tc>
          <w:tcPr>
            <w:tcW w:w="2070" w:type="dxa"/>
            <w:shd w:val="clear" w:color="auto" w:fill="EEECE1"/>
            <w:vAlign w:val="center"/>
          </w:tcPr>
          <w:p w14:paraId="455774BA"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3C449B6" w14:textId="77777777" w:rsidTr="004C793E">
        <w:trPr>
          <w:trHeight w:val="720"/>
        </w:trPr>
        <w:tc>
          <w:tcPr>
            <w:tcW w:w="2160" w:type="dxa"/>
            <w:shd w:val="clear" w:color="auto" w:fill="EEECE1"/>
            <w:vAlign w:val="center"/>
            <w:hideMark/>
          </w:tcPr>
          <w:p w14:paraId="10D18C29" w14:textId="1F8C476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51FAA95B" w14:textId="524CCC9A"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M5.037</w:t>
            </w:r>
          </w:p>
        </w:tc>
        <w:tc>
          <w:tcPr>
            <w:tcW w:w="3330" w:type="dxa"/>
            <w:shd w:val="clear" w:color="auto" w:fill="EEECE1"/>
            <w:vAlign w:val="center"/>
            <w:hideMark/>
          </w:tcPr>
          <w:p w14:paraId="183FE532" w14:textId="067FA7C5" w:rsidR="00AE2400" w:rsidRPr="00A956FE" w:rsidRDefault="00AE2400" w:rsidP="00FE5D66">
            <w:pPr>
              <w:spacing w:after="0" w:line="240" w:lineRule="auto"/>
              <w:rPr>
                <w:rFonts w:eastAsia="Times New Roman" w:cstheme="minorHAnsi"/>
                <w:bCs/>
                <w:sz w:val="20"/>
                <w:szCs w:val="20"/>
                <w:lang w:eastAsia="el-GR"/>
              </w:rPr>
            </w:pPr>
            <w:r w:rsidRPr="00A956FE">
              <w:rPr>
                <w:rFonts w:eastAsia="Times New Roman" w:cstheme="minorHAnsi"/>
                <w:bCs/>
                <w:sz w:val="20"/>
                <w:szCs w:val="20"/>
                <w:lang w:eastAsia="el-GR"/>
              </w:rPr>
              <w:t>Εξωτερικοί συνεργάτες με ανάθεση διδασκαλίας</w:t>
            </w:r>
          </w:p>
        </w:tc>
        <w:tc>
          <w:tcPr>
            <w:tcW w:w="7012" w:type="dxa"/>
            <w:shd w:val="clear" w:color="auto" w:fill="EEECE1"/>
            <w:vAlign w:val="center"/>
            <w:hideMark/>
          </w:tcPr>
          <w:p w14:paraId="0677EBA7" w14:textId="06980CBF" w:rsidR="00AE2400" w:rsidRPr="00A956FE" w:rsidRDefault="00AE2400" w:rsidP="003E684F">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συμβασιούχων εξωτερικών συνεργατών (ενδεικτικά μέσω ΠΔ.407, Πανεπιστημιακοί Υπότροφοί, συμβασιούχοι ΕΣΠΑ κλπ.) με διδακτικά καθήκοντα στο ΠΜΣ κατά τη λήξη του ακαδημαϊκού έτους αναφοράς (31/8). Ως εξωτερικοί συνεργάτες –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w:t>
            </w:r>
            <w:proofErr w:type="spellStart"/>
            <w:r w:rsidRPr="00A956FE">
              <w:rPr>
                <w:rFonts w:eastAsia="Times New Roman" w:cstheme="minorHAnsi"/>
                <w:sz w:val="20"/>
                <w:szCs w:val="20"/>
                <w:lang w:eastAsia="el-GR"/>
              </w:rPr>
              <w:t>συμβάσεών</w:t>
            </w:r>
            <w:proofErr w:type="spellEnd"/>
            <w:r w:rsidRPr="00A956FE">
              <w:rPr>
                <w:rFonts w:eastAsia="Times New Roman" w:cstheme="minorHAnsi"/>
                <w:sz w:val="20"/>
                <w:szCs w:val="20"/>
                <w:lang w:eastAsia="el-GR"/>
              </w:rPr>
              <w:t xml:space="preserve"> τους.</w:t>
            </w:r>
          </w:p>
        </w:tc>
        <w:tc>
          <w:tcPr>
            <w:tcW w:w="2070" w:type="dxa"/>
            <w:shd w:val="clear" w:color="auto" w:fill="EEECE1"/>
            <w:vAlign w:val="center"/>
            <w:hideMark/>
          </w:tcPr>
          <w:p w14:paraId="41981E0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72BBD4D" w14:textId="77777777" w:rsidTr="004C793E">
        <w:trPr>
          <w:trHeight w:val="480"/>
        </w:trPr>
        <w:tc>
          <w:tcPr>
            <w:tcW w:w="2160" w:type="dxa"/>
            <w:vAlign w:val="center"/>
            <w:hideMark/>
          </w:tcPr>
          <w:p w14:paraId="1C4C7ED2" w14:textId="77777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3DA9FE81" w14:textId="50E3DA7A"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M5.042</w:t>
            </w:r>
          </w:p>
        </w:tc>
        <w:tc>
          <w:tcPr>
            <w:tcW w:w="3330" w:type="dxa"/>
            <w:shd w:val="clear" w:color="auto" w:fill="FFFFFF" w:themeFill="background1"/>
            <w:vAlign w:val="center"/>
            <w:hideMark/>
          </w:tcPr>
          <w:p w14:paraId="749956E5" w14:textId="056855E4" w:rsidR="00AE2400" w:rsidRPr="00A956FE" w:rsidRDefault="00AE2400" w:rsidP="002A5ED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(Άνδρες)</w:t>
            </w:r>
          </w:p>
        </w:tc>
        <w:tc>
          <w:tcPr>
            <w:tcW w:w="7012" w:type="dxa"/>
            <w:shd w:val="clear" w:color="auto" w:fill="FFFFFF" w:themeFill="background1"/>
            <w:vAlign w:val="center"/>
            <w:hideMark/>
          </w:tcPr>
          <w:p w14:paraId="6C5D25A0" w14:textId="17B1F6B1" w:rsidR="00AE2400" w:rsidRPr="00A956FE" w:rsidRDefault="00AE2400" w:rsidP="00DF5AF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4C795E84"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C385798" w14:textId="77777777" w:rsidTr="004C793E">
        <w:trPr>
          <w:trHeight w:val="480"/>
        </w:trPr>
        <w:tc>
          <w:tcPr>
            <w:tcW w:w="2160" w:type="dxa"/>
            <w:vAlign w:val="center"/>
            <w:hideMark/>
          </w:tcPr>
          <w:p w14:paraId="140A1A87" w14:textId="3F490509"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ΦΟΙΤΗΤΕΣ (ΚΙΝΗΤΙΚΟΤΗΤΑ – ΔΙΕΘΝΟΠΟΙΗΣΗ)</w:t>
            </w:r>
          </w:p>
        </w:tc>
        <w:tc>
          <w:tcPr>
            <w:tcW w:w="1391" w:type="dxa"/>
            <w:shd w:val="clear" w:color="auto" w:fill="FFFFFF" w:themeFill="background1"/>
            <w:noWrap/>
            <w:vAlign w:val="center"/>
          </w:tcPr>
          <w:p w14:paraId="62A86191" w14:textId="750FDD0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M5.043</w:t>
            </w:r>
          </w:p>
        </w:tc>
        <w:tc>
          <w:tcPr>
            <w:tcW w:w="3330" w:type="dxa"/>
            <w:shd w:val="clear" w:color="auto" w:fill="FFFFFF" w:themeFill="background1"/>
            <w:vAlign w:val="center"/>
            <w:hideMark/>
          </w:tcPr>
          <w:p w14:paraId="3F5F50C5" w14:textId="41F81E3F"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(Γυναίκες)</w:t>
            </w:r>
          </w:p>
        </w:tc>
        <w:tc>
          <w:tcPr>
            <w:tcW w:w="7012" w:type="dxa"/>
            <w:shd w:val="clear" w:color="auto" w:fill="FFFFFF" w:themeFill="background1"/>
            <w:vAlign w:val="center"/>
            <w:hideMark/>
          </w:tcPr>
          <w:p w14:paraId="128F4552" w14:textId="2151A0B2" w:rsidR="00AE2400" w:rsidRPr="00A956FE" w:rsidRDefault="00AE2400" w:rsidP="00DF5AF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ετήσιο πλήθος των εισερχομένων φοιτητών (Γυναίκες) στο πλαίσιο συνεργασίας οποιασδήποτε μορφής, </w:t>
            </w:r>
            <w:proofErr w:type="spellStart"/>
            <w:r w:rsidRPr="00A956FE">
              <w:rPr>
                <w:rFonts w:eastAsia="Times New Roman" w:cstheme="minorHAnsi"/>
                <w:sz w:val="20"/>
                <w:szCs w:val="20"/>
                <w:lang w:eastAsia="el-GR"/>
              </w:rPr>
              <w:t>π.χ</w:t>
            </w:r>
            <w:proofErr w:type="spellEnd"/>
            <w:r w:rsidRPr="00A956FE">
              <w:rPr>
                <w:rFonts w:eastAsia="Times New Roman" w:cstheme="minorHAnsi"/>
                <w:sz w:val="20"/>
                <w:szCs w:val="20"/>
                <w:lang w:eastAsia="el-GR"/>
              </w:rPr>
              <w:t xml:space="preserve">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1D630EB8"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1688717" w14:textId="77777777" w:rsidTr="004C793E">
        <w:trPr>
          <w:trHeight w:val="480"/>
        </w:trPr>
        <w:tc>
          <w:tcPr>
            <w:tcW w:w="2160" w:type="dxa"/>
            <w:vAlign w:val="center"/>
            <w:hideMark/>
          </w:tcPr>
          <w:p w14:paraId="18856F9C" w14:textId="4306F9C5"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52178438" w14:textId="7C54F4B2"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M5.044</w:t>
            </w:r>
          </w:p>
        </w:tc>
        <w:tc>
          <w:tcPr>
            <w:tcW w:w="3330" w:type="dxa"/>
            <w:shd w:val="clear" w:color="auto" w:fill="FFFFFF" w:themeFill="background1"/>
            <w:vAlign w:val="center"/>
            <w:hideMark/>
          </w:tcPr>
          <w:p w14:paraId="676E1549" w14:textId="0104F98B"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(Άνδρες)</w:t>
            </w:r>
          </w:p>
        </w:tc>
        <w:tc>
          <w:tcPr>
            <w:tcW w:w="7012" w:type="dxa"/>
            <w:shd w:val="clear" w:color="auto" w:fill="FFFFFF" w:themeFill="background1"/>
            <w:vAlign w:val="center"/>
            <w:hideMark/>
          </w:tcPr>
          <w:p w14:paraId="237919C4" w14:textId="538E8F93" w:rsidR="00AE2400" w:rsidRPr="00A956FE" w:rsidRDefault="00AE2400" w:rsidP="00DF5AF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77DE2CC5"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543862D" w14:textId="77777777" w:rsidTr="004C793E">
        <w:trPr>
          <w:trHeight w:val="480"/>
        </w:trPr>
        <w:tc>
          <w:tcPr>
            <w:tcW w:w="2160" w:type="dxa"/>
            <w:vAlign w:val="center"/>
            <w:hideMark/>
          </w:tcPr>
          <w:p w14:paraId="42134B35" w14:textId="17B92B18"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7938FF86" w14:textId="3D7BB777" w:rsidR="00AE2400" w:rsidRPr="00A956FE" w:rsidRDefault="00AE2400" w:rsidP="00FE5D66">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M5.045</w:t>
            </w:r>
          </w:p>
        </w:tc>
        <w:tc>
          <w:tcPr>
            <w:tcW w:w="3330" w:type="dxa"/>
            <w:shd w:val="clear" w:color="auto" w:fill="FFFFFF" w:themeFill="background1"/>
            <w:vAlign w:val="center"/>
            <w:hideMark/>
          </w:tcPr>
          <w:p w14:paraId="6330DF35" w14:textId="06A03ADB" w:rsidR="00AE2400" w:rsidRPr="00A956FE" w:rsidRDefault="00AE2400" w:rsidP="00FE5D66">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(Γυναίκες)</w:t>
            </w:r>
          </w:p>
        </w:tc>
        <w:tc>
          <w:tcPr>
            <w:tcW w:w="7012" w:type="dxa"/>
            <w:shd w:val="clear" w:color="auto" w:fill="FFFFFF" w:themeFill="background1"/>
            <w:vAlign w:val="center"/>
            <w:hideMark/>
          </w:tcPr>
          <w:p w14:paraId="61A4FF27" w14:textId="1F26DC1C" w:rsidR="00AE2400" w:rsidRPr="00A956FE" w:rsidRDefault="00AE2400" w:rsidP="00DF5AFE">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φοιτητών (Γυναίκες)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11DD639F" w14:textId="77777777" w:rsidR="00AE2400" w:rsidRPr="00A956FE" w:rsidRDefault="00AE2400" w:rsidP="00FE5D66">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3A7F6E20" w14:textId="77777777" w:rsidR="00C47AE7" w:rsidRPr="00A956FE" w:rsidRDefault="00C47AE7" w:rsidP="00C47AE7">
      <w:pPr>
        <w:spacing w:after="0" w:line="240" w:lineRule="auto"/>
      </w:pPr>
    </w:p>
    <w:p w14:paraId="425A538F" w14:textId="77777777" w:rsidR="00C47AE7" w:rsidRPr="00A956FE" w:rsidRDefault="00C47AE7">
      <w:pPr>
        <w:rPr>
          <w:rFonts w:cstheme="minorHAnsi"/>
        </w:rPr>
        <w:sectPr w:rsidR="00C47AE7" w:rsidRPr="00A956FE" w:rsidSect="004C793E">
          <w:headerReference w:type="default" r:id="rId15"/>
          <w:pgSz w:w="16838" w:h="11906" w:orient="landscape"/>
          <w:pgMar w:top="1800" w:right="1440" w:bottom="851" w:left="1440" w:header="708" w:footer="183" w:gutter="0"/>
          <w:cols w:space="708"/>
          <w:docGrid w:linePitch="360"/>
        </w:sectPr>
      </w:pPr>
    </w:p>
    <w:p w14:paraId="3F573D55" w14:textId="77777777" w:rsidR="00C47AE7" w:rsidRPr="00A956FE" w:rsidRDefault="00C47AE7" w:rsidP="00C47AE7">
      <w:pPr>
        <w:pStyle w:val="Heading1"/>
        <w:spacing w:before="0" w:line="240" w:lineRule="auto"/>
      </w:pPr>
      <w:bookmarkStart w:id="12" w:name="_Toc484597357"/>
      <w:bookmarkStart w:id="13" w:name="_Toc68644735"/>
      <w:r w:rsidRPr="00A956FE">
        <w:lastRenderedPageBreak/>
        <w:t>M6. ΠΡΟΓΡΑΜΜΑ ΔΙΔΑΚΤΟΡΙΚΩΝ ΣΠΟΥΔΩΝ</w:t>
      </w:r>
      <w:bookmarkEnd w:id="12"/>
      <w:bookmarkEnd w:id="13"/>
    </w:p>
    <w:p w14:paraId="1E747F65" w14:textId="77777777" w:rsidR="002A5ED4" w:rsidRPr="00900621" w:rsidRDefault="002A5ED4" w:rsidP="00C47AE7">
      <w:pPr>
        <w:spacing w:after="0" w:line="240" w:lineRule="auto"/>
        <w:rPr>
          <w:b/>
        </w:rPr>
      </w:pPr>
    </w:p>
    <w:tbl>
      <w:tblPr>
        <w:tblW w:w="160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50"/>
        <w:gridCol w:w="3330"/>
        <w:gridCol w:w="7189"/>
        <w:gridCol w:w="2070"/>
      </w:tblGrid>
      <w:tr w:rsidR="00900621" w:rsidRPr="00900621" w14:paraId="022DF190" w14:textId="77777777" w:rsidTr="004D1D24">
        <w:trPr>
          <w:trHeight w:val="268"/>
          <w:tblHeader/>
        </w:trPr>
        <w:tc>
          <w:tcPr>
            <w:tcW w:w="2160" w:type="dxa"/>
            <w:shd w:val="clear" w:color="auto" w:fill="3B3838" w:themeFill="background2" w:themeFillShade="40"/>
            <w:vAlign w:val="center"/>
          </w:tcPr>
          <w:p w14:paraId="60DB313B" w14:textId="28D9BB2F" w:rsidR="00900621" w:rsidRPr="00900621" w:rsidRDefault="00900621" w:rsidP="004D1D24">
            <w:pPr>
              <w:spacing w:after="0" w:line="240" w:lineRule="auto"/>
              <w:jc w:val="center"/>
              <w:rPr>
                <w:rFonts w:eastAsia="Times New Roman" w:cstheme="minorHAnsi"/>
                <w:b/>
                <w:bCs/>
                <w:sz w:val="20"/>
                <w:szCs w:val="20"/>
                <w:lang w:eastAsia="el-GR"/>
              </w:rPr>
            </w:pPr>
            <w:r w:rsidRPr="00900621">
              <w:rPr>
                <w:rFonts w:eastAsia="Times New Roman" w:cstheme="minorHAnsi"/>
                <w:b/>
                <w:bCs/>
                <w:sz w:val="20"/>
                <w:szCs w:val="20"/>
                <w:lang w:eastAsia="el-GR"/>
              </w:rPr>
              <w:t>Ενότητα</w:t>
            </w:r>
          </w:p>
        </w:tc>
        <w:tc>
          <w:tcPr>
            <w:tcW w:w="1350" w:type="dxa"/>
            <w:shd w:val="clear" w:color="auto" w:fill="3B3838" w:themeFill="background2" w:themeFillShade="40"/>
            <w:noWrap/>
            <w:vAlign w:val="center"/>
          </w:tcPr>
          <w:p w14:paraId="53FC81DE" w14:textId="0D77FC27" w:rsidR="00900621" w:rsidRPr="00900621" w:rsidRDefault="00900621" w:rsidP="004D1D24">
            <w:pPr>
              <w:spacing w:after="0" w:line="240" w:lineRule="auto"/>
              <w:jc w:val="center"/>
              <w:rPr>
                <w:rFonts w:eastAsia="Times New Roman" w:cstheme="minorHAnsi"/>
                <w:b/>
                <w:bCs/>
                <w:sz w:val="20"/>
                <w:szCs w:val="20"/>
                <w:lang w:eastAsia="el-GR"/>
              </w:rPr>
            </w:pPr>
            <w:r w:rsidRPr="00900621">
              <w:rPr>
                <w:rFonts w:eastAsia="Times New Roman" w:cstheme="minorHAnsi"/>
                <w:b/>
                <w:bCs/>
                <w:sz w:val="20"/>
                <w:szCs w:val="20"/>
                <w:lang w:eastAsia="el-GR"/>
              </w:rPr>
              <w:t>Κωδικός</w:t>
            </w:r>
          </w:p>
        </w:tc>
        <w:tc>
          <w:tcPr>
            <w:tcW w:w="3330" w:type="dxa"/>
            <w:shd w:val="clear" w:color="auto" w:fill="3B3838" w:themeFill="background2" w:themeFillShade="40"/>
            <w:vAlign w:val="center"/>
          </w:tcPr>
          <w:p w14:paraId="190F0EE6" w14:textId="61489E22" w:rsidR="00900621" w:rsidRPr="00900621" w:rsidRDefault="00900621" w:rsidP="004D1D24">
            <w:pPr>
              <w:spacing w:after="0" w:line="240" w:lineRule="auto"/>
              <w:rPr>
                <w:rFonts w:eastAsia="Times New Roman" w:cstheme="minorHAnsi"/>
                <w:b/>
                <w:sz w:val="20"/>
                <w:szCs w:val="20"/>
                <w:lang w:eastAsia="el-GR"/>
              </w:rPr>
            </w:pPr>
            <w:r w:rsidRPr="00900621">
              <w:rPr>
                <w:rFonts w:eastAsia="Times New Roman" w:cstheme="minorHAnsi"/>
                <w:b/>
                <w:sz w:val="20"/>
                <w:szCs w:val="20"/>
                <w:lang w:eastAsia="el-GR"/>
              </w:rPr>
              <w:t>Τίτλος</w:t>
            </w:r>
          </w:p>
        </w:tc>
        <w:tc>
          <w:tcPr>
            <w:tcW w:w="7189" w:type="dxa"/>
            <w:shd w:val="clear" w:color="auto" w:fill="3B3838" w:themeFill="background2" w:themeFillShade="40"/>
            <w:vAlign w:val="center"/>
          </w:tcPr>
          <w:p w14:paraId="71BB3A95" w14:textId="679351E6" w:rsidR="00900621" w:rsidRPr="00900621" w:rsidRDefault="00900621" w:rsidP="004D1D24">
            <w:pPr>
              <w:spacing w:after="0" w:line="240" w:lineRule="auto"/>
              <w:rPr>
                <w:rFonts w:cstheme="minorHAnsi"/>
                <w:b/>
                <w:sz w:val="20"/>
                <w:szCs w:val="20"/>
              </w:rPr>
            </w:pPr>
            <w:r w:rsidRPr="00900621">
              <w:rPr>
                <w:rFonts w:cstheme="minorHAnsi"/>
                <w:b/>
                <w:sz w:val="20"/>
                <w:szCs w:val="20"/>
              </w:rPr>
              <w:t>Περιγραφή</w:t>
            </w:r>
          </w:p>
        </w:tc>
        <w:tc>
          <w:tcPr>
            <w:tcW w:w="2070" w:type="dxa"/>
            <w:shd w:val="clear" w:color="auto" w:fill="3B3838" w:themeFill="background2" w:themeFillShade="40"/>
            <w:vAlign w:val="center"/>
          </w:tcPr>
          <w:p w14:paraId="36C36CB3" w14:textId="224D75E0" w:rsidR="00900621" w:rsidRPr="00900621" w:rsidRDefault="00900621" w:rsidP="004D1D24">
            <w:pPr>
              <w:spacing w:after="0" w:line="240" w:lineRule="auto"/>
              <w:jc w:val="center"/>
              <w:rPr>
                <w:rFonts w:eastAsia="Times New Roman" w:cstheme="minorHAnsi"/>
                <w:b/>
                <w:sz w:val="20"/>
                <w:szCs w:val="20"/>
                <w:lang w:eastAsia="el-GR"/>
              </w:rPr>
            </w:pPr>
            <w:r w:rsidRPr="00900621">
              <w:rPr>
                <w:rFonts w:eastAsia="Times New Roman" w:cstheme="minorHAnsi"/>
                <w:b/>
                <w:sz w:val="20"/>
                <w:szCs w:val="20"/>
                <w:lang w:eastAsia="el-GR"/>
              </w:rPr>
              <w:t>Τύπος δεδομένων</w:t>
            </w:r>
          </w:p>
        </w:tc>
      </w:tr>
      <w:tr w:rsidR="00AE2400" w:rsidRPr="00A956FE" w14:paraId="0BDAF264" w14:textId="77777777" w:rsidTr="004D1D24">
        <w:trPr>
          <w:trHeight w:val="480"/>
        </w:trPr>
        <w:tc>
          <w:tcPr>
            <w:tcW w:w="2160" w:type="dxa"/>
            <w:shd w:val="clear" w:color="auto" w:fill="EEECE1"/>
            <w:vAlign w:val="center"/>
          </w:tcPr>
          <w:p w14:paraId="61F664CD" w14:textId="18F80CE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485FBD1" w14:textId="4CF2FDE5"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Μ6.027</w:t>
            </w:r>
          </w:p>
        </w:tc>
        <w:tc>
          <w:tcPr>
            <w:tcW w:w="3330" w:type="dxa"/>
            <w:shd w:val="clear" w:color="auto" w:fill="EEECE1"/>
            <w:vAlign w:val="center"/>
          </w:tcPr>
          <w:p w14:paraId="631A579E" w14:textId="6D04DD0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Ιδρύματα ή φορείς εσωτερικού</w:t>
            </w:r>
          </w:p>
        </w:tc>
        <w:tc>
          <w:tcPr>
            <w:tcW w:w="7189" w:type="dxa"/>
            <w:shd w:val="clear" w:color="auto" w:fill="EEECE1"/>
            <w:vAlign w:val="center"/>
          </w:tcPr>
          <w:p w14:paraId="51A0F8E9" w14:textId="37D1A0AD" w:rsidR="00AE2400" w:rsidRPr="00A956FE" w:rsidRDefault="00AE2400" w:rsidP="004D1D24">
            <w:pPr>
              <w:spacing w:after="0" w:line="240" w:lineRule="auto"/>
              <w:rPr>
                <w:rFonts w:eastAsia="Times New Roman" w:cstheme="minorHAnsi"/>
                <w:sz w:val="20"/>
                <w:szCs w:val="20"/>
                <w:lang w:eastAsia="el-GR"/>
              </w:rPr>
            </w:pPr>
            <w:r w:rsidRPr="00A956FE">
              <w:rPr>
                <w:rFonts w:cstheme="minorHAnsi"/>
                <w:sz w:val="20"/>
                <w:szCs w:val="20"/>
              </w:rPr>
              <w:t xml:space="preserve">Το σύνολο των άλλων Ιδρυμάτων ή Φορέων (πέραν του οικείου) του εσωτερικού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w:t>
            </w:r>
            <w:proofErr w:type="spellStart"/>
            <w:r w:rsidRPr="00A956FE">
              <w:rPr>
                <w:rFonts w:cstheme="minorHAnsi"/>
                <w:sz w:val="20"/>
                <w:szCs w:val="20"/>
              </w:rPr>
              <w:t>συνεπίβλεψη</w:t>
            </w:r>
            <w:proofErr w:type="spellEnd"/>
            <w:r w:rsidRPr="00A956FE">
              <w:rPr>
                <w:rFonts w:cstheme="minorHAnsi"/>
                <w:sz w:val="20"/>
                <w:szCs w:val="20"/>
              </w:rPr>
              <w:t>. Τιμή 0 εάν δεν συμμετέχει άλλο Ίδρυμα ή Φορέας.</w:t>
            </w:r>
          </w:p>
        </w:tc>
        <w:tc>
          <w:tcPr>
            <w:tcW w:w="2070" w:type="dxa"/>
            <w:shd w:val="clear" w:color="auto" w:fill="EEECE1"/>
            <w:vAlign w:val="center"/>
          </w:tcPr>
          <w:p w14:paraId="2779EF38"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98E57BD" w14:textId="77777777" w:rsidTr="004D1D24">
        <w:trPr>
          <w:trHeight w:val="480"/>
        </w:trPr>
        <w:tc>
          <w:tcPr>
            <w:tcW w:w="2160" w:type="dxa"/>
            <w:shd w:val="clear" w:color="auto" w:fill="EEECE1"/>
            <w:vAlign w:val="center"/>
          </w:tcPr>
          <w:p w14:paraId="69919EE6" w14:textId="7777777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289BCB7" w14:textId="5106034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Μ6.028</w:t>
            </w:r>
          </w:p>
        </w:tc>
        <w:tc>
          <w:tcPr>
            <w:tcW w:w="3330" w:type="dxa"/>
            <w:shd w:val="clear" w:color="auto" w:fill="EEECE1"/>
            <w:vAlign w:val="center"/>
          </w:tcPr>
          <w:p w14:paraId="4919862E" w14:textId="0859F7E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Συμμετέχοντα Ιδρύματα ή φορείς εξωτερικού</w:t>
            </w:r>
          </w:p>
        </w:tc>
        <w:tc>
          <w:tcPr>
            <w:tcW w:w="7189" w:type="dxa"/>
            <w:shd w:val="clear" w:color="auto" w:fill="EEECE1"/>
            <w:vAlign w:val="center"/>
          </w:tcPr>
          <w:p w14:paraId="188DF6F9" w14:textId="2103141C" w:rsidR="00AE2400" w:rsidRPr="00A956FE" w:rsidRDefault="00AE2400" w:rsidP="004D1D24">
            <w:pPr>
              <w:spacing w:after="0" w:line="240" w:lineRule="auto"/>
              <w:rPr>
                <w:rFonts w:eastAsia="Times New Roman" w:cstheme="minorHAnsi"/>
                <w:sz w:val="20"/>
                <w:szCs w:val="20"/>
                <w:lang w:eastAsia="el-GR"/>
              </w:rPr>
            </w:pPr>
            <w:r w:rsidRPr="00A956FE">
              <w:rPr>
                <w:rFonts w:cstheme="minorHAnsi"/>
                <w:sz w:val="20"/>
                <w:szCs w:val="20"/>
              </w:rPr>
              <w:t xml:space="preserve">Το σύνολο των άλλων Ιδρυμάτων/Φορέων (πέραν του οικείου) του εξωτερικού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w:t>
            </w:r>
            <w:proofErr w:type="spellStart"/>
            <w:r w:rsidRPr="00A956FE">
              <w:rPr>
                <w:rFonts w:cstheme="minorHAnsi"/>
                <w:sz w:val="20"/>
                <w:szCs w:val="20"/>
              </w:rPr>
              <w:t>συνεπίβλεψη</w:t>
            </w:r>
            <w:proofErr w:type="spellEnd"/>
            <w:r w:rsidRPr="00A956FE">
              <w:rPr>
                <w:rFonts w:cstheme="minorHAnsi"/>
                <w:sz w:val="20"/>
                <w:szCs w:val="20"/>
              </w:rPr>
              <w:t>. Τιμή 0 εάν δεν συμμετέχει άλλο Ίδρυμα ή Φορέας.</w:t>
            </w:r>
          </w:p>
        </w:tc>
        <w:tc>
          <w:tcPr>
            <w:tcW w:w="2070" w:type="dxa"/>
            <w:shd w:val="clear" w:color="auto" w:fill="EEECE1"/>
            <w:vAlign w:val="center"/>
          </w:tcPr>
          <w:p w14:paraId="1948666E"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9457E66" w14:textId="77777777" w:rsidTr="004D1D24">
        <w:trPr>
          <w:trHeight w:val="480"/>
        </w:trPr>
        <w:tc>
          <w:tcPr>
            <w:tcW w:w="2160" w:type="dxa"/>
            <w:shd w:val="clear" w:color="auto" w:fill="EEECE1"/>
            <w:vAlign w:val="center"/>
          </w:tcPr>
          <w:p w14:paraId="34C8B5F8" w14:textId="7FECC0C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12F9A970" w14:textId="252B455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M6.003</w:t>
            </w:r>
          </w:p>
        </w:tc>
        <w:tc>
          <w:tcPr>
            <w:tcW w:w="3330" w:type="dxa"/>
            <w:shd w:val="clear" w:color="auto" w:fill="EEECE1"/>
            <w:vAlign w:val="center"/>
            <w:hideMark/>
          </w:tcPr>
          <w:p w14:paraId="0EE5E5F6"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Υποχρεωτικά σεμινάρια ή μαθήματα</w:t>
            </w:r>
          </w:p>
        </w:tc>
        <w:tc>
          <w:tcPr>
            <w:tcW w:w="7189" w:type="dxa"/>
            <w:shd w:val="clear" w:color="auto" w:fill="EEECE1"/>
            <w:vAlign w:val="center"/>
            <w:hideMark/>
          </w:tcPr>
          <w:p w14:paraId="24B3D1A8"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αν το Πρόγραμμα Διδακτορικών Σπουδών περιλαμβάνει υποχρεωτικά σεμινάρια ή μαθήματα.</w:t>
            </w:r>
          </w:p>
        </w:tc>
        <w:tc>
          <w:tcPr>
            <w:tcW w:w="2070" w:type="dxa"/>
            <w:shd w:val="clear" w:color="auto" w:fill="EEECE1"/>
            <w:vAlign w:val="center"/>
            <w:hideMark/>
          </w:tcPr>
          <w:p w14:paraId="217ED1DB"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4F4F549C" w14:textId="77777777" w:rsidTr="004D1D24">
        <w:trPr>
          <w:trHeight w:val="480"/>
        </w:trPr>
        <w:tc>
          <w:tcPr>
            <w:tcW w:w="2160" w:type="dxa"/>
            <w:shd w:val="clear" w:color="auto" w:fill="EEECE1"/>
            <w:vAlign w:val="center"/>
          </w:tcPr>
          <w:p w14:paraId="1A0EDF9B" w14:textId="38AD3A5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7A4FAE6" w14:textId="4D14CF2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Μ6.029</w:t>
            </w:r>
          </w:p>
        </w:tc>
        <w:tc>
          <w:tcPr>
            <w:tcW w:w="3330" w:type="dxa"/>
            <w:shd w:val="clear" w:color="auto" w:fill="EEECE1"/>
            <w:vAlign w:val="center"/>
          </w:tcPr>
          <w:p w14:paraId="1F3A2F3C" w14:textId="79430F2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ίδρυσης</w:t>
            </w:r>
          </w:p>
        </w:tc>
        <w:tc>
          <w:tcPr>
            <w:tcW w:w="7189" w:type="dxa"/>
            <w:shd w:val="clear" w:color="auto" w:fill="EEECE1"/>
            <w:vAlign w:val="center"/>
          </w:tcPr>
          <w:p w14:paraId="1632D6EF" w14:textId="089D70F1" w:rsidR="00AE2400" w:rsidRPr="00A956FE" w:rsidRDefault="00AE2400" w:rsidP="004D1D24">
            <w:pPr>
              <w:spacing w:after="0" w:line="240" w:lineRule="auto"/>
              <w:rPr>
                <w:rFonts w:cstheme="minorHAnsi"/>
                <w:sz w:val="20"/>
                <w:szCs w:val="20"/>
              </w:rPr>
            </w:pPr>
            <w:r w:rsidRPr="00A956FE">
              <w:rPr>
                <w:rFonts w:cstheme="minorHAnsi"/>
                <w:sz w:val="20"/>
                <w:szCs w:val="20"/>
              </w:rPr>
              <w:t>Το ΦΕΚ ίδρυσης του ΠΔΣ σε μορφή [αριθμός ΦΕΚ]/[τεύχος]/[ημερομηνία έκδοσης]. Εάν το ΠΔΣ δεν έχει ιδρυθεί με ΦΕΚ, καταχωρείται το ΦΕΚ ίδρυσης του Τμήματος ή της Σχολής.</w:t>
            </w:r>
          </w:p>
        </w:tc>
        <w:tc>
          <w:tcPr>
            <w:tcW w:w="2070" w:type="dxa"/>
            <w:shd w:val="clear" w:color="auto" w:fill="EEECE1"/>
            <w:vAlign w:val="center"/>
          </w:tcPr>
          <w:p w14:paraId="376C42E6" w14:textId="0E56141B"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Αλφαριθμητικό</w:t>
            </w:r>
          </w:p>
        </w:tc>
      </w:tr>
      <w:tr w:rsidR="00AE2400" w:rsidRPr="00A956FE" w14:paraId="5C45D013" w14:textId="77777777" w:rsidTr="004D1D24">
        <w:trPr>
          <w:trHeight w:val="480"/>
        </w:trPr>
        <w:tc>
          <w:tcPr>
            <w:tcW w:w="2160" w:type="dxa"/>
            <w:shd w:val="clear" w:color="auto" w:fill="EEECE1"/>
            <w:vAlign w:val="center"/>
            <w:hideMark/>
          </w:tcPr>
          <w:p w14:paraId="316DC375" w14:textId="68A3C23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5AF030BA" w14:textId="46124C98"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M6.004</w:t>
            </w:r>
          </w:p>
        </w:tc>
        <w:tc>
          <w:tcPr>
            <w:tcW w:w="3330" w:type="dxa"/>
            <w:shd w:val="clear" w:color="auto" w:fill="EEECE1"/>
            <w:vAlign w:val="center"/>
            <w:hideMark/>
          </w:tcPr>
          <w:p w14:paraId="4B8A2583"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ίδρυσης</w:t>
            </w:r>
          </w:p>
        </w:tc>
        <w:tc>
          <w:tcPr>
            <w:tcW w:w="7189" w:type="dxa"/>
            <w:shd w:val="clear" w:color="auto" w:fill="EEECE1"/>
            <w:vAlign w:val="center"/>
            <w:hideMark/>
          </w:tcPr>
          <w:p w14:paraId="2244C81C" w14:textId="1283AA31" w:rsidR="00AE2400" w:rsidRPr="00A956FE" w:rsidRDefault="00AE2400" w:rsidP="004D1D24">
            <w:pPr>
              <w:spacing w:after="0" w:line="240" w:lineRule="auto"/>
              <w:rPr>
                <w:rFonts w:eastAsia="Times New Roman" w:cstheme="minorHAnsi"/>
                <w:sz w:val="20"/>
                <w:szCs w:val="20"/>
                <w:lang w:eastAsia="el-GR"/>
              </w:rPr>
            </w:pPr>
            <w:r w:rsidRPr="00A956FE">
              <w:rPr>
                <w:rFonts w:cstheme="minorHAnsi"/>
                <w:sz w:val="20"/>
                <w:szCs w:val="20"/>
              </w:rPr>
              <w:t>H ημερομηνία ίδρυσης του Διδακτορικού Προγράμματος Σπουδών βάσει ΦΕΚ (ΗΗ/ΜΜ/ΕΕΕΕ). Να γραφεί η ημερομηνία ίδρυσης του Τμήματος βάσει ΦΕΚ .</w:t>
            </w:r>
            <w:r w:rsidRPr="00A956FE">
              <w:rPr>
                <w:rFonts w:eastAsia="Times New Roman" w:cstheme="minorHAnsi"/>
                <w:sz w:val="20"/>
                <w:szCs w:val="20"/>
                <w:lang w:eastAsia="el-GR"/>
              </w:rPr>
              <w:t>Π.χ. Η ημερομηνία ίδρυσης του Τμήματος από το ΦΕΚ που δίνει τη δυνατότητα στο Τμήμα απονομής διδακτορικού διπλώματος.</w:t>
            </w:r>
          </w:p>
        </w:tc>
        <w:tc>
          <w:tcPr>
            <w:tcW w:w="2070" w:type="dxa"/>
            <w:shd w:val="clear" w:color="auto" w:fill="EEECE1"/>
            <w:vAlign w:val="center"/>
            <w:hideMark/>
          </w:tcPr>
          <w:p w14:paraId="43BD9D3C"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3B35EFEB" w14:textId="77777777" w:rsidTr="004D1D24">
        <w:trPr>
          <w:trHeight w:val="720"/>
        </w:trPr>
        <w:tc>
          <w:tcPr>
            <w:tcW w:w="2160" w:type="dxa"/>
            <w:shd w:val="clear" w:color="auto" w:fill="EEECE1"/>
            <w:vAlign w:val="center"/>
          </w:tcPr>
          <w:p w14:paraId="7D4C5B77" w14:textId="6D5DC08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55DDA04" w14:textId="7D5D033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M6.024</w:t>
            </w:r>
          </w:p>
        </w:tc>
        <w:tc>
          <w:tcPr>
            <w:tcW w:w="3330" w:type="dxa"/>
            <w:shd w:val="clear" w:color="auto" w:fill="EEECE1"/>
            <w:vAlign w:val="center"/>
          </w:tcPr>
          <w:p w14:paraId="2C81B9F9"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Επανιδρύθηκε</w:t>
            </w:r>
          </w:p>
        </w:tc>
        <w:tc>
          <w:tcPr>
            <w:tcW w:w="7189" w:type="dxa"/>
            <w:shd w:val="clear" w:color="auto" w:fill="EEECE1"/>
            <w:vAlign w:val="center"/>
          </w:tcPr>
          <w:p w14:paraId="07C85C4D"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Επιλέξτε εάν το Πρόγραμμα Διδακτορικών Σπουδών επανιδρύθηκε με ΦΕΚ. </w:t>
            </w:r>
          </w:p>
        </w:tc>
        <w:tc>
          <w:tcPr>
            <w:tcW w:w="2070" w:type="dxa"/>
            <w:shd w:val="clear" w:color="auto" w:fill="EEECE1"/>
            <w:vAlign w:val="center"/>
          </w:tcPr>
          <w:p w14:paraId="2C89BD75"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6A61CB2D" w14:textId="77777777" w:rsidTr="004D1D24">
        <w:trPr>
          <w:trHeight w:val="720"/>
        </w:trPr>
        <w:tc>
          <w:tcPr>
            <w:tcW w:w="2160" w:type="dxa"/>
            <w:shd w:val="clear" w:color="auto" w:fill="EEECE1"/>
            <w:vAlign w:val="center"/>
          </w:tcPr>
          <w:p w14:paraId="1F41EFFA" w14:textId="6712964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FA008FC" w14:textId="005798F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M6.025</w:t>
            </w:r>
          </w:p>
        </w:tc>
        <w:tc>
          <w:tcPr>
            <w:tcW w:w="3330" w:type="dxa"/>
            <w:shd w:val="clear" w:color="auto" w:fill="EEECE1"/>
            <w:vAlign w:val="center"/>
          </w:tcPr>
          <w:p w14:paraId="79858A1A" w14:textId="4467375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ΦΕΚ επανίδρυσης</w:t>
            </w:r>
          </w:p>
        </w:tc>
        <w:tc>
          <w:tcPr>
            <w:tcW w:w="7189" w:type="dxa"/>
            <w:shd w:val="clear" w:color="auto" w:fill="EEECE1"/>
            <w:vAlign w:val="center"/>
          </w:tcPr>
          <w:p w14:paraId="1310107E"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Ο αριθμός του τελευταίου ΦΕΚ, με το οποίο επανιδρύθηκε το Πρόγραμμα Διδακτορικών Σπουδών μέχρι 31/12 του ημερολογιακού έτους αναφοράς. Το πεδίο συμπληρώνεται υποχρεωτικά μόνο εάν έχει επιλεγεί «ΝΑΙ» στο πεδίο M6.024.</w:t>
            </w:r>
          </w:p>
        </w:tc>
        <w:tc>
          <w:tcPr>
            <w:tcW w:w="2070" w:type="dxa"/>
            <w:shd w:val="clear" w:color="auto" w:fill="EEECE1"/>
            <w:vAlign w:val="center"/>
          </w:tcPr>
          <w:p w14:paraId="6A556DCA" w14:textId="4BC32015" w:rsidR="00AE2400" w:rsidRPr="00A956FE" w:rsidRDefault="00EF7ED1" w:rsidP="004D1D24">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Αλφαριθμητικό</w:t>
            </w:r>
          </w:p>
        </w:tc>
      </w:tr>
      <w:tr w:rsidR="00AE2400" w:rsidRPr="00A956FE" w14:paraId="3A2B3CE4" w14:textId="77777777" w:rsidTr="004D1D24">
        <w:trPr>
          <w:trHeight w:val="720"/>
        </w:trPr>
        <w:tc>
          <w:tcPr>
            <w:tcW w:w="2160" w:type="dxa"/>
            <w:shd w:val="clear" w:color="auto" w:fill="EEECE1"/>
            <w:vAlign w:val="center"/>
          </w:tcPr>
          <w:p w14:paraId="44BC73A9" w14:textId="4F1D485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CADECF8" w14:textId="0B9E75F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M6.026</w:t>
            </w:r>
          </w:p>
        </w:tc>
        <w:tc>
          <w:tcPr>
            <w:tcW w:w="3330" w:type="dxa"/>
            <w:shd w:val="clear" w:color="auto" w:fill="EEECE1"/>
            <w:vAlign w:val="center"/>
          </w:tcPr>
          <w:p w14:paraId="0768A004"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Ημερομηνία επανίδρυσης</w:t>
            </w:r>
          </w:p>
        </w:tc>
        <w:tc>
          <w:tcPr>
            <w:tcW w:w="7189" w:type="dxa"/>
            <w:shd w:val="clear" w:color="auto" w:fill="EEECE1"/>
            <w:vAlign w:val="center"/>
          </w:tcPr>
          <w:p w14:paraId="53CF7C97"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ημερομηνία της τελευταίας επανίδρυσης του Προγράμματος Διδακτορικών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M6.024.</w:t>
            </w:r>
          </w:p>
        </w:tc>
        <w:tc>
          <w:tcPr>
            <w:tcW w:w="2070" w:type="dxa"/>
            <w:shd w:val="clear" w:color="auto" w:fill="EEECE1"/>
            <w:vAlign w:val="center"/>
          </w:tcPr>
          <w:p w14:paraId="59EB7D1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Ημερομηνία (ΗΗ/ΜΜ/ΕΕΕΕ)</w:t>
            </w:r>
          </w:p>
        </w:tc>
      </w:tr>
      <w:tr w:rsidR="00AE2400" w:rsidRPr="00A956FE" w14:paraId="3BFCB1DA" w14:textId="77777777" w:rsidTr="004D1D24">
        <w:trPr>
          <w:trHeight w:val="720"/>
        </w:trPr>
        <w:tc>
          <w:tcPr>
            <w:tcW w:w="2160" w:type="dxa"/>
            <w:shd w:val="clear" w:color="auto" w:fill="EEECE1"/>
            <w:vAlign w:val="center"/>
            <w:hideMark/>
          </w:tcPr>
          <w:p w14:paraId="27CBC6A1" w14:textId="316C095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4F8FD31F" w14:textId="673E462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M6.005</w:t>
            </w:r>
          </w:p>
        </w:tc>
        <w:tc>
          <w:tcPr>
            <w:tcW w:w="3330" w:type="dxa"/>
            <w:shd w:val="clear" w:color="auto" w:fill="EEECE1"/>
            <w:vAlign w:val="center"/>
            <w:hideMark/>
          </w:tcPr>
          <w:p w14:paraId="5BA334C9" w14:textId="100405E1"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Απονεμηθέντες διδακτορικοί τίτλοι</w:t>
            </w:r>
            <w:r w:rsidRPr="00A956FE" w:rsidDel="00E72A2E">
              <w:rPr>
                <w:rFonts w:eastAsia="Times New Roman" w:cstheme="minorHAnsi"/>
                <w:sz w:val="20"/>
                <w:szCs w:val="20"/>
                <w:lang w:eastAsia="el-GR"/>
              </w:rPr>
              <w:t xml:space="preserve"> </w:t>
            </w:r>
            <w:r w:rsidRPr="00A956FE">
              <w:rPr>
                <w:rFonts w:eastAsia="Times New Roman" w:cstheme="minorHAnsi"/>
                <w:sz w:val="20"/>
                <w:szCs w:val="20"/>
                <w:lang w:eastAsia="el-GR"/>
              </w:rPr>
              <w:t>(σωρευτικά)</w:t>
            </w:r>
          </w:p>
        </w:tc>
        <w:tc>
          <w:tcPr>
            <w:tcW w:w="7189" w:type="dxa"/>
            <w:shd w:val="clear" w:color="auto" w:fill="EEECE1"/>
            <w:vAlign w:val="center"/>
            <w:hideMark/>
          </w:tcPr>
          <w:p w14:paraId="1F2CEBC6"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τίτλων σπουδών, που απονεμήθηκαν   από το Πρόγραμμα Διδακτορικών Σπουδών σωρευτικά  από την έναρξη λειτουργίας έως τη λήξη του ακαδημαϊκού έτους αναφοράς (31/8).</w:t>
            </w:r>
          </w:p>
        </w:tc>
        <w:tc>
          <w:tcPr>
            <w:tcW w:w="2070" w:type="dxa"/>
            <w:shd w:val="clear" w:color="auto" w:fill="EEECE1"/>
            <w:vAlign w:val="center"/>
            <w:hideMark/>
          </w:tcPr>
          <w:p w14:paraId="195DBBDC"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E973650" w14:textId="77777777" w:rsidTr="004D1D24">
        <w:trPr>
          <w:trHeight w:val="480"/>
        </w:trPr>
        <w:tc>
          <w:tcPr>
            <w:tcW w:w="2160" w:type="dxa"/>
            <w:shd w:val="clear" w:color="auto" w:fill="EEECE1"/>
            <w:vAlign w:val="center"/>
            <w:hideMark/>
          </w:tcPr>
          <w:p w14:paraId="683FC43F" w14:textId="56F66CC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71588CBC" w14:textId="6273574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M6.006</w:t>
            </w:r>
          </w:p>
        </w:tc>
        <w:tc>
          <w:tcPr>
            <w:tcW w:w="3330" w:type="dxa"/>
            <w:shd w:val="clear" w:color="auto" w:fill="EEECE1"/>
            <w:vAlign w:val="center"/>
            <w:hideMark/>
          </w:tcPr>
          <w:p w14:paraId="6D1BFF0E" w14:textId="51A511BF"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Απονεμηθέντες διδακτορικοί τίτλοι (έτος αναφοράς)</w:t>
            </w:r>
          </w:p>
        </w:tc>
        <w:tc>
          <w:tcPr>
            <w:tcW w:w="7189" w:type="dxa"/>
            <w:shd w:val="clear" w:color="auto" w:fill="EEECE1"/>
            <w:vAlign w:val="center"/>
            <w:hideMark/>
          </w:tcPr>
          <w:p w14:paraId="6614B88A"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διδακτορικών τίτλων σπουδών, που απονεμήθηκαν  στο ακαδημαϊκό έτος αναφοράς, κατά τη λήξη του ακαδημαϊκού έτους αναφοράς (31/8).</w:t>
            </w:r>
          </w:p>
        </w:tc>
        <w:tc>
          <w:tcPr>
            <w:tcW w:w="2070" w:type="dxa"/>
            <w:shd w:val="clear" w:color="auto" w:fill="EEECE1"/>
            <w:vAlign w:val="center"/>
            <w:hideMark/>
          </w:tcPr>
          <w:p w14:paraId="43F87B19"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B310A67" w14:textId="77777777" w:rsidTr="004D1D24">
        <w:tc>
          <w:tcPr>
            <w:tcW w:w="2160" w:type="dxa"/>
            <w:shd w:val="clear" w:color="auto" w:fill="EEECE1"/>
            <w:vAlign w:val="center"/>
            <w:hideMark/>
          </w:tcPr>
          <w:p w14:paraId="7A0B78CB" w14:textId="72CA539C"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hideMark/>
          </w:tcPr>
          <w:p w14:paraId="25260CDE" w14:textId="64CAF33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M6.007</w:t>
            </w:r>
          </w:p>
        </w:tc>
        <w:tc>
          <w:tcPr>
            <w:tcW w:w="3330" w:type="dxa"/>
            <w:shd w:val="clear" w:color="auto" w:fill="EEECE1"/>
            <w:vAlign w:val="center"/>
            <w:hideMark/>
          </w:tcPr>
          <w:p w14:paraId="3FC863B6" w14:textId="33A7591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Μέση διάρκεια σπουδών (έτη)</w:t>
            </w:r>
          </w:p>
        </w:tc>
        <w:tc>
          <w:tcPr>
            <w:tcW w:w="7189" w:type="dxa"/>
            <w:shd w:val="clear" w:color="auto" w:fill="EEECE1"/>
            <w:vAlign w:val="center"/>
            <w:hideMark/>
          </w:tcPr>
          <w:p w14:paraId="05A60667"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Η μέση διάρκεια σπουδών (σε έτη) των ανακηρυχθέντων διδακτόρων κατά τη λήξη του ακαδημαϊκού έτους αναφοράς (31/8).</w:t>
            </w:r>
          </w:p>
        </w:tc>
        <w:tc>
          <w:tcPr>
            <w:tcW w:w="2070" w:type="dxa"/>
            <w:shd w:val="clear" w:color="auto" w:fill="EEECE1"/>
            <w:vAlign w:val="center"/>
            <w:hideMark/>
          </w:tcPr>
          <w:p w14:paraId="4D504342"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Δεκαδικός</w:t>
            </w:r>
          </w:p>
        </w:tc>
      </w:tr>
      <w:tr w:rsidR="00AE2400" w:rsidRPr="00A956FE" w14:paraId="3CD88B30" w14:textId="77777777" w:rsidTr="004D1D24">
        <w:trPr>
          <w:trHeight w:val="480"/>
        </w:trPr>
        <w:tc>
          <w:tcPr>
            <w:tcW w:w="2160" w:type="dxa"/>
            <w:shd w:val="clear" w:color="auto" w:fill="EEECE1"/>
            <w:vAlign w:val="center"/>
          </w:tcPr>
          <w:p w14:paraId="4368D993" w14:textId="03085C5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286FB32C" w14:textId="1A26B542" w:rsidR="00AE2400" w:rsidRPr="00A956FE" w:rsidRDefault="00AE2400" w:rsidP="004D1D24">
            <w:pPr>
              <w:spacing w:after="0" w:line="240" w:lineRule="auto"/>
              <w:jc w:val="center"/>
              <w:rPr>
                <w:rFonts w:eastAsia="Times New Roman" w:cstheme="minorHAnsi"/>
                <w:b/>
                <w:bCs/>
                <w:sz w:val="20"/>
                <w:szCs w:val="20"/>
                <w:lang w:val="en-US" w:eastAsia="el-GR"/>
              </w:rPr>
            </w:pPr>
            <w:r w:rsidRPr="00A956FE">
              <w:rPr>
                <w:rFonts w:eastAsia="Times New Roman" w:cstheme="minorHAnsi"/>
                <w:b/>
                <w:bCs/>
                <w:sz w:val="20"/>
                <w:szCs w:val="20"/>
                <w:lang w:eastAsia="el-GR"/>
              </w:rPr>
              <w:t>Μ6.030</w:t>
            </w:r>
          </w:p>
        </w:tc>
        <w:tc>
          <w:tcPr>
            <w:tcW w:w="3330" w:type="dxa"/>
            <w:shd w:val="clear" w:color="auto" w:fill="EEECE1"/>
            <w:vAlign w:val="center"/>
          </w:tcPr>
          <w:p w14:paraId="60395F7F"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Υποχρέωση προκήρυξης θέσεων</w:t>
            </w:r>
          </w:p>
        </w:tc>
        <w:tc>
          <w:tcPr>
            <w:tcW w:w="7189" w:type="dxa"/>
            <w:shd w:val="clear" w:color="auto" w:fill="EEECE1"/>
            <w:vAlign w:val="center"/>
          </w:tcPr>
          <w:p w14:paraId="1411740A" w14:textId="545D22F8"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Επιλέξτε εάν υπάρχει υποχρέωση προκήρυξης των θέσεων των υποψηφίων διδακτόρων  από τον κανονισμό του Τμήματος.</w:t>
            </w:r>
          </w:p>
        </w:tc>
        <w:tc>
          <w:tcPr>
            <w:tcW w:w="2070" w:type="dxa"/>
            <w:shd w:val="clear" w:color="auto" w:fill="EEECE1"/>
            <w:vAlign w:val="center"/>
          </w:tcPr>
          <w:p w14:paraId="7C9D627F"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ΝΑΙ/ΟΧΙ (επιλογή)</w:t>
            </w:r>
          </w:p>
        </w:tc>
      </w:tr>
      <w:tr w:rsidR="00AE2400" w:rsidRPr="00A956FE" w14:paraId="227F3F75" w14:textId="77777777" w:rsidTr="004D1D24">
        <w:trPr>
          <w:trHeight w:val="240"/>
        </w:trPr>
        <w:tc>
          <w:tcPr>
            <w:tcW w:w="2160" w:type="dxa"/>
            <w:shd w:val="clear" w:color="auto" w:fill="EEECE1"/>
            <w:vAlign w:val="center"/>
            <w:hideMark/>
          </w:tcPr>
          <w:p w14:paraId="5A607D63" w14:textId="2513C8B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42B72DB6" w14:textId="20A246A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M6.008</w:t>
            </w:r>
          </w:p>
        </w:tc>
        <w:tc>
          <w:tcPr>
            <w:tcW w:w="3330" w:type="dxa"/>
            <w:shd w:val="clear" w:color="auto" w:fill="EEECE1"/>
            <w:vAlign w:val="center"/>
            <w:hideMark/>
          </w:tcPr>
          <w:p w14:paraId="0861646E" w14:textId="3BAEBFE7" w:rsidR="00AE2400" w:rsidRPr="00A956FE" w:rsidRDefault="00AE2400" w:rsidP="004D1D24">
            <w:pPr>
              <w:spacing w:after="0" w:line="240" w:lineRule="auto"/>
              <w:rPr>
                <w:rFonts w:eastAsia="Times New Roman" w:cstheme="minorHAnsi"/>
                <w:sz w:val="20"/>
                <w:szCs w:val="20"/>
                <w:lang w:eastAsia="el-GR"/>
              </w:rPr>
            </w:pPr>
            <w:proofErr w:type="spellStart"/>
            <w:r w:rsidRPr="00A956FE">
              <w:rPr>
                <w:rFonts w:eastAsia="Times New Roman" w:cstheme="minorHAnsi"/>
                <w:sz w:val="20"/>
                <w:szCs w:val="20"/>
                <w:lang w:eastAsia="el-GR"/>
              </w:rPr>
              <w:t>Προκηρυχθείσες</w:t>
            </w:r>
            <w:proofErr w:type="spellEnd"/>
            <w:r w:rsidRPr="00A956FE">
              <w:rPr>
                <w:rFonts w:eastAsia="Times New Roman" w:cstheme="minorHAnsi"/>
                <w:sz w:val="20"/>
                <w:szCs w:val="20"/>
                <w:lang w:eastAsia="el-GR"/>
              </w:rPr>
              <w:t xml:space="preserve"> θέσεις</w:t>
            </w:r>
          </w:p>
        </w:tc>
        <w:tc>
          <w:tcPr>
            <w:tcW w:w="7189" w:type="dxa"/>
            <w:shd w:val="clear" w:color="auto" w:fill="EEECE1"/>
            <w:vAlign w:val="center"/>
            <w:hideMark/>
          </w:tcPr>
          <w:p w14:paraId="4CD528D4" w14:textId="758F3888"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προκηρυχθεισών</w:t>
            </w:r>
            <w:proofErr w:type="spellEnd"/>
            <w:r w:rsidRPr="00A956FE">
              <w:rPr>
                <w:rFonts w:eastAsia="Times New Roman" w:cstheme="minorHAnsi"/>
                <w:sz w:val="20"/>
                <w:szCs w:val="20"/>
                <w:lang w:eastAsia="el-GR"/>
              </w:rPr>
              <w:t xml:space="preserve"> θέσεων υποψηφίων διδακτόρων κατά τη λήξη του ακαδημαϊκού έτους αναφοράς (31/8). Στις περιπτώσεις που είτε δεν προβλέπεται προκήρυξη θέσεων είτε δεν έχει γίνει προκήρυξη θέσεων από το Τμήμα, συμπληρώνεται η τιμή 0.</w:t>
            </w:r>
          </w:p>
        </w:tc>
        <w:tc>
          <w:tcPr>
            <w:tcW w:w="2070" w:type="dxa"/>
            <w:shd w:val="clear" w:color="auto" w:fill="EEECE1"/>
            <w:vAlign w:val="center"/>
            <w:hideMark/>
          </w:tcPr>
          <w:p w14:paraId="288C1E9D"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B770EB9" w14:textId="77777777" w:rsidTr="004D1D24">
        <w:trPr>
          <w:trHeight w:val="480"/>
        </w:trPr>
        <w:tc>
          <w:tcPr>
            <w:tcW w:w="2160" w:type="dxa"/>
            <w:shd w:val="clear" w:color="auto" w:fill="EEECE1"/>
            <w:vAlign w:val="center"/>
            <w:hideMark/>
          </w:tcPr>
          <w:p w14:paraId="06B23DDB" w14:textId="7EC34AA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7EFB9F92" w14:textId="4FF196D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M6.009</w:t>
            </w:r>
          </w:p>
        </w:tc>
        <w:tc>
          <w:tcPr>
            <w:tcW w:w="3330" w:type="dxa"/>
            <w:shd w:val="clear" w:color="auto" w:fill="EEECE1"/>
            <w:vAlign w:val="center"/>
            <w:hideMark/>
          </w:tcPr>
          <w:p w14:paraId="162599E7" w14:textId="6F53EDAC"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Αιτήσεις εκπόνησης διδακτορικής διατριβής</w:t>
            </w:r>
          </w:p>
        </w:tc>
        <w:tc>
          <w:tcPr>
            <w:tcW w:w="7189" w:type="dxa"/>
            <w:shd w:val="clear" w:color="auto" w:fill="EEECE1"/>
            <w:vAlign w:val="center"/>
            <w:hideMark/>
          </w:tcPr>
          <w:p w14:paraId="3B8E021E"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αιτήσεων εκπόνησης διδακτορικής διατριβής κατά τη λήξη του ακαδημαϊκού έτους αναφοράς (31/8).</w:t>
            </w:r>
          </w:p>
        </w:tc>
        <w:tc>
          <w:tcPr>
            <w:tcW w:w="2070" w:type="dxa"/>
            <w:shd w:val="clear" w:color="auto" w:fill="EEECE1"/>
            <w:vAlign w:val="center"/>
            <w:hideMark/>
          </w:tcPr>
          <w:p w14:paraId="51F41283"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9411BBA" w14:textId="77777777" w:rsidTr="004D1D24">
        <w:trPr>
          <w:trHeight w:val="480"/>
        </w:trPr>
        <w:tc>
          <w:tcPr>
            <w:tcW w:w="2160" w:type="dxa"/>
            <w:shd w:val="clear" w:color="auto" w:fill="EEECE1"/>
            <w:vAlign w:val="center"/>
          </w:tcPr>
          <w:p w14:paraId="22B74D89" w14:textId="7064BA0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D265656" w14:textId="00722E2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Μ6.031</w:t>
            </w:r>
          </w:p>
        </w:tc>
        <w:tc>
          <w:tcPr>
            <w:tcW w:w="3330" w:type="dxa"/>
            <w:shd w:val="clear" w:color="auto" w:fill="EEECE1"/>
            <w:vAlign w:val="center"/>
          </w:tcPr>
          <w:p w14:paraId="72CB0BB6" w14:textId="46237B3E" w:rsidR="00AE2400" w:rsidRPr="00A956FE" w:rsidRDefault="00AE2400" w:rsidP="004D1D24">
            <w:pPr>
              <w:spacing w:after="0" w:line="240" w:lineRule="auto"/>
              <w:rPr>
                <w:rFonts w:cstheme="minorHAnsi"/>
                <w:sz w:val="20"/>
                <w:szCs w:val="20"/>
              </w:rPr>
            </w:pPr>
            <w:proofErr w:type="spellStart"/>
            <w:r w:rsidRPr="00A956FE">
              <w:rPr>
                <w:rFonts w:cstheme="minorHAnsi"/>
                <w:sz w:val="20"/>
                <w:szCs w:val="20"/>
              </w:rPr>
              <w:t>Νεοεισαχθέντες</w:t>
            </w:r>
            <w:proofErr w:type="spellEnd"/>
            <w:r w:rsidRPr="00A956FE">
              <w:rPr>
                <w:rFonts w:cstheme="minorHAnsi"/>
                <w:sz w:val="20"/>
                <w:szCs w:val="20"/>
              </w:rPr>
              <w:t xml:space="preserve"> (σύνολο) (Άνδρες)</w:t>
            </w:r>
          </w:p>
        </w:tc>
        <w:tc>
          <w:tcPr>
            <w:tcW w:w="7189" w:type="dxa"/>
            <w:shd w:val="clear" w:color="auto" w:fill="EEECE1"/>
            <w:vAlign w:val="center"/>
          </w:tcPr>
          <w:p w14:paraId="314FE509" w14:textId="4CD34E5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υποψηφίων διδακτόρων (Άνδρες) κατά τη λήξη του ακαδημαϊκού έτους αναφοράς (31/8).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611261DC"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32E1AD6" w14:textId="77777777" w:rsidTr="004D1D24">
        <w:trPr>
          <w:trHeight w:val="480"/>
        </w:trPr>
        <w:tc>
          <w:tcPr>
            <w:tcW w:w="2160" w:type="dxa"/>
            <w:shd w:val="clear" w:color="auto" w:fill="EEECE1"/>
            <w:vAlign w:val="center"/>
          </w:tcPr>
          <w:p w14:paraId="71D16A23" w14:textId="18AE439E"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9E1AA11" w14:textId="5DE5D07C"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Μ6.032</w:t>
            </w:r>
          </w:p>
        </w:tc>
        <w:tc>
          <w:tcPr>
            <w:tcW w:w="3330" w:type="dxa"/>
            <w:shd w:val="clear" w:color="auto" w:fill="EEECE1"/>
            <w:vAlign w:val="center"/>
          </w:tcPr>
          <w:p w14:paraId="314610A3" w14:textId="55F699C0" w:rsidR="00AE2400" w:rsidRPr="00A956FE" w:rsidRDefault="00AE2400" w:rsidP="004D1D24">
            <w:pPr>
              <w:spacing w:after="0" w:line="240" w:lineRule="auto"/>
              <w:rPr>
                <w:rFonts w:eastAsia="Times New Roman" w:cstheme="minorHAnsi"/>
                <w:sz w:val="20"/>
                <w:szCs w:val="20"/>
                <w:lang w:eastAsia="en-GB"/>
              </w:rPr>
            </w:pPr>
            <w:proofErr w:type="spellStart"/>
            <w:r w:rsidRPr="00A956FE">
              <w:rPr>
                <w:rFonts w:cstheme="minorHAnsi"/>
                <w:sz w:val="20"/>
                <w:szCs w:val="20"/>
              </w:rPr>
              <w:t>Νεοεισαχθέντες</w:t>
            </w:r>
            <w:proofErr w:type="spellEnd"/>
            <w:r w:rsidRPr="00A956FE">
              <w:rPr>
                <w:rFonts w:cstheme="minorHAnsi"/>
                <w:sz w:val="20"/>
                <w:szCs w:val="20"/>
              </w:rPr>
              <w:t xml:space="preserve"> (σύνολο) (Γυναίκες) </w:t>
            </w:r>
          </w:p>
        </w:tc>
        <w:tc>
          <w:tcPr>
            <w:tcW w:w="7189" w:type="dxa"/>
            <w:shd w:val="clear" w:color="auto" w:fill="EEECE1"/>
            <w:vAlign w:val="center"/>
          </w:tcPr>
          <w:p w14:paraId="5A9FDE20" w14:textId="25057638"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υποψηφίων διδακτόρων (Γυναίκες) κατά τη λήξη του ακαδημαϊκού έτους αναφοράς (31/8).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4219646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EF250D9" w14:textId="77777777" w:rsidTr="004D1D24">
        <w:trPr>
          <w:trHeight w:val="480"/>
        </w:trPr>
        <w:tc>
          <w:tcPr>
            <w:tcW w:w="2160" w:type="dxa"/>
            <w:shd w:val="clear" w:color="auto" w:fill="EEECE1"/>
            <w:vAlign w:val="center"/>
          </w:tcPr>
          <w:p w14:paraId="4393EA85" w14:textId="73B6579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C98BD7F" w14:textId="2AD2D90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Μ6.033</w:t>
            </w:r>
          </w:p>
        </w:tc>
        <w:tc>
          <w:tcPr>
            <w:tcW w:w="3330" w:type="dxa"/>
            <w:shd w:val="clear" w:color="auto" w:fill="EEECE1"/>
            <w:vAlign w:val="center"/>
          </w:tcPr>
          <w:p w14:paraId="2AAA6810" w14:textId="3FB0832E" w:rsidR="00AE2400" w:rsidRPr="00A956FE" w:rsidRDefault="00AE2400" w:rsidP="004D1D24">
            <w:pPr>
              <w:spacing w:after="0" w:line="240" w:lineRule="auto"/>
              <w:rPr>
                <w:rFonts w:cstheme="minorHAnsi"/>
                <w:sz w:val="20"/>
                <w:szCs w:val="20"/>
              </w:rPr>
            </w:pPr>
            <w:proofErr w:type="spellStart"/>
            <w:r w:rsidRPr="00A956FE">
              <w:rPr>
                <w:rFonts w:cstheme="minorHAnsi"/>
                <w:sz w:val="20"/>
                <w:szCs w:val="20"/>
              </w:rPr>
              <w:t>Νεοεισαχθέντες</w:t>
            </w:r>
            <w:proofErr w:type="spellEnd"/>
            <w:r w:rsidRPr="00A956FE">
              <w:rPr>
                <w:rFonts w:cstheme="minorHAnsi"/>
                <w:sz w:val="20"/>
                <w:szCs w:val="20"/>
              </w:rPr>
              <w:t xml:space="preserve"> (οικείο Τμήμα) (Άνδρες)</w:t>
            </w:r>
          </w:p>
        </w:tc>
        <w:tc>
          <w:tcPr>
            <w:tcW w:w="7189" w:type="dxa"/>
            <w:shd w:val="clear" w:color="auto" w:fill="EEECE1"/>
            <w:vAlign w:val="center"/>
          </w:tcPr>
          <w:p w14:paraId="14AF7C1E" w14:textId="55549DE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υποψηφίων διδακτόρων (Άνδρες) κατά τη λήξη του ακαδημαϊκού έτους αναφοράς (31/8), που έχουν βασικό προπτυχιακό τίτλο σπουδών από το οικείο Τμήμα.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2B3943FF"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C4351A3" w14:textId="77777777" w:rsidTr="004D1D24">
        <w:trPr>
          <w:trHeight w:val="480"/>
        </w:trPr>
        <w:tc>
          <w:tcPr>
            <w:tcW w:w="2160" w:type="dxa"/>
            <w:shd w:val="clear" w:color="auto" w:fill="EEECE1"/>
            <w:vAlign w:val="center"/>
          </w:tcPr>
          <w:p w14:paraId="41146C0C" w14:textId="354C760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781F2AF" w14:textId="297F3DD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Μ6.034</w:t>
            </w:r>
          </w:p>
        </w:tc>
        <w:tc>
          <w:tcPr>
            <w:tcW w:w="3330" w:type="dxa"/>
            <w:shd w:val="clear" w:color="auto" w:fill="EEECE1"/>
            <w:vAlign w:val="center"/>
          </w:tcPr>
          <w:p w14:paraId="5F47F3BF" w14:textId="4F75150D" w:rsidR="00AE2400" w:rsidRPr="00A956FE" w:rsidRDefault="00AE2400" w:rsidP="004D1D24">
            <w:pPr>
              <w:spacing w:after="0" w:line="240" w:lineRule="auto"/>
              <w:rPr>
                <w:rFonts w:cstheme="minorHAnsi"/>
                <w:sz w:val="20"/>
                <w:szCs w:val="20"/>
              </w:rPr>
            </w:pPr>
            <w:proofErr w:type="spellStart"/>
            <w:r w:rsidRPr="00A956FE">
              <w:rPr>
                <w:rFonts w:cstheme="minorHAnsi"/>
                <w:sz w:val="20"/>
                <w:szCs w:val="20"/>
              </w:rPr>
              <w:t>Νεοεισαχθέντες</w:t>
            </w:r>
            <w:proofErr w:type="spellEnd"/>
            <w:r w:rsidRPr="00A956FE">
              <w:rPr>
                <w:rFonts w:cstheme="minorHAnsi"/>
                <w:sz w:val="20"/>
                <w:szCs w:val="20"/>
              </w:rPr>
              <w:t xml:space="preserve"> (οικείο Τμήμα) (Γυναίκες)</w:t>
            </w:r>
          </w:p>
        </w:tc>
        <w:tc>
          <w:tcPr>
            <w:tcW w:w="7189" w:type="dxa"/>
            <w:shd w:val="clear" w:color="auto" w:fill="EEECE1"/>
            <w:vAlign w:val="center"/>
          </w:tcPr>
          <w:p w14:paraId="5E0C6B34" w14:textId="436F8339"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υποψηφίων διδακτόρων (Γυναίκες) κατά τη λήξη του ακαδημαϊκού έτους αναφοράς (31/8), που έχουν βασικό προπτυχιακό τίτλο σπουδών από το οικείο Τμήμα.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1D799484"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45BCAC5" w14:textId="77777777" w:rsidTr="004D1D24">
        <w:trPr>
          <w:trHeight w:val="480"/>
        </w:trPr>
        <w:tc>
          <w:tcPr>
            <w:tcW w:w="2160" w:type="dxa"/>
            <w:shd w:val="clear" w:color="auto" w:fill="EEECE1"/>
            <w:vAlign w:val="center"/>
          </w:tcPr>
          <w:p w14:paraId="3146997A" w14:textId="37EAC96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C7AB4E8" w14:textId="088ED805"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Μ6.035</w:t>
            </w:r>
          </w:p>
        </w:tc>
        <w:tc>
          <w:tcPr>
            <w:tcW w:w="3330" w:type="dxa"/>
            <w:shd w:val="clear" w:color="auto" w:fill="EEECE1"/>
            <w:vAlign w:val="center"/>
          </w:tcPr>
          <w:p w14:paraId="0A7B3573" w14:textId="6E848121" w:rsidR="00AE2400" w:rsidRPr="00A956FE" w:rsidRDefault="00AE2400" w:rsidP="004D1D24">
            <w:pPr>
              <w:spacing w:after="0" w:line="240" w:lineRule="auto"/>
              <w:rPr>
                <w:rFonts w:cstheme="minorHAnsi"/>
                <w:sz w:val="20"/>
                <w:szCs w:val="20"/>
              </w:rPr>
            </w:pPr>
            <w:proofErr w:type="spellStart"/>
            <w:r w:rsidRPr="00A956FE">
              <w:rPr>
                <w:rFonts w:cstheme="minorHAnsi"/>
                <w:sz w:val="20"/>
                <w:szCs w:val="20"/>
              </w:rPr>
              <w:t>Νεοεισαχθέντες</w:t>
            </w:r>
            <w:proofErr w:type="spellEnd"/>
            <w:r w:rsidRPr="00A956FE">
              <w:rPr>
                <w:rFonts w:cstheme="minorHAnsi"/>
                <w:sz w:val="20"/>
                <w:szCs w:val="20"/>
              </w:rPr>
              <w:t xml:space="preserve"> (άλλο Τμήμα, οικείο Ίδρυμα) (Άνδρες)</w:t>
            </w:r>
          </w:p>
        </w:tc>
        <w:tc>
          <w:tcPr>
            <w:tcW w:w="7189" w:type="dxa"/>
            <w:shd w:val="clear" w:color="auto" w:fill="EEECE1"/>
            <w:vAlign w:val="center"/>
          </w:tcPr>
          <w:p w14:paraId="23847152" w14:textId="607B97B1"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υποψηφίων διδακτόρων (Άνδρες) κατά τη λήξη του ακαδημαϊκού έτους αναφοράς (31/8), που έχουν βασικό προπτυχιακό τίτλο σπουδών από άλλο Τμήμα του οικείου Ιδρύματος.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2AFC191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1F8E3C5" w14:textId="77777777" w:rsidTr="004D1D24">
        <w:trPr>
          <w:trHeight w:val="480"/>
        </w:trPr>
        <w:tc>
          <w:tcPr>
            <w:tcW w:w="2160" w:type="dxa"/>
            <w:shd w:val="clear" w:color="auto" w:fill="EEECE1"/>
            <w:vAlign w:val="center"/>
          </w:tcPr>
          <w:p w14:paraId="707EB69D" w14:textId="453D3B6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8309713" w14:textId="2A4CE6C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Μ6.036</w:t>
            </w:r>
          </w:p>
        </w:tc>
        <w:tc>
          <w:tcPr>
            <w:tcW w:w="3330" w:type="dxa"/>
            <w:shd w:val="clear" w:color="auto" w:fill="EEECE1"/>
            <w:vAlign w:val="center"/>
          </w:tcPr>
          <w:p w14:paraId="0B209F6E" w14:textId="6CEDD14F" w:rsidR="00AE2400" w:rsidRPr="00A956FE" w:rsidRDefault="00AE2400" w:rsidP="004D1D24">
            <w:pPr>
              <w:spacing w:after="0" w:line="240" w:lineRule="auto"/>
              <w:rPr>
                <w:rFonts w:cstheme="minorHAnsi"/>
                <w:sz w:val="20"/>
                <w:szCs w:val="20"/>
              </w:rPr>
            </w:pPr>
            <w:proofErr w:type="spellStart"/>
            <w:r w:rsidRPr="00A956FE">
              <w:rPr>
                <w:rFonts w:cstheme="minorHAnsi"/>
                <w:sz w:val="20"/>
                <w:szCs w:val="20"/>
              </w:rPr>
              <w:t>Νεοεισαχθέντες</w:t>
            </w:r>
            <w:proofErr w:type="spellEnd"/>
            <w:r w:rsidRPr="00A956FE">
              <w:rPr>
                <w:rFonts w:cstheme="minorHAnsi"/>
                <w:sz w:val="20"/>
                <w:szCs w:val="20"/>
              </w:rPr>
              <w:t xml:space="preserve"> (άλλο Τμήμα, οικείο Ίδρυμα) (Γυναίκες)</w:t>
            </w:r>
          </w:p>
        </w:tc>
        <w:tc>
          <w:tcPr>
            <w:tcW w:w="7189" w:type="dxa"/>
            <w:shd w:val="clear" w:color="auto" w:fill="EEECE1"/>
            <w:vAlign w:val="center"/>
          </w:tcPr>
          <w:p w14:paraId="3AB4BB40" w14:textId="007750CC"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υποψηφίων διδακτόρων (Γυναίκες) κατά τη λήξη του ακαδημαϊκού έτους αναφοράς (31/8), που έχουν βασικό προπτυχιακό τίτλο σπουδών από άλλο Τμήμα του οικείου Ιδρύματος.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4280603D"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F8C9B61" w14:textId="77777777" w:rsidTr="004D1D24">
        <w:trPr>
          <w:trHeight w:val="480"/>
        </w:trPr>
        <w:tc>
          <w:tcPr>
            <w:tcW w:w="2160" w:type="dxa"/>
            <w:shd w:val="clear" w:color="auto" w:fill="EEECE1"/>
            <w:vAlign w:val="center"/>
          </w:tcPr>
          <w:p w14:paraId="6715EABF" w14:textId="15AB7C4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EDB8B8F" w14:textId="34FB703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Μ6.037</w:t>
            </w:r>
          </w:p>
        </w:tc>
        <w:tc>
          <w:tcPr>
            <w:tcW w:w="3330" w:type="dxa"/>
            <w:shd w:val="clear" w:color="auto" w:fill="EEECE1"/>
            <w:vAlign w:val="center"/>
          </w:tcPr>
          <w:p w14:paraId="5785D58C" w14:textId="5BDF9E50" w:rsidR="00AE2400" w:rsidRPr="00A956FE" w:rsidRDefault="00AE2400" w:rsidP="004D1D24">
            <w:pPr>
              <w:spacing w:after="0" w:line="240" w:lineRule="auto"/>
              <w:rPr>
                <w:rFonts w:cstheme="minorHAnsi"/>
                <w:sz w:val="20"/>
                <w:szCs w:val="20"/>
              </w:rPr>
            </w:pPr>
            <w:proofErr w:type="spellStart"/>
            <w:r w:rsidRPr="00A956FE">
              <w:rPr>
                <w:rFonts w:cstheme="minorHAnsi"/>
                <w:sz w:val="20"/>
                <w:szCs w:val="20"/>
              </w:rPr>
              <w:t>Νεοεισαχθέντες</w:t>
            </w:r>
            <w:proofErr w:type="spellEnd"/>
            <w:r w:rsidRPr="00A956FE">
              <w:rPr>
                <w:rFonts w:cstheme="minorHAnsi"/>
                <w:sz w:val="20"/>
                <w:szCs w:val="20"/>
              </w:rPr>
              <w:t xml:space="preserve"> (από άλλο Ίδρυμα) (Άνδρες) </w:t>
            </w:r>
          </w:p>
        </w:tc>
        <w:tc>
          <w:tcPr>
            <w:tcW w:w="7189" w:type="dxa"/>
            <w:shd w:val="clear" w:color="auto" w:fill="EEECE1"/>
            <w:vAlign w:val="center"/>
          </w:tcPr>
          <w:p w14:paraId="70863FEF" w14:textId="7C63605F"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υποψηφίων διδακτόρων (Άνδρες) κατά τη λήξη του ακαδημαϊκού έτους αναφοράς (31/8), που έχουν βασικό προπτυχιακό τίτλο σπουδών από Τμήμα άλλου Ιδρύματος.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694FA57D"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94655AA" w14:textId="77777777" w:rsidTr="004D1D24">
        <w:trPr>
          <w:trHeight w:val="480"/>
        </w:trPr>
        <w:tc>
          <w:tcPr>
            <w:tcW w:w="2160" w:type="dxa"/>
            <w:shd w:val="clear" w:color="auto" w:fill="EEECE1"/>
            <w:vAlign w:val="center"/>
          </w:tcPr>
          <w:p w14:paraId="4031B274" w14:textId="6ECA5FC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tcPr>
          <w:p w14:paraId="4D97DA4A" w14:textId="6F8E3A9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Μ6.038</w:t>
            </w:r>
          </w:p>
        </w:tc>
        <w:tc>
          <w:tcPr>
            <w:tcW w:w="3330" w:type="dxa"/>
            <w:shd w:val="clear" w:color="auto" w:fill="EEECE1"/>
            <w:vAlign w:val="center"/>
          </w:tcPr>
          <w:p w14:paraId="313EE701" w14:textId="40FAE747" w:rsidR="00AE2400" w:rsidRPr="00A956FE" w:rsidRDefault="00AE2400" w:rsidP="004D1D24">
            <w:pPr>
              <w:spacing w:after="0" w:line="240" w:lineRule="auto"/>
              <w:rPr>
                <w:rFonts w:cstheme="minorHAnsi"/>
                <w:sz w:val="20"/>
                <w:szCs w:val="20"/>
              </w:rPr>
            </w:pPr>
            <w:proofErr w:type="spellStart"/>
            <w:r w:rsidRPr="00A956FE">
              <w:rPr>
                <w:rFonts w:cstheme="minorHAnsi"/>
                <w:sz w:val="20"/>
                <w:szCs w:val="20"/>
              </w:rPr>
              <w:t>Νεοεισαχθέντες</w:t>
            </w:r>
            <w:proofErr w:type="spellEnd"/>
            <w:r w:rsidRPr="00A956FE">
              <w:rPr>
                <w:rFonts w:cstheme="minorHAnsi"/>
                <w:sz w:val="20"/>
                <w:szCs w:val="20"/>
              </w:rPr>
              <w:t xml:space="preserve"> (από άλλο Ίδρυμα) (Γυναίκες)</w:t>
            </w:r>
          </w:p>
        </w:tc>
        <w:tc>
          <w:tcPr>
            <w:tcW w:w="7189" w:type="dxa"/>
            <w:shd w:val="clear" w:color="auto" w:fill="EEECE1"/>
            <w:vAlign w:val="center"/>
          </w:tcPr>
          <w:p w14:paraId="51BBD00D" w14:textId="42AF772B"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w:t>
            </w:r>
            <w:proofErr w:type="spellStart"/>
            <w:r w:rsidRPr="00A956FE">
              <w:rPr>
                <w:rFonts w:eastAsia="Times New Roman" w:cstheme="minorHAnsi"/>
                <w:sz w:val="20"/>
                <w:szCs w:val="20"/>
                <w:lang w:eastAsia="el-GR"/>
              </w:rPr>
              <w:t>νεοεισαχθέντων</w:t>
            </w:r>
            <w:proofErr w:type="spellEnd"/>
            <w:r w:rsidRPr="00A956FE">
              <w:rPr>
                <w:rFonts w:eastAsia="Times New Roman" w:cstheme="minorHAnsi"/>
                <w:sz w:val="20"/>
                <w:szCs w:val="20"/>
                <w:lang w:eastAsia="el-GR"/>
              </w:rPr>
              <w:t xml:space="preserve"> υποψηφίων διδακτόρων (Γυναίκες) κατά τη λήξη του ακαδημαϊκού έτους αναφοράς (31/8), που έχουν βασικό προπτυχιακό τίτλο σπουδών από Τμήμα άλλου Ιδρύματος. </w:t>
            </w:r>
            <w:r w:rsidRPr="00A956FE">
              <w:rPr>
                <w:rFonts w:cstheme="minorHAnsi"/>
                <w:sz w:val="20"/>
                <w:szCs w:val="20"/>
              </w:rPr>
              <w:t xml:space="preserve">Με τον όρο </w:t>
            </w:r>
            <w:proofErr w:type="spellStart"/>
            <w:r w:rsidRPr="00A956FE">
              <w:rPr>
                <w:rFonts w:cstheme="minorHAnsi"/>
                <w:sz w:val="20"/>
                <w:szCs w:val="20"/>
              </w:rPr>
              <w:t>νεοεισαχθέντες</w:t>
            </w:r>
            <w:proofErr w:type="spellEnd"/>
            <w:r w:rsidRPr="00A956FE">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2D296CF9"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7C70DA9" w14:textId="77777777" w:rsidTr="004D1D24">
        <w:trPr>
          <w:trHeight w:val="480"/>
        </w:trPr>
        <w:tc>
          <w:tcPr>
            <w:tcW w:w="2160" w:type="dxa"/>
            <w:shd w:val="clear" w:color="auto" w:fill="EEECE1"/>
            <w:vAlign w:val="center"/>
          </w:tcPr>
          <w:p w14:paraId="30B010B6" w14:textId="2AC803C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D7DF31A" w14:textId="1DA7CB7E"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Μ6.039</w:t>
            </w:r>
          </w:p>
        </w:tc>
        <w:tc>
          <w:tcPr>
            <w:tcW w:w="3330" w:type="dxa"/>
            <w:shd w:val="clear" w:color="auto" w:fill="EEECE1"/>
            <w:vAlign w:val="center"/>
          </w:tcPr>
          <w:p w14:paraId="303634A5" w14:textId="3E6BE8F6" w:rsidR="00AE2400" w:rsidRPr="00A956FE" w:rsidRDefault="00AE2400" w:rsidP="004D1D24">
            <w:pPr>
              <w:pStyle w:val="NormalWeb"/>
              <w:spacing w:before="0" w:beforeAutospacing="0" w:after="0" w:afterAutospacing="0"/>
              <w:rPr>
                <w:rFonts w:cstheme="minorHAnsi"/>
                <w:sz w:val="20"/>
                <w:szCs w:val="20"/>
                <w:lang w:eastAsia="el-GR"/>
              </w:rPr>
            </w:pPr>
            <w:r w:rsidRPr="00A956FE">
              <w:rPr>
                <w:rFonts w:asciiTheme="minorHAnsi" w:hAnsiTheme="minorHAnsi" w:cstheme="minorHAnsi"/>
                <w:sz w:val="20"/>
                <w:szCs w:val="20"/>
              </w:rPr>
              <w:t>Εν ενεργεία υποψήφιοι διδάκτορες (Άνδρες)</w:t>
            </w:r>
          </w:p>
        </w:tc>
        <w:tc>
          <w:tcPr>
            <w:tcW w:w="7189" w:type="dxa"/>
            <w:shd w:val="clear" w:color="auto" w:fill="EEECE1"/>
            <w:vAlign w:val="center"/>
          </w:tcPr>
          <w:p w14:paraId="37341E37" w14:textId="2DB6E90B"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2070" w:type="dxa"/>
            <w:shd w:val="clear" w:color="auto" w:fill="EEECE1"/>
            <w:vAlign w:val="center"/>
          </w:tcPr>
          <w:p w14:paraId="657800E4"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F8D6349" w14:textId="77777777" w:rsidTr="004D1D24">
        <w:trPr>
          <w:trHeight w:val="480"/>
        </w:trPr>
        <w:tc>
          <w:tcPr>
            <w:tcW w:w="2160" w:type="dxa"/>
            <w:shd w:val="clear" w:color="auto" w:fill="EEECE1"/>
            <w:vAlign w:val="center"/>
          </w:tcPr>
          <w:p w14:paraId="3A63D646" w14:textId="564505A3"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23201904" w14:textId="587FAFE5"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Μ6.040</w:t>
            </w:r>
          </w:p>
        </w:tc>
        <w:tc>
          <w:tcPr>
            <w:tcW w:w="3330" w:type="dxa"/>
            <w:shd w:val="clear" w:color="auto" w:fill="EEECE1"/>
            <w:vAlign w:val="center"/>
          </w:tcPr>
          <w:p w14:paraId="216C8346" w14:textId="465773CD" w:rsidR="00AE2400" w:rsidRPr="00A956FE" w:rsidRDefault="00AE2400" w:rsidP="004D1D24">
            <w:pPr>
              <w:spacing w:after="0" w:line="240" w:lineRule="auto"/>
              <w:rPr>
                <w:rFonts w:cstheme="minorHAnsi"/>
                <w:sz w:val="20"/>
                <w:szCs w:val="20"/>
              </w:rPr>
            </w:pPr>
            <w:r w:rsidRPr="00A956FE">
              <w:rPr>
                <w:rFonts w:cstheme="minorHAnsi"/>
                <w:sz w:val="20"/>
                <w:szCs w:val="20"/>
              </w:rPr>
              <w:t>Εν ενεργεία υποψήφιοι διδάκτορες (Γυναίκες)</w:t>
            </w:r>
          </w:p>
        </w:tc>
        <w:tc>
          <w:tcPr>
            <w:tcW w:w="7189" w:type="dxa"/>
            <w:shd w:val="clear" w:color="auto" w:fill="EEECE1"/>
            <w:vAlign w:val="center"/>
          </w:tcPr>
          <w:p w14:paraId="7F323815" w14:textId="5D171061"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2070" w:type="dxa"/>
            <w:shd w:val="clear" w:color="auto" w:fill="EEECE1"/>
            <w:vAlign w:val="center"/>
          </w:tcPr>
          <w:p w14:paraId="449E7F7B"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A6D7F4D" w14:textId="77777777" w:rsidTr="004D1D24">
        <w:trPr>
          <w:trHeight w:val="480"/>
        </w:trPr>
        <w:tc>
          <w:tcPr>
            <w:tcW w:w="2160" w:type="dxa"/>
            <w:shd w:val="clear" w:color="auto" w:fill="EEECE1"/>
            <w:vAlign w:val="center"/>
          </w:tcPr>
          <w:p w14:paraId="2C5FB5F0" w14:textId="6E6CC714"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ED388CF" w14:textId="20BCF762"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Μ6.041</w:t>
            </w:r>
          </w:p>
        </w:tc>
        <w:tc>
          <w:tcPr>
            <w:tcW w:w="3330" w:type="dxa"/>
            <w:shd w:val="clear" w:color="auto" w:fill="EEECE1"/>
            <w:vAlign w:val="center"/>
          </w:tcPr>
          <w:p w14:paraId="4434581F" w14:textId="58E3FC4E" w:rsidR="00AE2400" w:rsidRPr="00A956FE" w:rsidRDefault="00AE2400" w:rsidP="004D1D24">
            <w:pPr>
              <w:spacing w:after="0" w:line="240" w:lineRule="auto"/>
              <w:rPr>
                <w:rFonts w:cstheme="minorHAnsi"/>
                <w:sz w:val="20"/>
                <w:szCs w:val="20"/>
              </w:rPr>
            </w:pPr>
            <w:r w:rsidRPr="00A956FE">
              <w:rPr>
                <w:rFonts w:cstheme="minorHAnsi"/>
                <w:sz w:val="20"/>
                <w:szCs w:val="20"/>
              </w:rPr>
              <w:t>Εν ενεργεία υποψήφιοι διδάκτορες με υποτροφία (Άνδρες)</w:t>
            </w:r>
          </w:p>
        </w:tc>
        <w:tc>
          <w:tcPr>
            <w:tcW w:w="7189" w:type="dxa"/>
            <w:shd w:val="clear" w:color="auto" w:fill="EEECE1"/>
            <w:vAlign w:val="center"/>
          </w:tcPr>
          <w:p w14:paraId="662E46EA" w14:textId="1C689C6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2070" w:type="dxa"/>
            <w:shd w:val="clear" w:color="auto" w:fill="EEECE1"/>
            <w:vAlign w:val="center"/>
          </w:tcPr>
          <w:p w14:paraId="18637433"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8D71828" w14:textId="77777777" w:rsidTr="004D1D24">
        <w:trPr>
          <w:trHeight w:val="480"/>
        </w:trPr>
        <w:tc>
          <w:tcPr>
            <w:tcW w:w="2160" w:type="dxa"/>
            <w:shd w:val="clear" w:color="auto" w:fill="EEECE1"/>
            <w:vAlign w:val="center"/>
          </w:tcPr>
          <w:p w14:paraId="15B97E59" w14:textId="5E1E4A7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830D9DA" w14:textId="07630A28"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Μ6.042</w:t>
            </w:r>
          </w:p>
        </w:tc>
        <w:tc>
          <w:tcPr>
            <w:tcW w:w="3330" w:type="dxa"/>
            <w:shd w:val="clear" w:color="auto" w:fill="EEECE1"/>
            <w:vAlign w:val="center"/>
          </w:tcPr>
          <w:p w14:paraId="5522388A" w14:textId="10E573F5" w:rsidR="00AE2400" w:rsidRPr="00A956FE" w:rsidRDefault="00AE2400" w:rsidP="004D1D24">
            <w:pPr>
              <w:spacing w:after="0" w:line="240" w:lineRule="auto"/>
              <w:rPr>
                <w:rFonts w:cstheme="minorHAnsi"/>
                <w:sz w:val="20"/>
                <w:szCs w:val="20"/>
              </w:rPr>
            </w:pPr>
            <w:r w:rsidRPr="00A956FE">
              <w:rPr>
                <w:rFonts w:cstheme="minorHAnsi"/>
                <w:sz w:val="20"/>
                <w:szCs w:val="20"/>
              </w:rPr>
              <w:t xml:space="preserve">Εν ενεργεία υποψήφιοι διδάκτορες με υποτροφία (Γυναίκες) </w:t>
            </w:r>
          </w:p>
        </w:tc>
        <w:tc>
          <w:tcPr>
            <w:tcW w:w="7189" w:type="dxa"/>
            <w:shd w:val="clear" w:color="auto" w:fill="EEECE1"/>
            <w:vAlign w:val="center"/>
          </w:tcPr>
          <w:p w14:paraId="355AFB24" w14:textId="7B10970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2070" w:type="dxa"/>
            <w:shd w:val="clear" w:color="auto" w:fill="EEECE1"/>
            <w:vAlign w:val="center"/>
          </w:tcPr>
          <w:p w14:paraId="7E61611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DD08838" w14:textId="77777777" w:rsidTr="004D1D24">
        <w:trPr>
          <w:trHeight w:val="480"/>
        </w:trPr>
        <w:tc>
          <w:tcPr>
            <w:tcW w:w="2160" w:type="dxa"/>
            <w:shd w:val="clear" w:color="auto" w:fill="EEECE1"/>
            <w:vAlign w:val="center"/>
          </w:tcPr>
          <w:p w14:paraId="6EC69E28" w14:textId="4B1BAF5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54AE4676" w14:textId="04D235B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Μ6.043</w:t>
            </w:r>
          </w:p>
        </w:tc>
        <w:tc>
          <w:tcPr>
            <w:tcW w:w="3330" w:type="dxa"/>
            <w:shd w:val="clear" w:color="auto" w:fill="EEECE1"/>
            <w:vAlign w:val="center"/>
          </w:tcPr>
          <w:p w14:paraId="3CD2064B" w14:textId="174189B9" w:rsidR="00AE2400" w:rsidRPr="00A956FE" w:rsidRDefault="00AE2400" w:rsidP="004D1D24">
            <w:pPr>
              <w:spacing w:after="0" w:line="240" w:lineRule="auto"/>
              <w:rPr>
                <w:rFonts w:cstheme="minorHAnsi"/>
                <w:sz w:val="20"/>
                <w:szCs w:val="20"/>
              </w:rPr>
            </w:pPr>
            <w:r w:rsidRPr="00A956FE">
              <w:rPr>
                <w:rFonts w:eastAsia="Times New Roman" w:cstheme="minorHAnsi"/>
                <w:sz w:val="20"/>
                <w:szCs w:val="20"/>
                <w:lang w:eastAsia="el-GR"/>
              </w:rPr>
              <w:t>Διαγραφέντες με αίτηση (Άνδρες)</w:t>
            </w:r>
          </w:p>
        </w:tc>
        <w:tc>
          <w:tcPr>
            <w:tcW w:w="7189" w:type="dxa"/>
            <w:shd w:val="clear" w:color="auto" w:fill="EEECE1"/>
            <w:vAlign w:val="center"/>
          </w:tcPr>
          <w:p w14:paraId="4D13EB3F" w14:textId="602EC002" w:rsidR="00AE2400" w:rsidRPr="00A956FE" w:rsidRDefault="00AE2400" w:rsidP="004D1D2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υποψηφίων διδακτόρων (Άνδρες) που έχουν διαγραφεί μετά από αίτησή τους κατά τη λήξη του ακαδημαϊκού έτους αναφοράς (31/8).</w:t>
            </w:r>
          </w:p>
        </w:tc>
        <w:tc>
          <w:tcPr>
            <w:tcW w:w="2070" w:type="dxa"/>
            <w:shd w:val="clear" w:color="auto" w:fill="EEECE1"/>
            <w:vAlign w:val="center"/>
          </w:tcPr>
          <w:p w14:paraId="10349F50" w14:textId="1A0F8273"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49DE1665" w14:textId="77777777" w:rsidTr="004D1D24">
        <w:trPr>
          <w:trHeight w:val="480"/>
        </w:trPr>
        <w:tc>
          <w:tcPr>
            <w:tcW w:w="2160" w:type="dxa"/>
            <w:shd w:val="clear" w:color="auto" w:fill="EEECE1"/>
            <w:vAlign w:val="center"/>
          </w:tcPr>
          <w:p w14:paraId="5406A31C" w14:textId="00227CF8"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DAC500D" w14:textId="5543622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Μ6.044</w:t>
            </w:r>
          </w:p>
        </w:tc>
        <w:tc>
          <w:tcPr>
            <w:tcW w:w="3330" w:type="dxa"/>
            <w:shd w:val="clear" w:color="auto" w:fill="EEECE1"/>
            <w:vAlign w:val="center"/>
          </w:tcPr>
          <w:p w14:paraId="7687C542" w14:textId="642E139F" w:rsidR="00AE2400" w:rsidRPr="00A956FE" w:rsidRDefault="00AE2400" w:rsidP="004D1D24">
            <w:pPr>
              <w:spacing w:after="0" w:line="240" w:lineRule="auto"/>
              <w:rPr>
                <w:rFonts w:cstheme="minorHAnsi"/>
                <w:sz w:val="20"/>
                <w:szCs w:val="20"/>
              </w:rPr>
            </w:pPr>
            <w:r w:rsidRPr="00A956FE">
              <w:rPr>
                <w:rFonts w:eastAsia="Times New Roman" w:cstheme="minorHAnsi"/>
                <w:sz w:val="20"/>
                <w:szCs w:val="20"/>
                <w:lang w:eastAsia="el-GR"/>
              </w:rPr>
              <w:t>Διαγραφέντες με αίτηση (Γυναίκες)</w:t>
            </w:r>
          </w:p>
        </w:tc>
        <w:tc>
          <w:tcPr>
            <w:tcW w:w="7189" w:type="dxa"/>
            <w:shd w:val="clear" w:color="auto" w:fill="EEECE1"/>
            <w:vAlign w:val="center"/>
          </w:tcPr>
          <w:p w14:paraId="1C3C6604" w14:textId="2E69132A"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υποψηφίων διδακτόρων (Γυναίκες) που έχουν διαγραφεί μετά από αίτησή τους, κατά τη λήξη του ακαδημαϊκού έτους αναφοράς (31/8).</w:t>
            </w:r>
          </w:p>
        </w:tc>
        <w:tc>
          <w:tcPr>
            <w:tcW w:w="2070" w:type="dxa"/>
            <w:shd w:val="clear" w:color="auto" w:fill="EEECE1"/>
            <w:vAlign w:val="center"/>
          </w:tcPr>
          <w:p w14:paraId="54227B39" w14:textId="600C2EF2"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C62B144" w14:textId="77777777" w:rsidTr="004D1D24">
        <w:trPr>
          <w:trHeight w:val="480"/>
        </w:trPr>
        <w:tc>
          <w:tcPr>
            <w:tcW w:w="2160" w:type="dxa"/>
            <w:shd w:val="clear" w:color="auto" w:fill="EEECE1"/>
            <w:vAlign w:val="center"/>
          </w:tcPr>
          <w:p w14:paraId="680DEE9D" w14:textId="4620D9D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987F9A3" w14:textId="3D55607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Μ6.045</w:t>
            </w:r>
          </w:p>
        </w:tc>
        <w:tc>
          <w:tcPr>
            <w:tcW w:w="3330" w:type="dxa"/>
            <w:shd w:val="clear" w:color="auto" w:fill="EEECE1"/>
            <w:vAlign w:val="center"/>
          </w:tcPr>
          <w:p w14:paraId="7080E509" w14:textId="42FED424" w:rsidR="00AE2400" w:rsidRPr="00A956FE" w:rsidRDefault="00AE2400" w:rsidP="004D1D24">
            <w:pPr>
              <w:spacing w:after="0" w:line="240" w:lineRule="auto"/>
              <w:rPr>
                <w:rFonts w:cstheme="minorHAnsi"/>
                <w:sz w:val="20"/>
                <w:szCs w:val="20"/>
              </w:rPr>
            </w:pPr>
            <w:r w:rsidRPr="00A956FE">
              <w:rPr>
                <w:rFonts w:eastAsia="Times New Roman" w:cstheme="minorHAnsi"/>
                <w:sz w:val="20"/>
                <w:szCs w:val="20"/>
                <w:lang w:eastAsia="el-GR"/>
              </w:rPr>
              <w:t>Διαγραφέντες (Άνδρες)</w:t>
            </w:r>
          </w:p>
        </w:tc>
        <w:tc>
          <w:tcPr>
            <w:tcW w:w="7189" w:type="dxa"/>
            <w:shd w:val="clear" w:color="auto" w:fill="EEECE1"/>
            <w:vAlign w:val="center"/>
          </w:tcPr>
          <w:p w14:paraId="6AAA8BDF" w14:textId="1010F6AC" w:rsidR="00AE2400" w:rsidRPr="00A956FE" w:rsidRDefault="00AE2400" w:rsidP="004D1D2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υποψηφίων διδακτόρων (Άνδρες) που έχουν διαγραφεί μετά από απόφαση του Τμήματος ή της Σχολής κατά τη λήξη του ακαδημαϊκού έτους αναφοράς (31/8).</w:t>
            </w:r>
          </w:p>
        </w:tc>
        <w:tc>
          <w:tcPr>
            <w:tcW w:w="2070" w:type="dxa"/>
            <w:shd w:val="clear" w:color="auto" w:fill="EEECE1"/>
            <w:vAlign w:val="center"/>
          </w:tcPr>
          <w:p w14:paraId="2BC4EA71" w14:textId="4E71EA75"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9B638CA" w14:textId="77777777" w:rsidTr="004D1D24">
        <w:trPr>
          <w:trHeight w:val="480"/>
        </w:trPr>
        <w:tc>
          <w:tcPr>
            <w:tcW w:w="2160" w:type="dxa"/>
            <w:shd w:val="clear" w:color="auto" w:fill="EEECE1"/>
            <w:vAlign w:val="center"/>
          </w:tcPr>
          <w:p w14:paraId="31374ABB" w14:textId="7551B2DE"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13AB749" w14:textId="6749174C"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Μ6.046</w:t>
            </w:r>
          </w:p>
        </w:tc>
        <w:tc>
          <w:tcPr>
            <w:tcW w:w="3330" w:type="dxa"/>
            <w:shd w:val="clear" w:color="auto" w:fill="EEECE1"/>
            <w:vAlign w:val="center"/>
          </w:tcPr>
          <w:p w14:paraId="34962CB5" w14:textId="4D54989A" w:rsidR="00AE2400" w:rsidRPr="00A956FE" w:rsidRDefault="00AE2400" w:rsidP="004D1D24">
            <w:pPr>
              <w:spacing w:after="0" w:line="240" w:lineRule="auto"/>
              <w:rPr>
                <w:rFonts w:cstheme="minorHAnsi"/>
                <w:sz w:val="20"/>
                <w:szCs w:val="20"/>
              </w:rPr>
            </w:pPr>
            <w:r w:rsidRPr="00A956FE">
              <w:rPr>
                <w:rFonts w:eastAsia="Times New Roman" w:cstheme="minorHAnsi"/>
                <w:sz w:val="20"/>
                <w:szCs w:val="20"/>
                <w:lang w:eastAsia="el-GR"/>
              </w:rPr>
              <w:t>Διαγραφέντες (Γυναίκες)</w:t>
            </w:r>
          </w:p>
        </w:tc>
        <w:tc>
          <w:tcPr>
            <w:tcW w:w="7189" w:type="dxa"/>
            <w:shd w:val="clear" w:color="auto" w:fill="EEECE1"/>
            <w:vAlign w:val="center"/>
          </w:tcPr>
          <w:p w14:paraId="642BD814" w14:textId="75D3D1BD" w:rsidR="00AE2400" w:rsidRPr="00A956FE" w:rsidRDefault="00AE2400" w:rsidP="004D1D24">
            <w:pPr>
              <w:spacing w:after="0" w:line="240" w:lineRule="auto"/>
              <w:rPr>
                <w:rFonts w:eastAsia="Times New Roman" w:cstheme="minorHAnsi"/>
                <w:strike/>
                <w:sz w:val="20"/>
                <w:szCs w:val="20"/>
                <w:lang w:eastAsia="el-GR"/>
              </w:rPr>
            </w:pPr>
            <w:r w:rsidRPr="00A956FE">
              <w:rPr>
                <w:rFonts w:eastAsia="Times New Roman" w:cstheme="minorHAnsi"/>
                <w:sz w:val="20"/>
                <w:szCs w:val="20"/>
                <w:lang w:eastAsia="el-GR"/>
              </w:rPr>
              <w:t>Το σύνολο των υποψηφίων διδακτόρων (Γυναίκες) που έχουν διαγραφεί μετά από απόφαση του Τμήματος ή της Σχολής κατά τη λήξη του ακαδημαϊκού έτους αναφοράς (31/8).</w:t>
            </w:r>
          </w:p>
        </w:tc>
        <w:tc>
          <w:tcPr>
            <w:tcW w:w="2070" w:type="dxa"/>
            <w:shd w:val="clear" w:color="auto" w:fill="EEECE1"/>
            <w:vAlign w:val="center"/>
          </w:tcPr>
          <w:p w14:paraId="010D63B1" w14:textId="033C5D9A"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76B0F2EC" w14:textId="77777777" w:rsidTr="004D1D24">
        <w:trPr>
          <w:trHeight w:val="480"/>
        </w:trPr>
        <w:tc>
          <w:tcPr>
            <w:tcW w:w="2160" w:type="dxa"/>
            <w:shd w:val="clear" w:color="auto" w:fill="EEECE1"/>
            <w:vAlign w:val="center"/>
          </w:tcPr>
          <w:p w14:paraId="3532E9E5" w14:textId="4C3717A3"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D43BC65" w14:textId="78A49064"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Μ6.047</w:t>
            </w:r>
          </w:p>
        </w:tc>
        <w:tc>
          <w:tcPr>
            <w:tcW w:w="3330" w:type="dxa"/>
            <w:shd w:val="clear" w:color="auto" w:fill="EEECE1"/>
            <w:vAlign w:val="center"/>
          </w:tcPr>
          <w:p w14:paraId="42906BCD" w14:textId="47B0B366" w:rsidR="00AE2400" w:rsidRPr="00A956FE" w:rsidRDefault="00AE2400" w:rsidP="004D1D24">
            <w:pPr>
              <w:spacing w:after="0" w:line="240" w:lineRule="auto"/>
              <w:rPr>
                <w:rFonts w:cstheme="minorHAnsi"/>
                <w:sz w:val="20"/>
                <w:szCs w:val="20"/>
              </w:rPr>
            </w:pPr>
            <w:r w:rsidRPr="00A956FE">
              <w:rPr>
                <w:rFonts w:cstheme="minorHAnsi"/>
                <w:sz w:val="20"/>
                <w:szCs w:val="20"/>
              </w:rPr>
              <w:t>Δημοσιεύσεις σε επιστημονικά περιοδικά με κριτές (από την έναρξη απόκτησης ιδιότητας) (Άνδρες)</w:t>
            </w:r>
          </w:p>
        </w:tc>
        <w:tc>
          <w:tcPr>
            <w:tcW w:w="7189" w:type="dxa"/>
            <w:shd w:val="clear" w:color="auto" w:fill="EEECE1"/>
            <w:vAlign w:val="center"/>
          </w:tcPr>
          <w:p w14:paraId="398476A2"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δημοσιεύσεων σε επιστημονικά περιοδικά με κριτές, που προέκυψαν κατά τη λήξη του ακαδημαϊκού έτους αναφοράς (31/8) από το ερευνητικό έργο των υποψηφίων διδακτόρων (Άνδρες). Οι δημοσιεύσεις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29C7F28E"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27DF8C4" w14:textId="77777777" w:rsidTr="004D1D24">
        <w:trPr>
          <w:trHeight w:val="480"/>
        </w:trPr>
        <w:tc>
          <w:tcPr>
            <w:tcW w:w="2160" w:type="dxa"/>
            <w:shd w:val="clear" w:color="auto" w:fill="EEECE1"/>
            <w:vAlign w:val="center"/>
          </w:tcPr>
          <w:p w14:paraId="7D64308E" w14:textId="7892AE1D"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tcPr>
          <w:p w14:paraId="07A7BC4A" w14:textId="47EC064C"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Μ6.048</w:t>
            </w:r>
          </w:p>
        </w:tc>
        <w:tc>
          <w:tcPr>
            <w:tcW w:w="3330" w:type="dxa"/>
            <w:shd w:val="clear" w:color="auto" w:fill="EEECE1"/>
            <w:vAlign w:val="center"/>
          </w:tcPr>
          <w:p w14:paraId="48EF0A5F" w14:textId="2EDC0659" w:rsidR="00AE2400" w:rsidRPr="00A956FE" w:rsidRDefault="00AE2400" w:rsidP="004D1D24">
            <w:pPr>
              <w:pStyle w:val="NormalWeb"/>
              <w:spacing w:before="0" w:beforeAutospacing="0" w:after="0" w:afterAutospacing="0"/>
              <w:rPr>
                <w:rFonts w:asciiTheme="minorHAnsi" w:hAnsiTheme="minorHAnsi" w:cstheme="minorHAnsi"/>
                <w:sz w:val="20"/>
                <w:szCs w:val="20"/>
              </w:rPr>
            </w:pPr>
            <w:r w:rsidRPr="00A956FE">
              <w:rPr>
                <w:rFonts w:asciiTheme="minorHAnsi" w:hAnsiTheme="minorHAnsi" w:cstheme="minorHAnsi"/>
                <w:sz w:val="20"/>
                <w:szCs w:val="20"/>
              </w:rPr>
              <w:t>Δημοσιεύσεις σε επιστημονικά περιοδικά με κριτές (από την έναρξη απόκτησης ιδιότητας) (Γυναίκες)</w:t>
            </w:r>
          </w:p>
        </w:tc>
        <w:tc>
          <w:tcPr>
            <w:tcW w:w="7189" w:type="dxa"/>
            <w:shd w:val="clear" w:color="auto" w:fill="EEECE1"/>
            <w:vAlign w:val="center"/>
          </w:tcPr>
          <w:p w14:paraId="2BB0D89B" w14:textId="60DF39ED"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δημοσιεύσεων σε επιστημονικά περιοδικά με κριτές, που προέκυψαν κατά τη λήξη του ακαδημαϊκού έτους αναφοράς (31/8) από το ερευνητικό έργο των υποψηφίων διδακτόρων (Γυναίκες). Οι δημοσιεύσεις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3A726AF4"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0C94FE4" w14:textId="77777777" w:rsidTr="004D1D24">
        <w:trPr>
          <w:trHeight w:val="480"/>
        </w:trPr>
        <w:tc>
          <w:tcPr>
            <w:tcW w:w="2160" w:type="dxa"/>
            <w:shd w:val="clear" w:color="auto" w:fill="EEECE1"/>
            <w:vAlign w:val="center"/>
          </w:tcPr>
          <w:p w14:paraId="45BD6725" w14:textId="2E2E8FF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E2ADE85" w14:textId="3F02D4B0"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Μ6.049</w:t>
            </w:r>
          </w:p>
        </w:tc>
        <w:tc>
          <w:tcPr>
            <w:tcW w:w="3330" w:type="dxa"/>
            <w:shd w:val="clear" w:color="auto" w:fill="EEECE1"/>
            <w:vAlign w:val="center"/>
          </w:tcPr>
          <w:p w14:paraId="3731D4A2" w14:textId="59091A0C" w:rsidR="00AE2400" w:rsidRPr="00A956FE" w:rsidRDefault="00AE2400" w:rsidP="004D1D24">
            <w:pPr>
              <w:spacing w:after="0" w:line="240" w:lineRule="auto"/>
              <w:rPr>
                <w:rFonts w:cstheme="minorHAnsi"/>
                <w:sz w:val="20"/>
                <w:szCs w:val="20"/>
              </w:rPr>
            </w:pPr>
            <w:r w:rsidRPr="00A956FE">
              <w:rPr>
                <w:rFonts w:cstheme="minorHAnsi"/>
                <w:sz w:val="20"/>
                <w:szCs w:val="20"/>
              </w:rPr>
              <w:t>Δημοσιεύσεις σε επιστημονικά περιοδικά με κριτές στο τρέχον έτος (Άνδρες)</w:t>
            </w:r>
          </w:p>
        </w:tc>
        <w:tc>
          <w:tcPr>
            <w:tcW w:w="7189" w:type="dxa"/>
            <w:shd w:val="clear" w:color="auto" w:fill="EEECE1"/>
            <w:vAlign w:val="center"/>
          </w:tcPr>
          <w:p w14:paraId="0DB71389"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δημοσιεύσεων σε επιστημονικά περιοδικά με κριτές, που προέκυψαν κατά τη διάρκεια του ακαδημαϊκού έτους αναφοράς (31/8) από το ερευνητικό έργο των υποψηφίων διδακτόρων (Άνδρες). </w:t>
            </w:r>
          </w:p>
        </w:tc>
        <w:tc>
          <w:tcPr>
            <w:tcW w:w="2070" w:type="dxa"/>
            <w:shd w:val="clear" w:color="auto" w:fill="EEECE1"/>
            <w:vAlign w:val="center"/>
          </w:tcPr>
          <w:p w14:paraId="43752997"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023225C5" w14:textId="77777777" w:rsidTr="004D1D24">
        <w:trPr>
          <w:trHeight w:val="480"/>
        </w:trPr>
        <w:tc>
          <w:tcPr>
            <w:tcW w:w="2160" w:type="dxa"/>
            <w:shd w:val="clear" w:color="auto" w:fill="EEECE1"/>
            <w:vAlign w:val="center"/>
          </w:tcPr>
          <w:p w14:paraId="460A7CA0" w14:textId="4B54B85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B5BD2B5" w14:textId="08137CA6"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Μ6.050</w:t>
            </w:r>
          </w:p>
        </w:tc>
        <w:tc>
          <w:tcPr>
            <w:tcW w:w="3330" w:type="dxa"/>
            <w:shd w:val="clear" w:color="auto" w:fill="EEECE1"/>
            <w:vAlign w:val="center"/>
          </w:tcPr>
          <w:p w14:paraId="2CAF1AC2" w14:textId="17305423" w:rsidR="00AE2400" w:rsidRPr="00A956FE" w:rsidRDefault="00AE2400" w:rsidP="004D1D24">
            <w:pPr>
              <w:pStyle w:val="NormalWeb"/>
              <w:spacing w:before="0" w:beforeAutospacing="0" w:after="0" w:afterAutospacing="0"/>
              <w:rPr>
                <w:rFonts w:asciiTheme="minorHAnsi" w:hAnsiTheme="minorHAnsi" w:cstheme="minorHAnsi"/>
                <w:sz w:val="20"/>
                <w:szCs w:val="20"/>
              </w:rPr>
            </w:pPr>
            <w:r w:rsidRPr="00A956FE">
              <w:rPr>
                <w:rFonts w:asciiTheme="minorHAnsi" w:hAnsiTheme="minorHAnsi" w:cstheme="minorHAnsi"/>
                <w:sz w:val="20"/>
                <w:szCs w:val="20"/>
              </w:rPr>
              <w:t>Δημοσιεύσεις σε επιστημονικά περιοδικά με κριτές  στο τρέχον έτος (Γυναίκες)</w:t>
            </w:r>
          </w:p>
        </w:tc>
        <w:tc>
          <w:tcPr>
            <w:tcW w:w="7189" w:type="dxa"/>
            <w:shd w:val="clear" w:color="auto" w:fill="EEECE1"/>
            <w:vAlign w:val="center"/>
          </w:tcPr>
          <w:p w14:paraId="72D868CE" w14:textId="7A4DA8E5"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σύνολο των δημοσιεύσεων σε επιστημονικά περιοδικά με κριτές, που προέκυψαν κατά τη διάρκεια του ακαδημαϊκού έτους αναφοράς (31/8) από το ερευνητικό έργο των υποψηφίων διδακτόρων (Γυναίκες). </w:t>
            </w:r>
          </w:p>
        </w:tc>
        <w:tc>
          <w:tcPr>
            <w:tcW w:w="2070" w:type="dxa"/>
            <w:shd w:val="clear" w:color="auto" w:fill="EEECE1"/>
            <w:vAlign w:val="center"/>
          </w:tcPr>
          <w:p w14:paraId="73398F0F"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6900D2E5" w14:textId="77777777" w:rsidTr="004D1D24">
        <w:trPr>
          <w:trHeight w:val="480"/>
        </w:trPr>
        <w:tc>
          <w:tcPr>
            <w:tcW w:w="2160" w:type="dxa"/>
            <w:shd w:val="clear" w:color="auto" w:fill="EEECE1"/>
            <w:vAlign w:val="center"/>
          </w:tcPr>
          <w:p w14:paraId="179EC13C" w14:textId="416C1A6D"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067D7A4" w14:textId="0FEBCC31"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Μ6.051</w:t>
            </w:r>
          </w:p>
        </w:tc>
        <w:tc>
          <w:tcPr>
            <w:tcW w:w="3330" w:type="dxa"/>
            <w:shd w:val="clear" w:color="auto" w:fill="EEECE1"/>
            <w:vAlign w:val="center"/>
          </w:tcPr>
          <w:p w14:paraId="6AC874EF" w14:textId="3C7D2D68" w:rsidR="00923238" w:rsidRPr="00A956FE" w:rsidRDefault="00923238" w:rsidP="004D1D24">
            <w:pPr>
              <w:spacing w:after="0" w:line="240" w:lineRule="auto"/>
              <w:rPr>
                <w:rFonts w:cstheme="minorHAnsi"/>
                <w:sz w:val="20"/>
                <w:szCs w:val="20"/>
              </w:rPr>
            </w:pPr>
            <w:r w:rsidRPr="00A956FE">
              <w:rPr>
                <w:rFonts w:ascii="Calibri" w:eastAsia="Times New Roman" w:hAnsi="Calibri" w:cs="Calibri"/>
                <w:sz w:val="20"/>
                <w:szCs w:val="20"/>
                <w:lang w:eastAsia="el-GR"/>
              </w:rPr>
              <w:t>Δημοσιεύσεις σε πρακτικά διεθνών συνεδρίων με κριτές (από την έναρξη απόκτησης ιδιότητας) (Άνδρες)</w:t>
            </w:r>
          </w:p>
        </w:tc>
        <w:tc>
          <w:tcPr>
            <w:tcW w:w="7189" w:type="dxa"/>
            <w:shd w:val="clear" w:color="auto" w:fill="EEECE1"/>
            <w:vAlign w:val="center"/>
          </w:tcPr>
          <w:p w14:paraId="19501C77" w14:textId="2A8255C5" w:rsidR="00923238" w:rsidRPr="00A956FE" w:rsidRDefault="00923238" w:rsidP="004D1D24">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σύνολο των δημοσιεύσεων σε διεθνή συνέδρια με κριτές, που προέκυψαν κατά τη λήξη του ακαδημαϊκού έτους αναφοράς (31/8) από το ερευνητικό έργο των υποψηφίων διδακτόρων (Άνδρες). Οι δημοσιεύσεις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3160C8B7" w14:textId="77777777" w:rsidR="00923238" w:rsidRPr="00A956FE" w:rsidRDefault="00923238"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3B25CE47" w14:textId="77777777" w:rsidTr="004D1D24">
        <w:trPr>
          <w:trHeight w:val="480"/>
        </w:trPr>
        <w:tc>
          <w:tcPr>
            <w:tcW w:w="2160" w:type="dxa"/>
            <w:shd w:val="clear" w:color="auto" w:fill="EEECE1"/>
            <w:vAlign w:val="center"/>
          </w:tcPr>
          <w:p w14:paraId="5FA780CB" w14:textId="6B3EA81A"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804D146" w14:textId="15E10D7E"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Μ6.052</w:t>
            </w:r>
          </w:p>
        </w:tc>
        <w:tc>
          <w:tcPr>
            <w:tcW w:w="3330" w:type="dxa"/>
            <w:shd w:val="clear" w:color="auto" w:fill="EEECE1"/>
            <w:vAlign w:val="center"/>
          </w:tcPr>
          <w:p w14:paraId="2BDD48FE" w14:textId="43D6B3D0" w:rsidR="00923238" w:rsidRPr="00A956FE" w:rsidRDefault="00923238" w:rsidP="004D1D24">
            <w:pPr>
              <w:spacing w:after="0" w:line="240" w:lineRule="auto"/>
              <w:rPr>
                <w:rFonts w:cstheme="minorHAnsi"/>
                <w:sz w:val="20"/>
                <w:szCs w:val="20"/>
              </w:rPr>
            </w:pPr>
            <w:r w:rsidRPr="00A956FE">
              <w:rPr>
                <w:rFonts w:ascii="Calibri" w:eastAsia="Times New Roman" w:hAnsi="Calibri" w:cs="Calibri"/>
                <w:sz w:val="20"/>
                <w:szCs w:val="20"/>
                <w:lang w:eastAsia="el-GR"/>
              </w:rPr>
              <w:t>Δημοσιεύσεις σε πρακτικά διεθνών συνεδρίων με κριτές (από την έναρξη απόκτησης ιδιότητας) (Γυναίκες)</w:t>
            </w:r>
          </w:p>
        </w:tc>
        <w:tc>
          <w:tcPr>
            <w:tcW w:w="7189" w:type="dxa"/>
            <w:shd w:val="clear" w:color="auto" w:fill="EEECE1"/>
            <w:vAlign w:val="center"/>
          </w:tcPr>
          <w:p w14:paraId="0DC5272A" w14:textId="549D4815" w:rsidR="00923238" w:rsidRPr="00A956FE" w:rsidRDefault="00923238" w:rsidP="004D1D24">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Το σύνολο των δημοσιεύσεων σε διεθνή συνέδρια με κριτές, που προέκυψαν κατά τη λήξη του ακαδημαϊκού έτους αναφοράς (31/8) από το ερευνητικό έργο των υποψηφίων διδακτόρων (Γυναίκες). Οι δημοσιεύσεις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5F7C35B8" w14:textId="77777777" w:rsidR="00923238" w:rsidRPr="00A956FE" w:rsidRDefault="00923238"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420F9384" w14:textId="77777777" w:rsidTr="004D1D24">
        <w:trPr>
          <w:trHeight w:val="480"/>
        </w:trPr>
        <w:tc>
          <w:tcPr>
            <w:tcW w:w="2160" w:type="dxa"/>
            <w:shd w:val="clear" w:color="auto" w:fill="EEECE1"/>
            <w:vAlign w:val="center"/>
          </w:tcPr>
          <w:p w14:paraId="34674BFE" w14:textId="5DC3EBD9"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9DB0CB6" w14:textId="5E3D9D51"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Μ6.053</w:t>
            </w:r>
          </w:p>
        </w:tc>
        <w:tc>
          <w:tcPr>
            <w:tcW w:w="3330" w:type="dxa"/>
            <w:shd w:val="clear" w:color="auto" w:fill="EEECE1"/>
            <w:vAlign w:val="center"/>
          </w:tcPr>
          <w:p w14:paraId="6383A038" w14:textId="161D5061" w:rsidR="00923238" w:rsidRPr="00A956FE" w:rsidRDefault="00923238" w:rsidP="004D1D24">
            <w:pPr>
              <w:spacing w:after="0" w:line="240" w:lineRule="auto"/>
              <w:rPr>
                <w:rFonts w:cstheme="minorHAnsi"/>
                <w:sz w:val="20"/>
                <w:szCs w:val="20"/>
              </w:rPr>
            </w:pPr>
            <w:r w:rsidRPr="00A956FE">
              <w:rPr>
                <w:rFonts w:ascii="Calibri" w:eastAsia="Times New Roman" w:hAnsi="Calibri" w:cs="Calibri"/>
                <w:sz w:val="20"/>
                <w:szCs w:val="20"/>
                <w:lang w:eastAsia="el-GR"/>
              </w:rPr>
              <w:t>Δημοσιεύσεις σε πρακτικά διεθνών συνεδρίων με κριτές στο τρέχον έτος (Άνδρες)</w:t>
            </w:r>
          </w:p>
        </w:tc>
        <w:tc>
          <w:tcPr>
            <w:tcW w:w="7189" w:type="dxa"/>
            <w:shd w:val="clear" w:color="auto" w:fill="EEECE1"/>
            <w:vAlign w:val="center"/>
          </w:tcPr>
          <w:p w14:paraId="4C82D430" w14:textId="3289DD50" w:rsidR="00923238" w:rsidRPr="00A956FE" w:rsidRDefault="00923238" w:rsidP="004D1D24">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 xml:space="preserve">Το σύνολο των δημοσιεύσεων σε διεθνή συνέδρια με κριτές, που προέκυψαν κατά τη διάρκεια του ακαδημαϊκού έτους αναφοράς (31/8) από το ερευνητικό έργο των υποψηφίων διδακτόρων (Άνδρες). </w:t>
            </w:r>
          </w:p>
        </w:tc>
        <w:tc>
          <w:tcPr>
            <w:tcW w:w="2070" w:type="dxa"/>
            <w:shd w:val="clear" w:color="auto" w:fill="EEECE1"/>
            <w:vAlign w:val="center"/>
          </w:tcPr>
          <w:p w14:paraId="52131B6A" w14:textId="77777777" w:rsidR="00923238" w:rsidRPr="00A956FE" w:rsidRDefault="00923238"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923238" w:rsidRPr="00A956FE" w14:paraId="7463B352" w14:textId="77777777" w:rsidTr="004D1D24">
        <w:trPr>
          <w:trHeight w:val="480"/>
        </w:trPr>
        <w:tc>
          <w:tcPr>
            <w:tcW w:w="2160" w:type="dxa"/>
            <w:shd w:val="clear" w:color="auto" w:fill="EEECE1"/>
            <w:vAlign w:val="center"/>
          </w:tcPr>
          <w:p w14:paraId="6A9AF8E8" w14:textId="403BCE28"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564BC0D5" w14:textId="4870B669" w:rsidR="00923238" w:rsidRPr="00A956FE" w:rsidRDefault="00923238"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Μ6.054</w:t>
            </w:r>
          </w:p>
        </w:tc>
        <w:tc>
          <w:tcPr>
            <w:tcW w:w="3330" w:type="dxa"/>
            <w:shd w:val="clear" w:color="auto" w:fill="EEECE1"/>
            <w:vAlign w:val="center"/>
          </w:tcPr>
          <w:p w14:paraId="3331A271" w14:textId="7C947042" w:rsidR="00923238" w:rsidRPr="00A956FE" w:rsidRDefault="00923238" w:rsidP="004D1D24">
            <w:pPr>
              <w:spacing w:after="0" w:line="240" w:lineRule="auto"/>
              <w:rPr>
                <w:rFonts w:cstheme="minorHAnsi"/>
                <w:sz w:val="20"/>
                <w:szCs w:val="20"/>
              </w:rPr>
            </w:pPr>
            <w:r w:rsidRPr="00A956FE">
              <w:rPr>
                <w:rFonts w:ascii="Calibri" w:eastAsia="Times New Roman" w:hAnsi="Calibri" w:cs="Calibri"/>
                <w:sz w:val="20"/>
                <w:szCs w:val="20"/>
                <w:lang w:eastAsia="el-GR"/>
              </w:rPr>
              <w:t>Δημοσιεύσεις σε πρακτικά διεθνών συνεδρίων με κριτές  στο τρέχον έτος (Γυναίκες)</w:t>
            </w:r>
          </w:p>
        </w:tc>
        <w:tc>
          <w:tcPr>
            <w:tcW w:w="7189" w:type="dxa"/>
            <w:shd w:val="clear" w:color="auto" w:fill="EEECE1"/>
            <w:vAlign w:val="center"/>
          </w:tcPr>
          <w:p w14:paraId="131DCF34" w14:textId="4FC8F6D6" w:rsidR="00923238" w:rsidRPr="00A956FE" w:rsidRDefault="00923238" w:rsidP="004D1D24">
            <w:pPr>
              <w:spacing w:after="0" w:line="240" w:lineRule="auto"/>
              <w:rPr>
                <w:rFonts w:eastAsia="Times New Roman" w:cstheme="minorHAnsi"/>
                <w:sz w:val="20"/>
                <w:szCs w:val="20"/>
                <w:lang w:eastAsia="el-GR"/>
              </w:rPr>
            </w:pPr>
            <w:r w:rsidRPr="00A956FE">
              <w:rPr>
                <w:rFonts w:ascii="Calibri" w:eastAsia="Times New Roman" w:hAnsi="Calibri" w:cs="Calibri"/>
                <w:sz w:val="20"/>
                <w:szCs w:val="20"/>
                <w:lang w:eastAsia="el-GR"/>
              </w:rPr>
              <w:t xml:space="preserve">Το σύνολο των δημοσιεύσεων σε διεθνή συνέδρια με κριτές, που προέκυψαν κατά τη διάρκεια του ακαδημαϊκού έτους αναφοράς (31/8) από το ερευνητικό έργο των υποψηφίων διδακτόρων (Γυναίκες). </w:t>
            </w:r>
          </w:p>
        </w:tc>
        <w:tc>
          <w:tcPr>
            <w:tcW w:w="2070" w:type="dxa"/>
            <w:shd w:val="clear" w:color="auto" w:fill="EEECE1"/>
            <w:vAlign w:val="center"/>
          </w:tcPr>
          <w:p w14:paraId="79A2C4C5" w14:textId="77777777" w:rsidR="00923238" w:rsidRPr="00A956FE" w:rsidRDefault="00923238"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108EDF0D" w14:textId="77777777" w:rsidTr="004D1D24">
        <w:trPr>
          <w:trHeight w:val="480"/>
        </w:trPr>
        <w:tc>
          <w:tcPr>
            <w:tcW w:w="2160" w:type="dxa"/>
            <w:shd w:val="clear" w:color="auto" w:fill="EEECE1"/>
            <w:vAlign w:val="center"/>
          </w:tcPr>
          <w:p w14:paraId="2829213E" w14:textId="039B74D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CED0BC8" w14:textId="55AC809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Μ6.055</w:t>
            </w:r>
          </w:p>
        </w:tc>
        <w:tc>
          <w:tcPr>
            <w:tcW w:w="3330" w:type="dxa"/>
            <w:shd w:val="clear" w:color="auto" w:fill="EEECE1"/>
            <w:vAlign w:val="center"/>
          </w:tcPr>
          <w:p w14:paraId="3CE9E3B4" w14:textId="78E97489" w:rsidR="00AE2400" w:rsidRPr="00A956FE" w:rsidRDefault="00AE2400" w:rsidP="004D1D24">
            <w:pPr>
              <w:spacing w:after="0" w:line="240" w:lineRule="auto"/>
              <w:rPr>
                <w:rFonts w:cstheme="minorHAnsi"/>
                <w:sz w:val="20"/>
                <w:szCs w:val="20"/>
              </w:rPr>
            </w:pPr>
            <w:r w:rsidRPr="00A956FE">
              <w:rPr>
                <w:rFonts w:cstheme="minorHAnsi"/>
                <w:sz w:val="20"/>
                <w:szCs w:val="20"/>
              </w:rPr>
              <w:t>Διπλώματα ευρεσιτεχνίας - πατέντες (από την έναρξη απόκτησης ιδιότητας) (Άνδρες)</w:t>
            </w:r>
          </w:p>
        </w:tc>
        <w:tc>
          <w:tcPr>
            <w:tcW w:w="7189" w:type="dxa"/>
            <w:shd w:val="clear" w:color="auto" w:fill="EEECE1"/>
            <w:vAlign w:val="center"/>
          </w:tcPr>
          <w:p w14:paraId="3EAC5005" w14:textId="59B75D8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ευρεσιτεχνιών, που προέκυψαν κατά τη λήξη του ακαδημαϊκού έτους αναφοράς (31/8) από το ερευνητικό έργο των υποψηφίων διδακτόρων (Άνδρες). Οι ευρεσιτεχνίες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7386AC5A"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ECF5850" w14:textId="77777777" w:rsidTr="004D1D24">
        <w:trPr>
          <w:trHeight w:val="480"/>
        </w:trPr>
        <w:tc>
          <w:tcPr>
            <w:tcW w:w="2160" w:type="dxa"/>
            <w:shd w:val="clear" w:color="auto" w:fill="EEECE1"/>
            <w:vAlign w:val="center"/>
          </w:tcPr>
          <w:p w14:paraId="540FADFE" w14:textId="7DDF3C91"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892D2EB" w14:textId="750D35C5"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Μ6.056</w:t>
            </w:r>
          </w:p>
        </w:tc>
        <w:tc>
          <w:tcPr>
            <w:tcW w:w="3330" w:type="dxa"/>
            <w:shd w:val="clear" w:color="auto" w:fill="EEECE1"/>
            <w:vAlign w:val="center"/>
          </w:tcPr>
          <w:p w14:paraId="33B285EC" w14:textId="6F57C138" w:rsidR="00AE2400" w:rsidRPr="00A956FE" w:rsidRDefault="00AE2400" w:rsidP="004D1D24">
            <w:pPr>
              <w:spacing w:after="0" w:line="240" w:lineRule="auto"/>
              <w:rPr>
                <w:rFonts w:cstheme="minorHAnsi"/>
                <w:sz w:val="20"/>
                <w:szCs w:val="20"/>
              </w:rPr>
            </w:pPr>
            <w:r w:rsidRPr="00A956FE">
              <w:rPr>
                <w:rFonts w:cstheme="minorHAnsi"/>
                <w:sz w:val="20"/>
                <w:szCs w:val="20"/>
              </w:rPr>
              <w:t>Διπλώματα ευρεσιτεχνίας - πατέντες (από την έναρξη απόκτησης ιδιότητας) (Γυναίκες)</w:t>
            </w:r>
          </w:p>
        </w:tc>
        <w:tc>
          <w:tcPr>
            <w:tcW w:w="7189" w:type="dxa"/>
            <w:shd w:val="clear" w:color="auto" w:fill="EEECE1"/>
            <w:vAlign w:val="center"/>
          </w:tcPr>
          <w:p w14:paraId="3E49ADD2" w14:textId="6A8BCD19"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ευρεσιτεχνιών, που προέκυψαν κατά τη λήξη του ακαδημαϊκού έτους αναφοράς (31/8) από το ερευνητικό έργο των υποψηφίων διδακτόρων (Γυναίκες). Οι ευρεσιτεχνίες υπολογίζονται από την απόκτηση της ιδιότητας του υποψηφίου διδάκτορα έως και τη λήξη του ακαδημαϊκού έτους αναφοράς.</w:t>
            </w:r>
          </w:p>
        </w:tc>
        <w:tc>
          <w:tcPr>
            <w:tcW w:w="2070" w:type="dxa"/>
            <w:shd w:val="clear" w:color="auto" w:fill="EEECE1"/>
            <w:vAlign w:val="center"/>
          </w:tcPr>
          <w:p w14:paraId="2B9E3120"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221538CE" w14:textId="77777777" w:rsidTr="004D1D24">
        <w:trPr>
          <w:trHeight w:val="960"/>
        </w:trPr>
        <w:tc>
          <w:tcPr>
            <w:tcW w:w="2160" w:type="dxa"/>
            <w:shd w:val="clear" w:color="auto" w:fill="auto"/>
            <w:vAlign w:val="center"/>
            <w:hideMark/>
          </w:tcPr>
          <w:p w14:paraId="237BDE0A" w14:textId="77777777"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ΥΠΟΨΗΦΙΟΙ ΔΙΔΑΚΤΟΡΕΣ (ΚΙΝΗΤΙΚΟΤΗΤΑ - ΔΙΕΘΝΟΠΟΙΗΣΗ)</w:t>
            </w:r>
          </w:p>
        </w:tc>
        <w:tc>
          <w:tcPr>
            <w:tcW w:w="1350" w:type="dxa"/>
            <w:shd w:val="clear" w:color="auto" w:fill="auto"/>
            <w:noWrap/>
            <w:vAlign w:val="center"/>
            <w:hideMark/>
          </w:tcPr>
          <w:p w14:paraId="6201EB8A" w14:textId="21F1516B"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M6.020</w:t>
            </w:r>
          </w:p>
        </w:tc>
        <w:tc>
          <w:tcPr>
            <w:tcW w:w="3330" w:type="dxa"/>
            <w:shd w:val="clear" w:color="auto" w:fill="auto"/>
            <w:vAlign w:val="center"/>
          </w:tcPr>
          <w:p w14:paraId="261F70F7" w14:textId="3D33F932"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(Άνδρες)</w:t>
            </w:r>
          </w:p>
        </w:tc>
        <w:tc>
          <w:tcPr>
            <w:tcW w:w="7189" w:type="dxa"/>
            <w:shd w:val="clear" w:color="auto" w:fill="auto"/>
            <w:vAlign w:val="center"/>
          </w:tcPr>
          <w:p w14:paraId="1F3D6B1B"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εισερχομένων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1242A734"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510DBA46" w14:textId="77777777" w:rsidTr="004D1D24">
        <w:trPr>
          <w:trHeight w:val="1200"/>
        </w:trPr>
        <w:tc>
          <w:tcPr>
            <w:tcW w:w="2160" w:type="dxa"/>
            <w:shd w:val="clear" w:color="auto" w:fill="auto"/>
            <w:vAlign w:val="center"/>
            <w:hideMark/>
          </w:tcPr>
          <w:p w14:paraId="2330F22E" w14:textId="57BEEF1E"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27C7A328" w14:textId="79391029"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M6.021</w:t>
            </w:r>
          </w:p>
        </w:tc>
        <w:tc>
          <w:tcPr>
            <w:tcW w:w="3330" w:type="dxa"/>
            <w:shd w:val="clear" w:color="auto" w:fill="auto"/>
            <w:vAlign w:val="center"/>
          </w:tcPr>
          <w:p w14:paraId="776D3473" w14:textId="32004E96"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Εισερχόμενοι  (Γυναίκες)</w:t>
            </w:r>
          </w:p>
        </w:tc>
        <w:tc>
          <w:tcPr>
            <w:tcW w:w="7189" w:type="dxa"/>
            <w:shd w:val="clear" w:color="auto" w:fill="auto"/>
            <w:vAlign w:val="center"/>
          </w:tcPr>
          <w:p w14:paraId="33821FC2"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 xml:space="preserve">Το ετήσιο πλήθος των εισερχομένων υποψηφίων διδακτόρων (Γυναίκες) στο πλαίσιο συνεργασίας οποιασδήποτε μορφής, </w:t>
            </w:r>
            <w:proofErr w:type="spellStart"/>
            <w:r w:rsidRPr="00A956FE">
              <w:rPr>
                <w:rFonts w:eastAsia="Times New Roman" w:cstheme="minorHAnsi"/>
                <w:sz w:val="20"/>
                <w:szCs w:val="20"/>
                <w:lang w:eastAsia="el-GR"/>
              </w:rPr>
              <w:t>π.χ</w:t>
            </w:r>
            <w:proofErr w:type="spellEnd"/>
            <w:r w:rsidRPr="00A956FE">
              <w:rPr>
                <w:rFonts w:eastAsia="Times New Roman" w:cstheme="minorHAnsi"/>
                <w:sz w:val="20"/>
                <w:szCs w:val="20"/>
                <w:lang w:eastAsia="el-GR"/>
              </w:rPr>
              <w:t xml:space="preserve">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2209123F"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6E66E502" w14:textId="77777777" w:rsidTr="004D1D24">
        <w:trPr>
          <w:trHeight w:val="960"/>
        </w:trPr>
        <w:tc>
          <w:tcPr>
            <w:tcW w:w="2160" w:type="dxa"/>
            <w:shd w:val="clear" w:color="auto" w:fill="auto"/>
            <w:vAlign w:val="center"/>
            <w:hideMark/>
          </w:tcPr>
          <w:p w14:paraId="16B002E6" w14:textId="52E82EA9"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796BE181" w14:textId="07516F8F"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M6.022</w:t>
            </w:r>
          </w:p>
        </w:tc>
        <w:tc>
          <w:tcPr>
            <w:tcW w:w="3330" w:type="dxa"/>
            <w:shd w:val="clear" w:color="auto" w:fill="auto"/>
            <w:vAlign w:val="center"/>
          </w:tcPr>
          <w:p w14:paraId="1DACD75F" w14:textId="75AA01AB"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(Άνδρες)</w:t>
            </w:r>
          </w:p>
        </w:tc>
        <w:tc>
          <w:tcPr>
            <w:tcW w:w="7189" w:type="dxa"/>
            <w:shd w:val="clear" w:color="auto" w:fill="auto"/>
            <w:vAlign w:val="center"/>
          </w:tcPr>
          <w:p w14:paraId="0ACF1B1A"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464F61C7"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r w:rsidR="00AE2400" w:rsidRPr="00A956FE" w14:paraId="3888927B" w14:textId="77777777" w:rsidTr="004D1D24">
        <w:trPr>
          <w:trHeight w:val="1200"/>
        </w:trPr>
        <w:tc>
          <w:tcPr>
            <w:tcW w:w="2160" w:type="dxa"/>
            <w:shd w:val="clear" w:color="auto" w:fill="auto"/>
            <w:vAlign w:val="center"/>
            <w:hideMark/>
          </w:tcPr>
          <w:p w14:paraId="7C6C7622" w14:textId="3052DE4A"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67FCF2A8" w14:textId="373AE089" w:rsidR="00AE2400" w:rsidRPr="00A956FE" w:rsidRDefault="00AE2400" w:rsidP="004D1D24">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M6.023</w:t>
            </w:r>
          </w:p>
        </w:tc>
        <w:tc>
          <w:tcPr>
            <w:tcW w:w="3330" w:type="dxa"/>
            <w:shd w:val="clear" w:color="auto" w:fill="auto"/>
            <w:vAlign w:val="center"/>
          </w:tcPr>
          <w:p w14:paraId="112055ED" w14:textId="4712E492"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Εξερχόμενοι (Γυναίκες)</w:t>
            </w:r>
          </w:p>
        </w:tc>
        <w:tc>
          <w:tcPr>
            <w:tcW w:w="7189" w:type="dxa"/>
            <w:shd w:val="clear" w:color="auto" w:fill="auto"/>
            <w:vAlign w:val="center"/>
          </w:tcPr>
          <w:p w14:paraId="208D1BDF" w14:textId="77777777" w:rsidR="00AE2400" w:rsidRPr="00A956FE" w:rsidRDefault="00AE2400" w:rsidP="004D1D24">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ετήσιο πλήθος των εξερχομένων υποψηφίων διδακτόρων (Γυναίκες)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60730B62" w14:textId="77777777" w:rsidR="00AE2400" w:rsidRPr="00A956FE" w:rsidRDefault="00AE2400" w:rsidP="004D1D24">
            <w:pPr>
              <w:spacing w:after="0" w:line="240" w:lineRule="auto"/>
              <w:jc w:val="center"/>
              <w:rPr>
                <w:rFonts w:eastAsia="Times New Roman" w:cstheme="minorHAnsi"/>
                <w:sz w:val="20"/>
                <w:szCs w:val="20"/>
                <w:lang w:eastAsia="el-GR"/>
              </w:rPr>
            </w:pPr>
            <w:r w:rsidRPr="00A956FE">
              <w:rPr>
                <w:rFonts w:eastAsia="Times New Roman" w:cstheme="minorHAnsi"/>
                <w:sz w:val="20"/>
                <w:szCs w:val="20"/>
                <w:lang w:eastAsia="el-GR"/>
              </w:rPr>
              <w:t>Ακέραιος</w:t>
            </w:r>
          </w:p>
        </w:tc>
      </w:tr>
    </w:tbl>
    <w:p w14:paraId="6A685764" w14:textId="1C34A26C" w:rsidR="00C47AE7" w:rsidRPr="00A956FE" w:rsidRDefault="00C47AE7" w:rsidP="00C47AE7">
      <w:pPr>
        <w:tabs>
          <w:tab w:val="left" w:pos="345"/>
        </w:tabs>
        <w:spacing w:after="0" w:line="240" w:lineRule="auto"/>
        <w:rPr>
          <w:sz w:val="24"/>
          <w:szCs w:val="24"/>
        </w:rPr>
      </w:pPr>
    </w:p>
    <w:bookmarkEnd w:id="0"/>
    <w:p w14:paraId="4456C5C7" w14:textId="77777777" w:rsidR="0004791A" w:rsidRPr="00A956FE" w:rsidRDefault="0004791A">
      <w:pPr>
        <w:rPr>
          <w:rFonts w:cstheme="minorHAnsi"/>
        </w:rPr>
        <w:sectPr w:rsidR="0004791A" w:rsidRPr="00A956FE" w:rsidSect="00900621">
          <w:headerReference w:type="default" r:id="rId16"/>
          <w:pgSz w:w="16838" w:h="11906" w:orient="landscape"/>
          <w:pgMar w:top="1800" w:right="1440" w:bottom="568" w:left="1440" w:header="708" w:footer="183" w:gutter="0"/>
          <w:cols w:space="708"/>
          <w:docGrid w:linePitch="360"/>
        </w:sectPr>
      </w:pPr>
    </w:p>
    <w:p w14:paraId="4FEE35A3" w14:textId="28664FBF" w:rsidR="0004791A" w:rsidRPr="00A956FE" w:rsidRDefault="00315B5C" w:rsidP="0004791A">
      <w:pPr>
        <w:pStyle w:val="Heading1"/>
      </w:pPr>
      <w:bookmarkStart w:id="14" w:name="_Toc68644736"/>
      <w:r w:rsidRPr="00A956FE">
        <w:lastRenderedPageBreak/>
        <w:t xml:space="preserve">ΠΑΡΑΡΤΗΜΑ 1: </w:t>
      </w:r>
      <w:r w:rsidR="0004791A" w:rsidRPr="00A956FE">
        <w:t>ΥΠΟΜΝΗΜΑ</w:t>
      </w:r>
      <w:bookmarkEnd w:id="14"/>
    </w:p>
    <w:p w14:paraId="008C9FF6" w14:textId="77777777" w:rsidR="0004791A" w:rsidRDefault="0004791A" w:rsidP="0004791A">
      <w:pPr>
        <w:spacing w:after="0" w:line="240" w:lineRule="auto"/>
        <w:rPr>
          <w:rFonts w:cstheme="minorHAnsi"/>
        </w:rPr>
      </w:pPr>
    </w:p>
    <w:p w14:paraId="06F9AEC6" w14:textId="77777777" w:rsidR="007E3697" w:rsidRPr="00A956FE" w:rsidRDefault="007E3697" w:rsidP="0004791A">
      <w:pPr>
        <w:spacing w:after="0" w:line="240" w:lineRule="auto"/>
        <w:rPr>
          <w:rFonts w:cstheme="minorHAnsi"/>
        </w:rPr>
      </w:pPr>
    </w:p>
    <w:p w14:paraId="2DE14981" w14:textId="4E9A6FED" w:rsidR="0004791A" w:rsidRDefault="007E3697" w:rsidP="0004791A">
      <w:pPr>
        <w:spacing w:after="0" w:line="240" w:lineRule="auto"/>
        <w:rPr>
          <w:rFonts w:cstheme="minorHAnsi"/>
        </w:rPr>
      </w:pPr>
      <w:r>
        <w:rPr>
          <w:rFonts w:cstheme="minorHAnsi"/>
        </w:rPr>
        <w:t>Στο παράρτημα αυτό καταγράφονται οι αλλαγές (προσθήκες</w:t>
      </w:r>
      <w:r w:rsidR="00D03D52">
        <w:rPr>
          <w:rFonts w:cstheme="minorHAnsi"/>
        </w:rPr>
        <w:t xml:space="preserve"> και μεταβολές</w:t>
      </w:r>
      <w:r>
        <w:rPr>
          <w:rFonts w:cstheme="minorHAnsi"/>
        </w:rPr>
        <w:t xml:space="preserve">) των πεδίων δεδομένων </w:t>
      </w:r>
      <w:r w:rsidR="0004791A" w:rsidRPr="00A956FE">
        <w:rPr>
          <w:rFonts w:cstheme="minorHAnsi"/>
        </w:rPr>
        <w:t xml:space="preserve"> της παρούσας έκδοσης</w:t>
      </w:r>
      <w:r>
        <w:rPr>
          <w:rFonts w:cstheme="minorHAnsi"/>
        </w:rPr>
        <w:t xml:space="preserve"> 1.0</w:t>
      </w:r>
      <w:r w:rsidR="00D03D52">
        <w:rPr>
          <w:rFonts w:cstheme="minorHAnsi"/>
        </w:rPr>
        <w:t>9</w:t>
      </w:r>
      <w:r>
        <w:rPr>
          <w:rFonts w:cstheme="minorHAnsi"/>
        </w:rPr>
        <w:t>.000</w:t>
      </w:r>
      <w:r w:rsidR="0004791A" w:rsidRPr="00A956FE">
        <w:rPr>
          <w:rFonts w:cstheme="minorHAnsi"/>
        </w:rPr>
        <w:t xml:space="preserve"> σε σχέση με </w:t>
      </w:r>
      <w:r>
        <w:rPr>
          <w:rFonts w:cstheme="minorHAnsi"/>
        </w:rPr>
        <w:t>την προηγούμενη έκδοση 1.0</w:t>
      </w:r>
      <w:r w:rsidR="00D03D52">
        <w:rPr>
          <w:rFonts w:cstheme="minorHAnsi"/>
        </w:rPr>
        <w:t>8</w:t>
      </w:r>
      <w:r>
        <w:rPr>
          <w:rFonts w:cstheme="minorHAnsi"/>
        </w:rPr>
        <w:t>.000.</w:t>
      </w:r>
    </w:p>
    <w:p w14:paraId="388C1876" w14:textId="77777777" w:rsidR="007E3697" w:rsidRDefault="007E3697" w:rsidP="0004791A">
      <w:pPr>
        <w:spacing w:after="0" w:line="240" w:lineRule="auto"/>
        <w:rPr>
          <w:rFonts w:cstheme="minorHAnsi"/>
        </w:rPr>
      </w:pPr>
    </w:p>
    <w:p w14:paraId="15C4C791" w14:textId="406E445C" w:rsidR="00D03D52" w:rsidRPr="00A956FE" w:rsidRDefault="00D03D52" w:rsidP="0004791A">
      <w:pPr>
        <w:spacing w:after="0" w:line="240" w:lineRule="auto"/>
        <w:rPr>
          <w:rFonts w:cstheme="minorHAnsi"/>
        </w:rPr>
      </w:pPr>
      <w:r>
        <w:rPr>
          <w:rFonts w:cstheme="minorHAnsi"/>
        </w:rPr>
        <w:t>Οι μεταβολές αφορούν διορθώσεις και συμπληρώσεις στους τίτλους των πεδίων για λόγους καλύτερης κατανόησης, χωρίς να αλλάζουν την εννοιολογική σημασία των πεδίων αυτών.</w:t>
      </w:r>
    </w:p>
    <w:p w14:paraId="36CDA8FD" w14:textId="77777777" w:rsidR="0004791A" w:rsidRPr="00A956FE" w:rsidRDefault="0004791A" w:rsidP="0004791A">
      <w:pPr>
        <w:spacing w:after="0" w:line="240" w:lineRule="auto"/>
        <w:rPr>
          <w:rFonts w:cstheme="minorHAnsi"/>
        </w:rPr>
      </w:pPr>
    </w:p>
    <w:p w14:paraId="1B69E3F8" w14:textId="77777777" w:rsidR="002C02B1" w:rsidRPr="00A956FE" w:rsidRDefault="002C02B1" w:rsidP="0004791A">
      <w:pPr>
        <w:spacing w:after="0" w:line="240" w:lineRule="auto"/>
        <w:rPr>
          <w:rFonts w:cstheme="minorHAnsi"/>
        </w:rPr>
      </w:pPr>
    </w:p>
    <w:p w14:paraId="485B6667" w14:textId="72BAC672" w:rsidR="002C02B1" w:rsidRDefault="002C02B1" w:rsidP="002C02B1">
      <w:pPr>
        <w:pStyle w:val="Heading2"/>
      </w:pPr>
      <w:bookmarkStart w:id="15" w:name="_Toc68644737"/>
      <w:r w:rsidRPr="00A956FE">
        <w:t>Πίνακες μεταβολών</w:t>
      </w:r>
      <w:bookmarkEnd w:id="15"/>
    </w:p>
    <w:p w14:paraId="19C9017F" w14:textId="77777777" w:rsidR="00B83CE8" w:rsidRPr="00B83CE8" w:rsidRDefault="00B83CE8" w:rsidP="00B83CE8"/>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D03D52" w:rsidRPr="002C02B1" w14:paraId="59D11693" w14:textId="77777777" w:rsidTr="00AA5EB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D7637" w14:textId="77777777" w:rsidR="00D03D52" w:rsidRPr="002C02B1" w:rsidRDefault="00D03D52" w:rsidP="00AA5EB4">
            <w:pPr>
              <w:spacing w:after="0" w:line="240" w:lineRule="auto"/>
              <w:jc w:val="center"/>
              <w:rPr>
                <w:rFonts w:ascii="Calibri" w:eastAsia="Times New Roman" w:hAnsi="Calibri" w:cs="Calibri"/>
                <w:b/>
                <w:bCs/>
                <w:color w:val="000000"/>
                <w:lang w:eastAsia="el-GR"/>
              </w:rPr>
            </w:pPr>
            <w:r w:rsidRPr="002C02B1">
              <w:rPr>
                <w:rFonts w:ascii="Calibri" w:eastAsia="Times New Roman" w:hAnsi="Calibri" w:cs="Calibri"/>
                <w:b/>
                <w:bCs/>
                <w:color w:val="000000"/>
                <w:lang w:eastAsia="el-GR"/>
              </w:rPr>
              <w:t xml:space="preserve">v. 1.08.000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9FD26E5"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FCA1667"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6CA46E1"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90E214B"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E20283E"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2B49EE1"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63FD4BD"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r>
      <w:tr w:rsidR="00D03D52" w:rsidRPr="002C02B1" w14:paraId="53E1CCE7"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55BDCEB" w14:textId="77777777" w:rsidR="00D03D52" w:rsidRPr="002C02B1" w:rsidRDefault="00D03D52" w:rsidP="00AA5EB4">
            <w:pPr>
              <w:spacing w:after="0" w:line="240" w:lineRule="auto"/>
              <w:jc w:val="center"/>
              <w:rPr>
                <w:rFonts w:ascii="Calibri" w:eastAsia="Times New Roman" w:hAnsi="Calibri" w:cs="Calibri"/>
                <w:b/>
                <w:bCs/>
                <w:color w:val="000000"/>
                <w:lang w:eastAsia="el-GR"/>
              </w:rPr>
            </w:pPr>
            <w:r w:rsidRPr="002C02B1">
              <w:rPr>
                <w:rFonts w:ascii="Calibri" w:eastAsia="Times New Roman" w:hAnsi="Calibri" w:cs="Calibri"/>
                <w:b/>
                <w:bCs/>
                <w:color w:val="000000"/>
                <w:lang w:eastAsia="el-GR"/>
              </w:rPr>
              <w:t>31/03/2021</w:t>
            </w:r>
          </w:p>
        </w:tc>
        <w:tc>
          <w:tcPr>
            <w:tcW w:w="960" w:type="dxa"/>
            <w:tcBorders>
              <w:top w:val="nil"/>
              <w:left w:val="nil"/>
              <w:bottom w:val="single" w:sz="4" w:space="0" w:color="auto"/>
              <w:right w:val="single" w:sz="4" w:space="0" w:color="auto"/>
            </w:tcBorders>
            <w:shd w:val="clear" w:color="auto" w:fill="auto"/>
            <w:vAlign w:val="bottom"/>
            <w:hideMark/>
          </w:tcPr>
          <w:p w14:paraId="70370334"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0982C7F2"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93D51AC"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40732D9E"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1DA9E33D"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197F50A9"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44463165" w14:textId="77777777" w:rsidR="00D03D52" w:rsidRPr="002C02B1" w:rsidRDefault="00D03D52" w:rsidP="00AA5EB4">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r>
      <w:tr w:rsidR="00D03D52" w:rsidRPr="002C02B1" w14:paraId="17816D7A" w14:textId="77777777" w:rsidTr="00AA5EB4">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87E9243" w14:textId="77777777" w:rsidR="00D03D52" w:rsidRPr="002C02B1" w:rsidRDefault="00D03D52" w:rsidP="00AA5EB4">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4ABDCDBC"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6E8A8461"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53056A55"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11CD2AB4"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06EBFD7B"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2668131B"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01B1A7DD" w14:textId="77777777" w:rsidR="00D03D52" w:rsidRPr="002C02B1" w:rsidRDefault="00D03D52" w:rsidP="00AA5EB4">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Σύνολο</w:t>
            </w:r>
          </w:p>
        </w:tc>
      </w:tr>
      <w:tr w:rsidR="00D03D52" w:rsidRPr="002C02B1" w14:paraId="54B2764C"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B51B0E5" w14:textId="77777777" w:rsidR="00D03D52" w:rsidRPr="002C02B1" w:rsidRDefault="00D03D52" w:rsidP="00AA5EB4">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67FC2E49"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50889257"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2262FC0F"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4A6C86DE"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407ECE10"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5BB4065D"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246513B9" w14:textId="77777777" w:rsidR="00D03D52" w:rsidRPr="002C02B1" w:rsidRDefault="00D03D52" w:rsidP="00AA5EB4">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r>
      <w:tr w:rsidR="008945C7" w:rsidRPr="002C02B1" w14:paraId="7AF1F421"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D71367F" w14:textId="77777777" w:rsidR="008945C7" w:rsidRPr="002C02B1" w:rsidRDefault="008945C7" w:rsidP="008945C7">
            <w:pPr>
              <w:spacing w:after="0" w:line="240" w:lineRule="auto"/>
              <w:rPr>
                <w:rFonts w:ascii="Calibri" w:eastAsia="Times New Roman" w:hAnsi="Calibri" w:cs="Calibri"/>
                <w:color w:val="000000"/>
                <w:lang w:eastAsia="el-GR"/>
              </w:rPr>
            </w:pPr>
            <w:proofErr w:type="spellStart"/>
            <w:r w:rsidRPr="002C02B1">
              <w:rPr>
                <w:rFonts w:ascii="Calibri" w:eastAsia="Times New Roman" w:hAnsi="Calibri" w:cs="Calibri"/>
                <w:color w:val="000000"/>
                <w:lang w:eastAsia="el-GR"/>
              </w:rPr>
              <w:t>Αρ</w:t>
            </w:r>
            <w:proofErr w:type="spellEnd"/>
            <w:r w:rsidRPr="002C02B1">
              <w:rPr>
                <w:rFonts w:ascii="Calibri" w:eastAsia="Times New Roman" w:hAnsi="Calibri" w:cs="Calibri"/>
                <w:color w:val="000000"/>
                <w:lang w:eastAsia="el-GR"/>
              </w:rPr>
              <w:t>. Ακέραιος</w:t>
            </w:r>
          </w:p>
        </w:tc>
        <w:tc>
          <w:tcPr>
            <w:tcW w:w="960" w:type="dxa"/>
            <w:tcBorders>
              <w:top w:val="nil"/>
              <w:left w:val="nil"/>
              <w:bottom w:val="single" w:sz="4" w:space="0" w:color="auto"/>
              <w:right w:val="single" w:sz="4" w:space="0" w:color="auto"/>
            </w:tcBorders>
            <w:shd w:val="clear" w:color="auto" w:fill="auto"/>
            <w:vAlign w:val="center"/>
            <w:hideMark/>
          </w:tcPr>
          <w:p w14:paraId="5B448DC3" w14:textId="447D26D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158</w:t>
            </w:r>
          </w:p>
        </w:tc>
        <w:tc>
          <w:tcPr>
            <w:tcW w:w="960" w:type="dxa"/>
            <w:tcBorders>
              <w:top w:val="nil"/>
              <w:left w:val="nil"/>
              <w:bottom w:val="single" w:sz="4" w:space="0" w:color="auto"/>
              <w:right w:val="single" w:sz="4" w:space="0" w:color="auto"/>
            </w:tcBorders>
            <w:shd w:val="clear" w:color="auto" w:fill="auto"/>
            <w:vAlign w:val="center"/>
            <w:hideMark/>
          </w:tcPr>
          <w:p w14:paraId="6FFF53B2" w14:textId="500B6C2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162</w:t>
            </w:r>
          </w:p>
        </w:tc>
        <w:tc>
          <w:tcPr>
            <w:tcW w:w="960" w:type="dxa"/>
            <w:tcBorders>
              <w:top w:val="nil"/>
              <w:left w:val="nil"/>
              <w:bottom w:val="single" w:sz="4" w:space="0" w:color="auto"/>
              <w:right w:val="single" w:sz="4" w:space="0" w:color="auto"/>
            </w:tcBorders>
            <w:shd w:val="clear" w:color="auto" w:fill="auto"/>
            <w:vAlign w:val="center"/>
            <w:hideMark/>
          </w:tcPr>
          <w:p w14:paraId="313AB60C" w14:textId="090A86B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160</w:t>
            </w:r>
          </w:p>
        </w:tc>
        <w:tc>
          <w:tcPr>
            <w:tcW w:w="960" w:type="dxa"/>
            <w:tcBorders>
              <w:top w:val="nil"/>
              <w:left w:val="nil"/>
              <w:bottom w:val="single" w:sz="4" w:space="0" w:color="auto"/>
              <w:right w:val="single" w:sz="4" w:space="0" w:color="auto"/>
            </w:tcBorders>
            <w:shd w:val="clear" w:color="auto" w:fill="auto"/>
            <w:vAlign w:val="center"/>
            <w:hideMark/>
          </w:tcPr>
          <w:p w14:paraId="3466B0DE" w14:textId="56847E6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110</w:t>
            </w:r>
          </w:p>
        </w:tc>
        <w:tc>
          <w:tcPr>
            <w:tcW w:w="960" w:type="dxa"/>
            <w:tcBorders>
              <w:top w:val="nil"/>
              <w:left w:val="nil"/>
              <w:bottom w:val="single" w:sz="4" w:space="0" w:color="auto"/>
              <w:right w:val="single" w:sz="4" w:space="0" w:color="auto"/>
            </w:tcBorders>
            <w:shd w:val="clear" w:color="auto" w:fill="auto"/>
            <w:vAlign w:val="center"/>
            <w:hideMark/>
          </w:tcPr>
          <w:p w14:paraId="629C0B90" w14:textId="5B7EBB90"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17748821" w14:textId="7E95318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14:paraId="6C971448" w14:textId="12BBA778"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675</w:t>
            </w:r>
          </w:p>
        </w:tc>
      </w:tr>
      <w:tr w:rsidR="008945C7" w:rsidRPr="002C02B1" w14:paraId="2AB4FBED"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F2F9E6F" w14:textId="77777777" w:rsidR="008945C7" w:rsidRPr="002C02B1" w:rsidRDefault="008945C7" w:rsidP="008945C7">
            <w:pPr>
              <w:spacing w:after="0" w:line="240" w:lineRule="auto"/>
              <w:rPr>
                <w:rFonts w:ascii="Calibri" w:eastAsia="Times New Roman" w:hAnsi="Calibri" w:cs="Calibri"/>
                <w:color w:val="000000"/>
                <w:lang w:eastAsia="el-GR"/>
              </w:rPr>
            </w:pPr>
            <w:proofErr w:type="spellStart"/>
            <w:r w:rsidRPr="002C02B1">
              <w:rPr>
                <w:rFonts w:ascii="Calibri" w:eastAsia="Times New Roman" w:hAnsi="Calibri" w:cs="Calibri"/>
                <w:color w:val="000000"/>
                <w:lang w:eastAsia="el-GR"/>
              </w:rPr>
              <w:t>Αρ</w:t>
            </w:r>
            <w:proofErr w:type="spellEnd"/>
            <w:r w:rsidRPr="002C02B1">
              <w:rPr>
                <w:rFonts w:ascii="Calibri" w:eastAsia="Times New Roman" w:hAnsi="Calibri" w:cs="Calibri"/>
                <w:color w:val="000000"/>
                <w:lang w:eastAsia="el-GR"/>
              </w:rPr>
              <w:t>. Δεκαδικός</w:t>
            </w:r>
          </w:p>
        </w:tc>
        <w:tc>
          <w:tcPr>
            <w:tcW w:w="960" w:type="dxa"/>
            <w:tcBorders>
              <w:top w:val="nil"/>
              <w:left w:val="nil"/>
              <w:bottom w:val="single" w:sz="4" w:space="0" w:color="auto"/>
              <w:right w:val="single" w:sz="4" w:space="0" w:color="auto"/>
            </w:tcBorders>
            <w:shd w:val="clear" w:color="auto" w:fill="auto"/>
            <w:vAlign w:val="center"/>
            <w:hideMark/>
          </w:tcPr>
          <w:p w14:paraId="50DDD952" w14:textId="5B37DD10"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69E70630" w14:textId="76FA7334"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5EE552C0" w14:textId="2368B5C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1EA47E7F" w14:textId="74B5313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27959372" w14:textId="2FC7EE5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04656EE" w14:textId="799436D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581AC20" w14:textId="6E9C3100"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80</w:t>
            </w:r>
          </w:p>
        </w:tc>
      </w:tr>
      <w:tr w:rsidR="008945C7" w:rsidRPr="002C02B1" w14:paraId="72F079CD"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C3184B1"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12BC7317" w14:textId="149A35D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297E556" w14:textId="3EF1411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84605FB" w14:textId="3E2199EC"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160640C" w14:textId="5FBCC55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14:paraId="59EAEF8F" w14:textId="7A1F98E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4F51A91" w14:textId="42FC5EF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A08E971" w14:textId="6453A00B"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17</w:t>
            </w:r>
          </w:p>
        </w:tc>
      </w:tr>
      <w:tr w:rsidR="008945C7" w:rsidRPr="002C02B1" w14:paraId="07230985"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E7DA0F1" w14:textId="77777777" w:rsidR="008945C7" w:rsidRPr="002C02B1" w:rsidRDefault="008945C7" w:rsidP="008945C7">
            <w:pPr>
              <w:spacing w:after="0" w:line="240" w:lineRule="auto"/>
              <w:rPr>
                <w:rFonts w:ascii="Calibri" w:eastAsia="Times New Roman" w:hAnsi="Calibri" w:cs="Calibri"/>
                <w:color w:val="000000"/>
                <w:lang w:eastAsia="el-GR"/>
              </w:rPr>
            </w:pPr>
            <w:proofErr w:type="spellStart"/>
            <w:r w:rsidRPr="002C02B1">
              <w:rPr>
                <w:rFonts w:ascii="Calibri" w:eastAsia="Times New Roman" w:hAnsi="Calibri" w:cs="Calibri"/>
                <w:color w:val="000000"/>
                <w:lang w:eastAsia="el-GR"/>
              </w:rPr>
              <w:t>Επιλ</w:t>
            </w:r>
            <w:proofErr w:type="spellEnd"/>
            <w:r w:rsidRPr="002C02B1">
              <w:rPr>
                <w:rFonts w:ascii="Calibri" w:eastAsia="Times New Roman" w:hAnsi="Calibri" w:cs="Calibri"/>
                <w:color w:val="000000"/>
                <w:lang w:eastAsia="el-GR"/>
              </w:rPr>
              <w:t>. Ναι/Όχι</w:t>
            </w:r>
          </w:p>
        </w:tc>
        <w:tc>
          <w:tcPr>
            <w:tcW w:w="960" w:type="dxa"/>
            <w:tcBorders>
              <w:top w:val="nil"/>
              <w:left w:val="nil"/>
              <w:bottom w:val="single" w:sz="4" w:space="0" w:color="auto"/>
              <w:right w:val="single" w:sz="4" w:space="0" w:color="auto"/>
            </w:tcBorders>
            <w:shd w:val="clear" w:color="auto" w:fill="auto"/>
            <w:vAlign w:val="center"/>
            <w:hideMark/>
          </w:tcPr>
          <w:p w14:paraId="0493ED95" w14:textId="7AAEB3E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32</w:t>
            </w:r>
          </w:p>
        </w:tc>
        <w:tc>
          <w:tcPr>
            <w:tcW w:w="960" w:type="dxa"/>
            <w:tcBorders>
              <w:top w:val="nil"/>
              <w:left w:val="nil"/>
              <w:bottom w:val="single" w:sz="4" w:space="0" w:color="auto"/>
              <w:right w:val="single" w:sz="4" w:space="0" w:color="auto"/>
            </w:tcBorders>
            <w:shd w:val="clear" w:color="auto" w:fill="auto"/>
            <w:vAlign w:val="center"/>
            <w:hideMark/>
          </w:tcPr>
          <w:p w14:paraId="3A0E312A" w14:textId="7C0037B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4D80EF66" w14:textId="09FA2FD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666CFF68" w14:textId="40F4063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14:paraId="7E8F336F" w14:textId="59E4153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56B536CA" w14:textId="4B082DC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0103BAD4" w14:textId="6CC06686"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84</w:t>
            </w:r>
          </w:p>
        </w:tc>
      </w:tr>
      <w:tr w:rsidR="008945C7" w:rsidRPr="002C02B1" w14:paraId="1B5E3774"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630F720" w14:textId="77777777" w:rsidR="008945C7" w:rsidRPr="002C02B1" w:rsidRDefault="008945C7" w:rsidP="008945C7">
            <w:pPr>
              <w:spacing w:after="0" w:line="240" w:lineRule="auto"/>
              <w:rPr>
                <w:rFonts w:ascii="Calibri" w:eastAsia="Times New Roman" w:hAnsi="Calibri" w:cs="Calibri"/>
                <w:color w:val="000000"/>
                <w:lang w:eastAsia="el-GR"/>
              </w:rPr>
            </w:pPr>
            <w:proofErr w:type="spellStart"/>
            <w:r w:rsidRPr="002C02B1">
              <w:rPr>
                <w:rFonts w:ascii="Calibri" w:eastAsia="Times New Roman" w:hAnsi="Calibri" w:cs="Calibri"/>
                <w:color w:val="000000"/>
                <w:lang w:eastAsia="el-GR"/>
              </w:rPr>
              <w:t>Επιλ</w:t>
            </w:r>
            <w:proofErr w:type="spellEnd"/>
            <w:r w:rsidRPr="002C02B1">
              <w:rPr>
                <w:rFonts w:ascii="Calibri" w:eastAsia="Times New Roman" w:hAnsi="Calibri" w:cs="Calibri"/>
                <w:color w:val="000000"/>
                <w:lang w:eastAsia="el-GR"/>
              </w:rPr>
              <w:t>. Λίστα</w:t>
            </w:r>
          </w:p>
        </w:tc>
        <w:tc>
          <w:tcPr>
            <w:tcW w:w="960" w:type="dxa"/>
            <w:tcBorders>
              <w:top w:val="nil"/>
              <w:left w:val="nil"/>
              <w:bottom w:val="single" w:sz="4" w:space="0" w:color="auto"/>
              <w:right w:val="single" w:sz="4" w:space="0" w:color="auto"/>
            </w:tcBorders>
            <w:shd w:val="clear" w:color="auto" w:fill="auto"/>
            <w:vAlign w:val="center"/>
            <w:hideMark/>
          </w:tcPr>
          <w:p w14:paraId="7F857AB9" w14:textId="63A0B6D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EC20989" w14:textId="690FDD5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4F4B033" w14:textId="65361C2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A186FCB" w14:textId="0EEE76D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6857B5E" w14:textId="18307D6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9DA769A" w14:textId="1723327C"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D04C74A" w14:textId="113873A5"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2</w:t>
            </w:r>
          </w:p>
        </w:tc>
      </w:tr>
      <w:tr w:rsidR="008945C7" w:rsidRPr="002C02B1" w14:paraId="0241D4F0"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8822141"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0342725D" w14:textId="05EBB53C"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72A12A8" w14:textId="6166684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41A8BB5" w14:textId="2CCCE154"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96E4C9C" w14:textId="063721A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77DDCCD" w14:textId="4256F72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328CA666" w14:textId="499386A9"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8D86FB2" w14:textId="4975F4B6"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11</w:t>
            </w:r>
          </w:p>
        </w:tc>
      </w:tr>
      <w:tr w:rsidR="008945C7" w:rsidRPr="002C02B1" w14:paraId="2237D716"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292A36D"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3E9454D5" w14:textId="3ECB80E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B873DC1" w14:textId="094707A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E58EECD" w14:textId="7C567E8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4CE1892" w14:textId="03389F4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1917AAB" w14:textId="6491FE5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51BE5F6" w14:textId="148A6DF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A51E12A" w14:textId="5FBC2E70"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w:t>
            </w:r>
          </w:p>
        </w:tc>
      </w:tr>
      <w:tr w:rsidR="008945C7" w:rsidRPr="002C02B1" w14:paraId="554328FF" w14:textId="77777777" w:rsidTr="00AA5EB4">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3431DC4" w14:textId="77777777" w:rsidR="008945C7" w:rsidRPr="002C02B1" w:rsidRDefault="008945C7" w:rsidP="008945C7">
            <w:pPr>
              <w:spacing w:after="0" w:line="240" w:lineRule="auto"/>
              <w:jc w:val="right"/>
              <w:rPr>
                <w:rFonts w:ascii="Calibri" w:eastAsia="Times New Roman" w:hAnsi="Calibri" w:cs="Calibri"/>
                <w:b/>
                <w:bCs/>
                <w:color w:val="000000"/>
                <w:lang w:eastAsia="el-GR"/>
              </w:rPr>
            </w:pPr>
            <w:r w:rsidRPr="002C02B1">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50D9B993" w14:textId="4A474F6F"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243</w:t>
            </w:r>
          </w:p>
        </w:tc>
        <w:tc>
          <w:tcPr>
            <w:tcW w:w="960" w:type="dxa"/>
            <w:tcBorders>
              <w:top w:val="nil"/>
              <w:left w:val="nil"/>
              <w:bottom w:val="single" w:sz="4" w:space="0" w:color="auto"/>
              <w:right w:val="single" w:sz="4" w:space="0" w:color="auto"/>
            </w:tcBorders>
            <w:shd w:val="clear" w:color="auto" w:fill="auto"/>
            <w:vAlign w:val="center"/>
            <w:hideMark/>
          </w:tcPr>
          <w:p w14:paraId="4BB12048" w14:textId="3BF481C7"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185</w:t>
            </w:r>
          </w:p>
        </w:tc>
        <w:tc>
          <w:tcPr>
            <w:tcW w:w="960" w:type="dxa"/>
            <w:tcBorders>
              <w:top w:val="nil"/>
              <w:left w:val="nil"/>
              <w:bottom w:val="single" w:sz="4" w:space="0" w:color="auto"/>
              <w:right w:val="single" w:sz="4" w:space="0" w:color="auto"/>
            </w:tcBorders>
            <w:shd w:val="clear" w:color="auto" w:fill="auto"/>
            <w:vAlign w:val="center"/>
            <w:hideMark/>
          </w:tcPr>
          <w:p w14:paraId="653048DD" w14:textId="233CBB71"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183</w:t>
            </w:r>
          </w:p>
        </w:tc>
        <w:tc>
          <w:tcPr>
            <w:tcW w:w="960" w:type="dxa"/>
            <w:tcBorders>
              <w:top w:val="nil"/>
              <w:left w:val="nil"/>
              <w:bottom w:val="single" w:sz="4" w:space="0" w:color="auto"/>
              <w:right w:val="single" w:sz="4" w:space="0" w:color="auto"/>
            </w:tcBorders>
            <w:shd w:val="clear" w:color="auto" w:fill="auto"/>
            <w:vAlign w:val="center"/>
            <w:hideMark/>
          </w:tcPr>
          <w:p w14:paraId="086836E8" w14:textId="626965CC"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151</w:t>
            </w:r>
          </w:p>
        </w:tc>
        <w:tc>
          <w:tcPr>
            <w:tcW w:w="960" w:type="dxa"/>
            <w:tcBorders>
              <w:top w:val="nil"/>
              <w:left w:val="nil"/>
              <w:bottom w:val="single" w:sz="4" w:space="0" w:color="auto"/>
              <w:right w:val="single" w:sz="4" w:space="0" w:color="auto"/>
            </w:tcBorders>
            <w:shd w:val="clear" w:color="auto" w:fill="auto"/>
            <w:vAlign w:val="center"/>
            <w:hideMark/>
          </w:tcPr>
          <w:p w14:paraId="210F15FC" w14:textId="5DB9CA76"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5ACB24C2" w14:textId="774B1E0A"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44</w:t>
            </w:r>
          </w:p>
        </w:tc>
        <w:tc>
          <w:tcPr>
            <w:tcW w:w="960" w:type="dxa"/>
            <w:tcBorders>
              <w:top w:val="nil"/>
              <w:left w:val="nil"/>
              <w:bottom w:val="single" w:sz="4" w:space="0" w:color="auto"/>
              <w:right w:val="single" w:sz="4" w:space="0" w:color="auto"/>
            </w:tcBorders>
            <w:shd w:val="clear" w:color="auto" w:fill="auto"/>
            <w:vAlign w:val="center"/>
            <w:hideMark/>
          </w:tcPr>
          <w:p w14:paraId="3E4E19DE" w14:textId="148315EA" w:rsidR="008945C7" w:rsidRPr="008945C7" w:rsidRDefault="008945C7" w:rsidP="008945C7">
            <w:pPr>
              <w:keepNext/>
              <w:spacing w:after="0" w:line="240" w:lineRule="auto"/>
              <w:jc w:val="center"/>
              <w:rPr>
                <w:rFonts w:eastAsia="Times New Roman" w:cstheme="minorHAnsi"/>
                <w:b/>
                <w:bCs/>
                <w:color w:val="000000"/>
                <w:lang w:eastAsia="el-GR"/>
              </w:rPr>
            </w:pPr>
            <w:r w:rsidRPr="008945C7">
              <w:rPr>
                <w:rFonts w:cstheme="minorHAnsi"/>
                <w:b/>
                <w:bCs/>
                <w:color w:val="000000"/>
              </w:rPr>
              <w:t>877</w:t>
            </w:r>
          </w:p>
        </w:tc>
      </w:tr>
    </w:tbl>
    <w:p w14:paraId="372C7BF9" w14:textId="1DD39D1C" w:rsidR="007E3697" w:rsidRDefault="00D6289B" w:rsidP="00D6289B">
      <w:pPr>
        <w:pStyle w:val="Caption"/>
        <w:rPr>
          <w:rFonts w:cstheme="minorHAnsi"/>
        </w:rPr>
      </w:pPr>
      <w:r>
        <w:t xml:space="preserve">Πίνακας </w:t>
      </w:r>
      <w:r w:rsidR="00305209">
        <w:rPr>
          <w:noProof/>
        </w:rPr>
        <w:fldChar w:fldCharType="begin"/>
      </w:r>
      <w:r w:rsidR="00305209">
        <w:rPr>
          <w:noProof/>
        </w:rPr>
        <w:instrText xml:space="preserve"> SEQ Πίνακας \* ARABIC </w:instrText>
      </w:r>
      <w:r w:rsidR="00305209">
        <w:rPr>
          <w:noProof/>
        </w:rPr>
        <w:fldChar w:fldCharType="separate"/>
      </w:r>
      <w:r w:rsidR="00DF113E">
        <w:rPr>
          <w:noProof/>
        </w:rPr>
        <w:t>1</w:t>
      </w:r>
      <w:r w:rsidR="00305209">
        <w:rPr>
          <w:noProof/>
        </w:rPr>
        <w:fldChar w:fldCharType="end"/>
      </w:r>
      <w:r>
        <w:t xml:space="preserve">. Συγκεντρωτικά στοιχεία πεδίων </w:t>
      </w:r>
      <w:proofErr w:type="spellStart"/>
      <w:r>
        <w:t>έκδ</w:t>
      </w:r>
      <w:proofErr w:type="spellEnd"/>
      <w:r>
        <w:t>. 1.08.000.</w:t>
      </w:r>
    </w:p>
    <w:p w14:paraId="409CC823" w14:textId="77777777" w:rsidR="007E3697" w:rsidRDefault="007E3697" w:rsidP="0004791A">
      <w:pPr>
        <w:spacing w:after="0" w:line="240" w:lineRule="auto"/>
        <w:rPr>
          <w:rFonts w:cstheme="minorHAnsi"/>
        </w:rPr>
      </w:pPr>
    </w:p>
    <w:p w14:paraId="69C2EE76" w14:textId="77777777" w:rsidR="00D6289B" w:rsidRDefault="00D6289B" w:rsidP="0004791A">
      <w:pPr>
        <w:spacing w:after="0" w:line="240" w:lineRule="auto"/>
        <w:rPr>
          <w:rFonts w:cstheme="minorHAnsi"/>
        </w:rPr>
      </w:pPr>
    </w:p>
    <w:p w14:paraId="76430765" w14:textId="77777777" w:rsidR="00D6289B" w:rsidRPr="00A956FE" w:rsidRDefault="00D6289B" w:rsidP="0004791A">
      <w:pPr>
        <w:spacing w:after="0" w:line="240" w:lineRule="auto"/>
        <w:rPr>
          <w:rFonts w:cstheme="minorHAnsi"/>
        </w:rPr>
      </w:pPr>
    </w:p>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7E5671" w:rsidRPr="002C02B1" w14:paraId="3562BAE7" w14:textId="68E06EAF" w:rsidTr="007E5671">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DC8FB" w14:textId="306D2575" w:rsidR="007E5671" w:rsidRPr="002C02B1" w:rsidRDefault="00D6289B" w:rsidP="002C02B1">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v. 1.09</w:t>
            </w:r>
            <w:r w:rsidR="007E5671" w:rsidRPr="002C02B1">
              <w:rPr>
                <w:rFonts w:ascii="Calibri" w:eastAsia="Times New Roman" w:hAnsi="Calibri" w:cs="Calibri"/>
                <w:b/>
                <w:bCs/>
                <w:color w:val="000000"/>
                <w:lang w:eastAsia="el-GR"/>
              </w:rPr>
              <w:t xml:space="preserve">.000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E742BB0"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9BCC4FE"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9DE3E1C"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E0178FC"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98B39F6"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D3B40C0"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52FC9F0"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r>
      <w:tr w:rsidR="007E5671" w:rsidRPr="002C02B1" w14:paraId="0032DA00" w14:textId="62B4E059"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7A90B08" w14:textId="280F7E0E" w:rsidR="007E5671" w:rsidRPr="002C02B1" w:rsidRDefault="00D6289B" w:rsidP="002C02B1">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06/04</w:t>
            </w:r>
            <w:r w:rsidR="007E5671" w:rsidRPr="002C02B1">
              <w:rPr>
                <w:rFonts w:ascii="Calibri" w:eastAsia="Times New Roman" w:hAnsi="Calibri" w:cs="Calibri"/>
                <w:b/>
                <w:bCs/>
                <w:color w:val="000000"/>
                <w:lang w:eastAsia="el-GR"/>
              </w:rPr>
              <w:t>/2021</w:t>
            </w:r>
          </w:p>
        </w:tc>
        <w:tc>
          <w:tcPr>
            <w:tcW w:w="960" w:type="dxa"/>
            <w:tcBorders>
              <w:top w:val="nil"/>
              <w:left w:val="nil"/>
              <w:bottom w:val="single" w:sz="4" w:space="0" w:color="auto"/>
              <w:right w:val="single" w:sz="4" w:space="0" w:color="auto"/>
            </w:tcBorders>
            <w:shd w:val="clear" w:color="auto" w:fill="auto"/>
            <w:vAlign w:val="bottom"/>
            <w:hideMark/>
          </w:tcPr>
          <w:p w14:paraId="1B1906F4"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2A2C7856"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07114FD7"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E30A15B"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6AAAE703"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96D5ED1"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3DB5404" w14:textId="77777777" w:rsidR="007E5671" w:rsidRPr="002C02B1" w:rsidRDefault="007E5671" w:rsidP="002C02B1">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 </w:t>
            </w:r>
          </w:p>
        </w:tc>
      </w:tr>
      <w:tr w:rsidR="007E5671" w:rsidRPr="002C02B1" w14:paraId="60296C11" w14:textId="0231619B" w:rsidTr="007E5671">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9E1DC7C" w14:textId="77777777" w:rsidR="007E5671" w:rsidRPr="002C02B1" w:rsidRDefault="007E5671" w:rsidP="002C02B1">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28D45A84"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75A1372B"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44CE55D2"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3ABF3407"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543BC91B"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149F057A"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33A1C5AE" w14:textId="77777777" w:rsidR="007E5671" w:rsidRPr="002C02B1" w:rsidRDefault="007E567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Σύνολο</w:t>
            </w:r>
          </w:p>
        </w:tc>
      </w:tr>
      <w:tr w:rsidR="007E5671" w:rsidRPr="002C02B1" w14:paraId="6EBE50D0" w14:textId="58D3B22D"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023A96F" w14:textId="77777777" w:rsidR="007E5671" w:rsidRPr="002C02B1" w:rsidRDefault="007E5671" w:rsidP="002C02B1">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6327D852"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0AA2A932"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1D4189C1"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764E797E"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3B97C272"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480B6A01"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78EE72FD" w14:textId="77777777" w:rsidR="007E5671" w:rsidRPr="002C02B1" w:rsidRDefault="007E5671" w:rsidP="002C02B1">
            <w:pPr>
              <w:spacing w:after="0" w:line="240" w:lineRule="auto"/>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 </w:t>
            </w:r>
          </w:p>
        </w:tc>
      </w:tr>
      <w:tr w:rsidR="008945C7" w:rsidRPr="002C02B1" w14:paraId="24A30CA4" w14:textId="314BD2A3"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62F33FA" w14:textId="77777777" w:rsidR="008945C7" w:rsidRPr="002C02B1" w:rsidRDefault="008945C7" w:rsidP="008945C7">
            <w:pPr>
              <w:spacing w:after="0" w:line="240" w:lineRule="auto"/>
              <w:rPr>
                <w:rFonts w:ascii="Calibri" w:eastAsia="Times New Roman" w:hAnsi="Calibri" w:cs="Calibri"/>
                <w:color w:val="000000"/>
                <w:lang w:eastAsia="el-GR"/>
              </w:rPr>
            </w:pPr>
            <w:proofErr w:type="spellStart"/>
            <w:r w:rsidRPr="002C02B1">
              <w:rPr>
                <w:rFonts w:ascii="Calibri" w:eastAsia="Times New Roman" w:hAnsi="Calibri" w:cs="Calibri"/>
                <w:color w:val="000000"/>
                <w:lang w:eastAsia="el-GR"/>
              </w:rPr>
              <w:t>Αρ</w:t>
            </w:r>
            <w:proofErr w:type="spellEnd"/>
            <w:r w:rsidRPr="002C02B1">
              <w:rPr>
                <w:rFonts w:ascii="Calibri" w:eastAsia="Times New Roman" w:hAnsi="Calibri" w:cs="Calibri"/>
                <w:color w:val="000000"/>
                <w:lang w:eastAsia="el-GR"/>
              </w:rPr>
              <w:t>. Ακέραιος</w:t>
            </w:r>
          </w:p>
        </w:tc>
        <w:tc>
          <w:tcPr>
            <w:tcW w:w="960" w:type="dxa"/>
            <w:tcBorders>
              <w:top w:val="nil"/>
              <w:left w:val="nil"/>
              <w:bottom w:val="single" w:sz="4" w:space="0" w:color="auto"/>
              <w:right w:val="single" w:sz="4" w:space="0" w:color="auto"/>
            </w:tcBorders>
            <w:shd w:val="clear" w:color="auto" w:fill="auto"/>
            <w:vAlign w:val="center"/>
            <w:hideMark/>
          </w:tcPr>
          <w:p w14:paraId="2BE9AD67" w14:textId="68F9EE8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159</w:t>
            </w:r>
          </w:p>
        </w:tc>
        <w:tc>
          <w:tcPr>
            <w:tcW w:w="960" w:type="dxa"/>
            <w:tcBorders>
              <w:top w:val="nil"/>
              <w:left w:val="nil"/>
              <w:bottom w:val="single" w:sz="4" w:space="0" w:color="auto"/>
              <w:right w:val="single" w:sz="4" w:space="0" w:color="auto"/>
            </w:tcBorders>
            <w:shd w:val="clear" w:color="auto" w:fill="auto"/>
            <w:vAlign w:val="center"/>
            <w:hideMark/>
          </w:tcPr>
          <w:p w14:paraId="3EAE0902" w14:textId="0FA2057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163</w:t>
            </w:r>
          </w:p>
        </w:tc>
        <w:tc>
          <w:tcPr>
            <w:tcW w:w="960" w:type="dxa"/>
            <w:tcBorders>
              <w:top w:val="nil"/>
              <w:left w:val="nil"/>
              <w:bottom w:val="single" w:sz="4" w:space="0" w:color="auto"/>
              <w:right w:val="single" w:sz="4" w:space="0" w:color="auto"/>
            </w:tcBorders>
            <w:shd w:val="clear" w:color="auto" w:fill="auto"/>
            <w:vAlign w:val="center"/>
            <w:hideMark/>
          </w:tcPr>
          <w:p w14:paraId="359C5B3B" w14:textId="41B4980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161</w:t>
            </w:r>
          </w:p>
        </w:tc>
        <w:tc>
          <w:tcPr>
            <w:tcW w:w="960" w:type="dxa"/>
            <w:tcBorders>
              <w:top w:val="nil"/>
              <w:left w:val="nil"/>
              <w:bottom w:val="single" w:sz="4" w:space="0" w:color="auto"/>
              <w:right w:val="single" w:sz="4" w:space="0" w:color="auto"/>
            </w:tcBorders>
            <w:shd w:val="clear" w:color="auto" w:fill="auto"/>
            <w:vAlign w:val="center"/>
            <w:hideMark/>
          </w:tcPr>
          <w:p w14:paraId="4A64C78A" w14:textId="551E06F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110</w:t>
            </w:r>
          </w:p>
        </w:tc>
        <w:tc>
          <w:tcPr>
            <w:tcW w:w="960" w:type="dxa"/>
            <w:tcBorders>
              <w:top w:val="nil"/>
              <w:left w:val="nil"/>
              <w:bottom w:val="single" w:sz="4" w:space="0" w:color="auto"/>
              <w:right w:val="single" w:sz="4" w:space="0" w:color="auto"/>
            </w:tcBorders>
            <w:shd w:val="clear" w:color="auto" w:fill="auto"/>
            <w:vAlign w:val="center"/>
            <w:hideMark/>
          </w:tcPr>
          <w:p w14:paraId="1747E28F" w14:textId="3A53B63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3BCB513B" w14:textId="690C241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14:paraId="01F810A4" w14:textId="1DE768A1"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678</w:t>
            </w:r>
          </w:p>
        </w:tc>
      </w:tr>
      <w:tr w:rsidR="008945C7" w:rsidRPr="002C02B1" w14:paraId="4745A9B7" w14:textId="589C66F6"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E28B7BD" w14:textId="77777777" w:rsidR="008945C7" w:rsidRPr="002C02B1" w:rsidRDefault="008945C7" w:rsidP="008945C7">
            <w:pPr>
              <w:spacing w:after="0" w:line="240" w:lineRule="auto"/>
              <w:rPr>
                <w:rFonts w:ascii="Calibri" w:eastAsia="Times New Roman" w:hAnsi="Calibri" w:cs="Calibri"/>
                <w:color w:val="000000"/>
                <w:lang w:eastAsia="el-GR"/>
              </w:rPr>
            </w:pPr>
            <w:proofErr w:type="spellStart"/>
            <w:r w:rsidRPr="002C02B1">
              <w:rPr>
                <w:rFonts w:ascii="Calibri" w:eastAsia="Times New Roman" w:hAnsi="Calibri" w:cs="Calibri"/>
                <w:color w:val="000000"/>
                <w:lang w:eastAsia="el-GR"/>
              </w:rPr>
              <w:t>Αρ</w:t>
            </w:r>
            <w:proofErr w:type="spellEnd"/>
            <w:r w:rsidRPr="002C02B1">
              <w:rPr>
                <w:rFonts w:ascii="Calibri" w:eastAsia="Times New Roman" w:hAnsi="Calibri" w:cs="Calibri"/>
                <w:color w:val="000000"/>
                <w:lang w:eastAsia="el-GR"/>
              </w:rPr>
              <w:t>. Δεκαδικός</w:t>
            </w:r>
          </w:p>
        </w:tc>
        <w:tc>
          <w:tcPr>
            <w:tcW w:w="960" w:type="dxa"/>
            <w:tcBorders>
              <w:top w:val="nil"/>
              <w:left w:val="nil"/>
              <w:bottom w:val="single" w:sz="4" w:space="0" w:color="auto"/>
              <w:right w:val="single" w:sz="4" w:space="0" w:color="auto"/>
            </w:tcBorders>
            <w:shd w:val="clear" w:color="auto" w:fill="auto"/>
            <w:vAlign w:val="center"/>
            <w:hideMark/>
          </w:tcPr>
          <w:p w14:paraId="1B1D9512" w14:textId="5B348F3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58EC8AFC" w14:textId="0DBAA0A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059CCF46" w14:textId="2C9B995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6BC86F38" w14:textId="4831F90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035F996E" w14:textId="0542224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58DBB99" w14:textId="16ED5B1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9629D9F" w14:textId="7125E555"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83</w:t>
            </w:r>
          </w:p>
        </w:tc>
      </w:tr>
      <w:tr w:rsidR="008945C7" w:rsidRPr="002C02B1" w14:paraId="649D2C81" w14:textId="028AA6DE"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68C99DC"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6AF77897" w14:textId="6F9A40C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2DA39BC" w14:textId="0C57B57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8E5A4F4" w14:textId="1ECA6DD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1CF625AB" w14:textId="2AD89DD2"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14:paraId="2A0FE2DF" w14:textId="3D18236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E7F3F02" w14:textId="2208AEC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2A0F9D5" w14:textId="664106D3"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17</w:t>
            </w:r>
          </w:p>
        </w:tc>
      </w:tr>
      <w:tr w:rsidR="008945C7" w:rsidRPr="002C02B1" w14:paraId="2333A789" w14:textId="03CB391E"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CC13FAE" w14:textId="77777777" w:rsidR="008945C7" w:rsidRPr="002C02B1" w:rsidRDefault="008945C7" w:rsidP="008945C7">
            <w:pPr>
              <w:spacing w:after="0" w:line="240" w:lineRule="auto"/>
              <w:rPr>
                <w:rFonts w:ascii="Calibri" w:eastAsia="Times New Roman" w:hAnsi="Calibri" w:cs="Calibri"/>
                <w:color w:val="000000"/>
                <w:lang w:eastAsia="el-GR"/>
              </w:rPr>
            </w:pPr>
            <w:proofErr w:type="spellStart"/>
            <w:r w:rsidRPr="002C02B1">
              <w:rPr>
                <w:rFonts w:ascii="Calibri" w:eastAsia="Times New Roman" w:hAnsi="Calibri" w:cs="Calibri"/>
                <w:color w:val="000000"/>
                <w:lang w:eastAsia="el-GR"/>
              </w:rPr>
              <w:t>Επιλ</w:t>
            </w:r>
            <w:proofErr w:type="spellEnd"/>
            <w:r w:rsidRPr="002C02B1">
              <w:rPr>
                <w:rFonts w:ascii="Calibri" w:eastAsia="Times New Roman" w:hAnsi="Calibri" w:cs="Calibri"/>
                <w:color w:val="000000"/>
                <w:lang w:eastAsia="el-GR"/>
              </w:rPr>
              <w:t>. Ναι/Όχι</w:t>
            </w:r>
          </w:p>
        </w:tc>
        <w:tc>
          <w:tcPr>
            <w:tcW w:w="960" w:type="dxa"/>
            <w:tcBorders>
              <w:top w:val="nil"/>
              <w:left w:val="nil"/>
              <w:bottom w:val="single" w:sz="4" w:space="0" w:color="auto"/>
              <w:right w:val="single" w:sz="4" w:space="0" w:color="auto"/>
            </w:tcBorders>
            <w:shd w:val="clear" w:color="auto" w:fill="auto"/>
            <w:vAlign w:val="center"/>
            <w:hideMark/>
          </w:tcPr>
          <w:p w14:paraId="1CB4E8DB" w14:textId="5D082E1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32</w:t>
            </w:r>
          </w:p>
        </w:tc>
        <w:tc>
          <w:tcPr>
            <w:tcW w:w="960" w:type="dxa"/>
            <w:tcBorders>
              <w:top w:val="nil"/>
              <w:left w:val="nil"/>
              <w:bottom w:val="single" w:sz="4" w:space="0" w:color="auto"/>
              <w:right w:val="single" w:sz="4" w:space="0" w:color="auto"/>
            </w:tcBorders>
            <w:shd w:val="clear" w:color="auto" w:fill="auto"/>
            <w:vAlign w:val="center"/>
            <w:hideMark/>
          </w:tcPr>
          <w:p w14:paraId="6355C9BC" w14:textId="55E04C8F"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6D2929A1" w14:textId="4777618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5F2EFAC0" w14:textId="6408E23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14:paraId="28567BEE" w14:textId="498388F0"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18DD2DAF" w14:textId="0607B88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782E4C57" w14:textId="0714F86D"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84</w:t>
            </w:r>
          </w:p>
        </w:tc>
      </w:tr>
      <w:tr w:rsidR="008945C7" w:rsidRPr="002C02B1" w14:paraId="04675D49" w14:textId="07FDE477"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FAEE50D" w14:textId="77777777" w:rsidR="008945C7" w:rsidRPr="002C02B1" w:rsidRDefault="008945C7" w:rsidP="008945C7">
            <w:pPr>
              <w:spacing w:after="0" w:line="240" w:lineRule="auto"/>
              <w:rPr>
                <w:rFonts w:ascii="Calibri" w:eastAsia="Times New Roman" w:hAnsi="Calibri" w:cs="Calibri"/>
                <w:color w:val="000000"/>
                <w:lang w:eastAsia="el-GR"/>
              </w:rPr>
            </w:pPr>
            <w:proofErr w:type="spellStart"/>
            <w:r w:rsidRPr="002C02B1">
              <w:rPr>
                <w:rFonts w:ascii="Calibri" w:eastAsia="Times New Roman" w:hAnsi="Calibri" w:cs="Calibri"/>
                <w:color w:val="000000"/>
                <w:lang w:eastAsia="el-GR"/>
              </w:rPr>
              <w:t>Επιλ</w:t>
            </w:r>
            <w:proofErr w:type="spellEnd"/>
            <w:r w:rsidRPr="002C02B1">
              <w:rPr>
                <w:rFonts w:ascii="Calibri" w:eastAsia="Times New Roman" w:hAnsi="Calibri" w:cs="Calibri"/>
                <w:color w:val="000000"/>
                <w:lang w:eastAsia="el-GR"/>
              </w:rPr>
              <w:t>. Λίστα</w:t>
            </w:r>
          </w:p>
        </w:tc>
        <w:tc>
          <w:tcPr>
            <w:tcW w:w="960" w:type="dxa"/>
            <w:tcBorders>
              <w:top w:val="nil"/>
              <w:left w:val="nil"/>
              <w:bottom w:val="single" w:sz="4" w:space="0" w:color="auto"/>
              <w:right w:val="single" w:sz="4" w:space="0" w:color="auto"/>
            </w:tcBorders>
            <w:shd w:val="clear" w:color="auto" w:fill="auto"/>
            <w:vAlign w:val="center"/>
            <w:hideMark/>
          </w:tcPr>
          <w:p w14:paraId="4395D2A1" w14:textId="58CB0D3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5BE3916" w14:textId="4434A25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4DA0EF96" w14:textId="0BDAE3F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2142B3B" w14:textId="33A1D68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ACB32D3" w14:textId="2E096B6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069B1ED" w14:textId="0826787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1DBB2CE" w14:textId="4446922E"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2</w:t>
            </w:r>
          </w:p>
        </w:tc>
      </w:tr>
      <w:tr w:rsidR="008945C7" w:rsidRPr="002C02B1" w14:paraId="53D422CF" w14:textId="5182D8C5"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C7261D6"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1B1FF795" w14:textId="7FE8DB18"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469C262" w14:textId="21C64BDE"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852E65E" w14:textId="2F7617D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F5C89E6" w14:textId="412EF21F"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C233006" w14:textId="6B73172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0CF60636" w14:textId="2CA31EBB"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55909A7" w14:textId="644ABAA0"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11</w:t>
            </w:r>
          </w:p>
        </w:tc>
      </w:tr>
      <w:tr w:rsidR="008945C7" w:rsidRPr="002C02B1" w14:paraId="3827140A" w14:textId="0580BA70"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C48428F" w14:textId="77777777" w:rsidR="008945C7" w:rsidRPr="002C02B1" w:rsidRDefault="008945C7" w:rsidP="008945C7">
            <w:pPr>
              <w:spacing w:after="0" w:line="240" w:lineRule="auto"/>
              <w:rPr>
                <w:rFonts w:ascii="Calibri" w:eastAsia="Times New Roman" w:hAnsi="Calibri" w:cs="Calibri"/>
                <w:color w:val="000000"/>
                <w:lang w:eastAsia="el-GR"/>
              </w:rPr>
            </w:pPr>
            <w:r w:rsidRPr="002C02B1">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4B2E15E1" w14:textId="2482A59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20A3FD7" w14:textId="1244270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E3FF28D" w14:textId="278CAECD"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648BDBA" w14:textId="2B7B2E2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FA34C60" w14:textId="0F2CF07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6B60DD7" w14:textId="2654D90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13DBA77" w14:textId="7CDE08E2"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8</w:t>
            </w:r>
          </w:p>
        </w:tc>
      </w:tr>
      <w:tr w:rsidR="008945C7" w:rsidRPr="002C02B1" w14:paraId="256C2447" w14:textId="78781D33" w:rsidTr="007E5671">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E388EF0" w14:textId="77777777" w:rsidR="008945C7" w:rsidRPr="002C02B1" w:rsidRDefault="008945C7" w:rsidP="008945C7">
            <w:pPr>
              <w:spacing w:after="0" w:line="240" w:lineRule="auto"/>
              <w:jc w:val="right"/>
              <w:rPr>
                <w:rFonts w:ascii="Calibri" w:eastAsia="Times New Roman" w:hAnsi="Calibri" w:cs="Calibri"/>
                <w:b/>
                <w:bCs/>
                <w:color w:val="000000"/>
                <w:lang w:eastAsia="el-GR"/>
              </w:rPr>
            </w:pPr>
            <w:r w:rsidRPr="002C02B1">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6AD0612E" w14:textId="5E2A11D6"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245</w:t>
            </w:r>
          </w:p>
        </w:tc>
        <w:tc>
          <w:tcPr>
            <w:tcW w:w="960" w:type="dxa"/>
            <w:tcBorders>
              <w:top w:val="nil"/>
              <w:left w:val="nil"/>
              <w:bottom w:val="single" w:sz="4" w:space="0" w:color="auto"/>
              <w:right w:val="single" w:sz="4" w:space="0" w:color="auto"/>
            </w:tcBorders>
            <w:shd w:val="clear" w:color="auto" w:fill="auto"/>
            <w:vAlign w:val="center"/>
            <w:hideMark/>
          </w:tcPr>
          <w:p w14:paraId="572D134D" w14:textId="563AAC23"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187</w:t>
            </w:r>
          </w:p>
        </w:tc>
        <w:tc>
          <w:tcPr>
            <w:tcW w:w="960" w:type="dxa"/>
            <w:tcBorders>
              <w:top w:val="nil"/>
              <w:left w:val="nil"/>
              <w:bottom w:val="single" w:sz="4" w:space="0" w:color="auto"/>
              <w:right w:val="single" w:sz="4" w:space="0" w:color="auto"/>
            </w:tcBorders>
            <w:shd w:val="clear" w:color="auto" w:fill="auto"/>
            <w:vAlign w:val="center"/>
            <w:hideMark/>
          </w:tcPr>
          <w:p w14:paraId="774A58E5" w14:textId="7D906C5F"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185</w:t>
            </w:r>
          </w:p>
        </w:tc>
        <w:tc>
          <w:tcPr>
            <w:tcW w:w="960" w:type="dxa"/>
            <w:tcBorders>
              <w:top w:val="nil"/>
              <w:left w:val="nil"/>
              <w:bottom w:val="single" w:sz="4" w:space="0" w:color="auto"/>
              <w:right w:val="single" w:sz="4" w:space="0" w:color="auto"/>
            </w:tcBorders>
            <w:shd w:val="clear" w:color="auto" w:fill="auto"/>
            <w:vAlign w:val="center"/>
            <w:hideMark/>
          </w:tcPr>
          <w:p w14:paraId="7A4146EB" w14:textId="45897F18"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151</w:t>
            </w:r>
          </w:p>
        </w:tc>
        <w:tc>
          <w:tcPr>
            <w:tcW w:w="960" w:type="dxa"/>
            <w:tcBorders>
              <w:top w:val="nil"/>
              <w:left w:val="nil"/>
              <w:bottom w:val="single" w:sz="4" w:space="0" w:color="auto"/>
              <w:right w:val="single" w:sz="4" w:space="0" w:color="auto"/>
            </w:tcBorders>
            <w:shd w:val="clear" w:color="auto" w:fill="auto"/>
            <w:vAlign w:val="center"/>
            <w:hideMark/>
          </w:tcPr>
          <w:p w14:paraId="354A9DC8" w14:textId="3E68F8FE"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0A93D79A" w14:textId="10CC5B5C" w:rsidR="008945C7" w:rsidRPr="008945C7" w:rsidRDefault="008945C7" w:rsidP="008945C7">
            <w:pPr>
              <w:spacing w:after="0" w:line="240" w:lineRule="auto"/>
              <w:jc w:val="center"/>
              <w:rPr>
                <w:rFonts w:eastAsia="Times New Roman" w:cstheme="minorHAnsi"/>
                <w:b/>
                <w:bCs/>
                <w:color w:val="000000"/>
                <w:lang w:eastAsia="el-GR"/>
              </w:rPr>
            </w:pPr>
            <w:r w:rsidRPr="008945C7">
              <w:rPr>
                <w:rFonts w:cstheme="minorHAnsi"/>
                <w:b/>
                <w:bCs/>
                <w:color w:val="000000"/>
              </w:rPr>
              <w:t>44</w:t>
            </w:r>
          </w:p>
        </w:tc>
        <w:tc>
          <w:tcPr>
            <w:tcW w:w="960" w:type="dxa"/>
            <w:tcBorders>
              <w:top w:val="nil"/>
              <w:left w:val="nil"/>
              <w:bottom w:val="single" w:sz="4" w:space="0" w:color="auto"/>
              <w:right w:val="single" w:sz="4" w:space="0" w:color="auto"/>
            </w:tcBorders>
            <w:shd w:val="clear" w:color="auto" w:fill="auto"/>
            <w:vAlign w:val="center"/>
            <w:hideMark/>
          </w:tcPr>
          <w:p w14:paraId="64C2EF88" w14:textId="5817D9DF" w:rsidR="008945C7" w:rsidRPr="008945C7" w:rsidRDefault="008945C7" w:rsidP="008945C7">
            <w:pPr>
              <w:keepNext/>
              <w:spacing w:after="0" w:line="240" w:lineRule="auto"/>
              <w:jc w:val="center"/>
              <w:rPr>
                <w:rFonts w:eastAsia="Times New Roman" w:cstheme="minorHAnsi"/>
                <w:b/>
                <w:bCs/>
                <w:color w:val="000000"/>
                <w:lang w:eastAsia="el-GR"/>
              </w:rPr>
            </w:pPr>
            <w:r w:rsidRPr="008945C7">
              <w:rPr>
                <w:rFonts w:cstheme="minorHAnsi"/>
                <w:b/>
                <w:bCs/>
                <w:color w:val="000000"/>
              </w:rPr>
              <w:t>883</w:t>
            </w:r>
          </w:p>
        </w:tc>
      </w:tr>
    </w:tbl>
    <w:p w14:paraId="12D78A70" w14:textId="134BA233" w:rsidR="002C02B1" w:rsidRPr="00A956FE" w:rsidRDefault="007E3697" w:rsidP="007E3697">
      <w:pPr>
        <w:pStyle w:val="Caption"/>
        <w:rPr>
          <w:rFonts w:cstheme="minorHAnsi"/>
        </w:rPr>
      </w:pPr>
      <w:r>
        <w:t xml:space="preserve">Πίνακας </w:t>
      </w:r>
      <w:r w:rsidR="00305209">
        <w:rPr>
          <w:noProof/>
        </w:rPr>
        <w:fldChar w:fldCharType="begin"/>
      </w:r>
      <w:r w:rsidR="00305209">
        <w:rPr>
          <w:noProof/>
        </w:rPr>
        <w:instrText xml:space="preserve"> SEQ Πίνακας \* ARABIC </w:instrText>
      </w:r>
      <w:r w:rsidR="00305209">
        <w:rPr>
          <w:noProof/>
        </w:rPr>
        <w:fldChar w:fldCharType="separate"/>
      </w:r>
      <w:r w:rsidR="00DF113E">
        <w:rPr>
          <w:noProof/>
        </w:rPr>
        <w:t>2</w:t>
      </w:r>
      <w:r w:rsidR="00305209">
        <w:rPr>
          <w:noProof/>
        </w:rPr>
        <w:fldChar w:fldCharType="end"/>
      </w:r>
      <w:r>
        <w:t xml:space="preserve">. Συγκεντρωτικά στοιχεία πεδίων </w:t>
      </w:r>
      <w:proofErr w:type="spellStart"/>
      <w:r>
        <w:t>έκδ</w:t>
      </w:r>
      <w:proofErr w:type="spellEnd"/>
      <w:r>
        <w:t>. 1.0</w:t>
      </w:r>
      <w:r w:rsidR="00D6289B">
        <w:t>9</w:t>
      </w:r>
      <w:r>
        <w:t>.000.</w:t>
      </w:r>
    </w:p>
    <w:p w14:paraId="40B87289" w14:textId="77777777" w:rsidR="002C02B1" w:rsidRPr="00A956FE" w:rsidRDefault="002C02B1" w:rsidP="0004791A">
      <w:pPr>
        <w:spacing w:after="0" w:line="240" w:lineRule="auto"/>
        <w:rPr>
          <w:rFonts w:cstheme="minorHAnsi"/>
        </w:rPr>
      </w:pPr>
    </w:p>
    <w:p w14:paraId="7F0EDB31" w14:textId="77777777" w:rsidR="002C02B1" w:rsidRPr="00A956FE" w:rsidRDefault="002C02B1" w:rsidP="0004791A">
      <w:pPr>
        <w:spacing w:after="0" w:line="240" w:lineRule="auto"/>
        <w:rPr>
          <w:rFonts w:cstheme="minorHAnsi"/>
        </w:rPr>
      </w:pPr>
    </w:p>
    <w:tbl>
      <w:tblPr>
        <w:tblW w:w="9440" w:type="dxa"/>
        <w:tblInd w:w="-5" w:type="dxa"/>
        <w:tblLook w:val="04A0" w:firstRow="1" w:lastRow="0" w:firstColumn="1" w:lastColumn="0" w:noHBand="0" w:noVBand="1"/>
      </w:tblPr>
      <w:tblGrid>
        <w:gridCol w:w="2800"/>
        <w:gridCol w:w="960"/>
        <w:gridCol w:w="960"/>
        <w:gridCol w:w="960"/>
        <w:gridCol w:w="960"/>
        <w:gridCol w:w="960"/>
        <w:gridCol w:w="880"/>
        <w:gridCol w:w="960"/>
      </w:tblGrid>
      <w:tr w:rsidR="002C02B1" w:rsidRPr="002C02B1" w14:paraId="2188DF89" w14:textId="77777777" w:rsidTr="002C02B1">
        <w:trPr>
          <w:trHeight w:val="60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89C9" w14:textId="77777777" w:rsidR="002C02B1" w:rsidRPr="002C02B1" w:rsidRDefault="002C02B1" w:rsidP="002C02B1">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Ενότητα</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BC2A8"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Ίδρυμα (Μ1)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76A52"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Σχολή (Μ2)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6839D"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Τμήμα (Μ3)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3DDE0"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ΠΠΣ (M4)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3AAED"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ΠΜΣ (Μ5)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03B1"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ΠΔΣ (Μ6)</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75C9E" w14:textId="77777777" w:rsidR="002C02B1" w:rsidRPr="002C02B1" w:rsidRDefault="002C02B1" w:rsidP="002C02B1">
            <w:pPr>
              <w:spacing w:after="0" w:line="240" w:lineRule="auto"/>
              <w:jc w:val="center"/>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Σύνολο</w:t>
            </w:r>
          </w:p>
        </w:tc>
      </w:tr>
      <w:tr w:rsidR="002C02B1" w:rsidRPr="002C02B1" w14:paraId="5A861435" w14:textId="77777777" w:rsidTr="002C02B1">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1AF43ED9" w14:textId="77777777" w:rsidR="002C02B1" w:rsidRPr="002C02B1" w:rsidRDefault="002C02B1" w:rsidP="002C02B1">
            <w:pPr>
              <w:spacing w:after="0" w:line="240" w:lineRule="auto"/>
              <w:jc w:val="right"/>
              <w:rPr>
                <w:rFonts w:ascii="Calibri" w:eastAsia="Times New Roman" w:hAnsi="Calibri" w:cs="Calibri"/>
                <w:b/>
                <w:bCs/>
                <w:i/>
                <w:iCs/>
                <w:color w:val="000000"/>
                <w:lang w:eastAsia="el-GR"/>
              </w:rPr>
            </w:pPr>
            <w:r w:rsidRPr="002C02B1">
              <w:rPr>
                <w:rFonts w:ascii="Calibri" w:eastAsia="Times New Roman" w:hAnsi="Calibri" w:cs="Calibri"/>
                <w:b/>
                <w:bCs/>
                <w:i/>
                <w:iCs/>
                <w:color w:val="000000"/>
                <w:lang w:eastAsia="el-GR"/>
              </w:rPr>
              <w:t>ν. 1.07.000 -&gt; ν. 1.08.000</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71BC787"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FC23E76"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9E32C75"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B2D3415"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033F095"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3A14DC9"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E31E0B2" w14:textId="77777777" w:rsidR="002C02B1" w:rsidRPr="002C02B1" w:rsidRDefault="002C02B1" w:rsidP="002C02B1">
            <w:pPr>
              <w:spacing w:after="0" w:line="240" w:lineRule="auto"/>
              <w:rPr>
                <w:rFonts w:ascii="Calibri" w:eastAsia="Times New Roman" w:hAnsi="Calibri" w:cs="Calibri"/>
                <w:b/>
                <w:bCs/>
                <w:i/>
                <w:iCs/>
                <w:color w:val="000000"/>
                <w:lang w:eastAsia="el-GR"/>
              </w:rPr>
            </w:pPr>
          </w:p>
        </w:tc>
      </w:tr>
      <w:tr w:rsidR="008945C7" w:rsidRPr="002C02B1" w14:paraId="6DC47955" w14:textId="77777777" w:rsidTr="002C02B1">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4C225B8" w14:textId="77777777" w:rsidR="008945C7" w:rsidRPr="002C02B1" w:rsidRDefault="008945C7" w:rsidP="008945C7">
            <w:pPr>
              <w:spacing w:after="0" w:line="240" w:lineRule="auto"/>
              <w:jc w:val="right"/>
              <w:rPr>
                <w:rFonts w:ascii="Calibri" w:eastAsia="Times New Roman" w:hAnsi="Calibri" w:cs="Calibri"/>
                <w:color w:val="000000"/>
                <w:lang w:eastAsia="el-GR"/>
              </w:rPr>
            </w:pPr>
            <w:r w:rsidRPr="002C02B1">
              <w:rPr>
                <w:rFonts w:ascii="Calibri" w:eastAsia="Times New Roman" w:hAnsi="Calibri" w:cs="Calibri"/>
                <w:color w:val="000000"/>
                <w:lang w:eastAsia="el-GR"/>
              </w:rPr>
              <w:t>ΠΡΟΣΘΗΚΕΣ</w:t>
            </w:r>
          </w:p>
        </w:tc>
        <w:tc>
          <w:tcPr>
            <w:tcW w:w="960" w:type="dxa"/>
            <w:tcBorders>
              <w:top w:val="nil"/>
              <w:left w:val="nil"/>
              <w:bottom w:val="single" w:sz="4" w:space="0" w:color="auto"/>
              <w:right w:val="single" w:sz="4" w:space="0" w:color="auto"/>
            </w:tcBorders>
            <w:shd w:val="clear" w:color="auto" w:fill="auto"/>
            <w:vAlign w:val="center"/>
            <w:hideMark/>
          </w:tcPr>
          <w:p w14:paraId="072DF657" w14:textId="34900E5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95009B4" w14:textId="3B1B5E8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E90E44E" w14:textId="06DB0CF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7935ABA" w14:textId="6AB3AF19"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B0C7BF7" w14:textId="68B27B86"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880" w:type="dxa"/>
            <w:tcBorders>
              <w:top w:val="nil"/>
              <w:left w:val="nil"/>
              <w:bottom w:val="single" w:sz="4" w:space="0" w:color="auto"/>
              <w:right w:val="single" w:sz="4" w:space="0" w:color="auto"/>
            </w:tcBorders>
            <w:shd w:val="clear" w:color="auto" w:fill="auto"/>
            <w:vAlign w:val="center"/>
            <w:hideMark/>
          </w:tcPr>
          <w:p w14:paraId="58FCB03C" w14:textId="191D34D1"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101D139" w14:textId="177D16D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6</w:t>
            </w:r>
          </w:p>
        </w:tc>
      </w:tr>
      <w:tr w:rsidR="008945C7" w:rsidRPr="002C02B1" w14:paraId="0A1BDF00" w14:textId="77777777" w:rsidTr="002C02B1">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56F9503" w14:textId="77777777" w:rsidR="008945C7" w:rsidRPr="002C02B1" w:rsidRDefault="008945C7" w:rsidP="008945C7">
            <w:pPr>
              <w:spacing w:after="0" w:line="240" w:lineRule="auto"/>
              <w:jc w:val="right"/>
              <w:rPr>
                <w:rFonts w:ascii="Calibri" w:eastAsia="Times New Roman" w:hAnsi="Calibri" w:cs="Calibri"/>
                <w:color w:val="000000"/>
                <w:lang w:eastAsia="el-GR"/>
              </w:rPr>
            </w:pPr>
            <w:r w:rsidRPr="002C02B1">
              <w:rPr>
                <w:rFonts w:ascii="Calibri" w:eastAsia="Times New Roman" w:hAnsi="Calibri" w:cs="Calibri"/>
                <w:color w:val="000000"/>
                <w:lang w:eastAsia="el-GR"/>
              </w:rPr>
              <w:t>ΔΙΑΓΡΑΦΕΣ</w:t>
            </w:r>
          </w:p>
        </w:tc>
        <w:tc>
          <w:tcPr>
            <w:tcW w:w="960" w:type="dxa"/>
            <w:tcBorders>
              <w:top w:val="nil"/>
              <w:left w:val="nil"/>
              <w:bottom w:val="single" w:sz="4" w:space="0" w:color="auto"/>
              <w:right w:val="single" w:sz="4" w:space="0" w:color="auto"/>
            </w:tcBorders>
            <w:shd w:val="clear" w:color="auto" w:fill="auto"/>
            <w:vAlign w:val="center"/>
            <w:hideMark/>
          </w:tcPr>
          <w:p w14:paraId="44B4538E" w14:textId="50173A8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4F642A8" w14:textId="3D538452"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0667F93B" w14:textId="792ED0C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DD109E0" w14:textId="3A25B425"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774AE1E" w14:textId="71B92990"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880" w:type="dxa"/>
            <w:tcBorders>
              <w:top w:val="nil"/>
              <w:left w:val="nil"/>
              <w:bottom w:val="single" w:sz="4" w:space="0" w:color="auto"/>
              <w:right w:val="single" w:sz="4" w:space="0" w:color="auto"/>
            </w:tcBorders>
            <w:shd w:val="clear" w:color="auto" w:fill="auto"/>
            <w:vAlign w:val="center"/>
            <w:hideMark/>
          </w:tcPr>
          <w:p w14:paraId="12488347" w14:textId="2C4EBA49"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02E0EE1F" w14:textId="295BACE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0</w:t>
            </w:r>
          </w:p>
        </w:tc>
      </w:tr>
      <w:tr w:rsidR="008945C7" w:rsidRPr="002C02B1" w14:paraId="152ADDBD" w14:textId="77777777" w:rsidTr="002C02B1">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A46BE45" w14:textId="77777777" w:rsidR="008945C7" w:rsidRPr="002C02B1" w:rsidRDefault="008945C7" w:rsidP="008945C7">
            <w:pPr>
              <w:spacing w:after="0" w:line="240" w:lineRule="auto"/>
              <w:jc w:val="right"/>
              <w:rPr>
                <w:rFonts w:ascii="Calibri" w:eastAsia="Times New Roman" w:hAnsi="Calibri" w:cs="Calibri"/>
                <w:color w:val="000000"/>
                <w:lang w:eastAsia="el-GR"/>
              </w:rPr>
            </w:pPr>
            <w:r w:rsidRPr="002C02B1">
              <w:rPr>
                <w:rFonts w:ascii="Calibri" w:eastAsia="Times New Roman" w:hAnsi="Calibri" w:cs="Calibri"/>
                <w:color w:val="000000"/>
                <w:lang w:eastAsia="el-GR"/>
              </w:rPr>
              <w:t>ΣΥΝΟΛΟ</w:t>
            </w:r>
          </w:p>
        </w:tc>
        <w:tc>
          <w:tcPr>
            <w:tcW w:w="960" w:type="dxa"/>
            <w:tcBorders>
              <w:top w:val="nil"/>
              <w:left w:val="nil"/>
              <w:bottom w:val="single" w:sz="4" w:space="0" w:color="auto"/>
              <w:right w:val="single" w:sz="4" w:space="0" w:color="auto"/>
            </w:tcBorders>
            <w:shd w:val="clear" w:color="auto" w:fill="auto"/>
            <w:vAlign w:val="center"/>
            <w:hideMark/>
          </w:tcPr>
          <w:p w14:paraId="36FE4189" w14:textId="1241D04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53250593" w14:textId="045C4364"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E53CC51" w14:textId="1707D669"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7FD21930" w14:textId="35B33773"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A1D3781" w14:textId="6F9542A7"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0</w:t>
            </w:r>
          </w:p>
        </w:tc>
        <w:tc>
          <w:tcPr>
            <w:tcW w:w="880" w:type="dxa"/>
            <w:tcBorders>
              <w:top w:val="nil"/>
              <w:left w:val="nil"/>
              <w:bottom w:val="single" w:sz="4" w:space="0" w:color="auto"/>
              <w:right w:val="single" w:sz="4" w:space="0" w:color="auto"/>
            </w:tcBorders>
            <w:shd w:val="clear" w:color="auto" w:fill="auto"/>
            <w:vAlign w:val="center"/>
            <w:hideMark/>
          </w:tcPr>
          <w:p w14:paraId="0DE72D74" w14:textId="26F0123A" w:rsidR="008945C7" w:rsidRPr="008945C7" w:rsidRDefault="008945C7" w:rsidP="008945C7">
            <w:pPr>
              <w:spacing w:after="0" w:line="240" w:lineRule="auto"/>
              <w:jc w:val="center"/>
              <w:rPr>
                <w:rFonts w:eastAsia="Times New Roman" w:cstheme="minorHAnsi"/>
                <w:color w:val="000000"/>
                <w:lang w:eastAsia="el-GR"/>
              </w:rPr>
            </w:pPr>
            <w:r w:rsidRPr="008945C7">
              <w:rPr>
                <w:rFonts w:cstheme="minorHAnsi"/>
                <w:b/>
                <w:bCs/>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8C76998" w14:textId="6249E02F" w:rsidR="008945C7" w:rsidRPr="008945C7" w:rsidRDefault="008945C7" w:rsidP="008945C7">
            <w:pPr>
              <w:keepNext/>
              <w:spacing w:after="0" w:line="240" w:lineRule="auto"/>
              <w:jc w:val="center"/>
              <w:rPr>
                <w:rFonts w:eastAsia="Times New Roman" w:cstheme="minorHAnsi"/>
                <w:color w:val="000000"/>
                <w:lang w:val="en-US" w:eastAsia="el-GR"/>
              </w:rPr>
            </w:pPr>
            <w:r w:rsidRPr="008945C7">
              <w:rPr>
                <w:rFonts w:cstheme="minorHAnsi"/>
                <w:b/>
                <w:bCs/>
                <w:color w:val="000000"/>
              </w:rPr>
              <w:t>6</w:t>
            </w:r>
          </w:p>
        </w:tc>
      </w:tr>
    </w:tbl>
    <w:p w14:paraId="77FBD671" w14:textId="7580D045" w:rsidR="002C02B1" w:rsidRPr="00A956FE" w:rsidRDefault="007E3697" w:rsidP="007E3697">
      <w:pPr>
        <w:pStyle w:val="Caption"/>
        <w:rPr>
          <w:rFonts w:cstheme="minorHAnsi"/>
        </w:rPr>
      </w:pPr>
      <w:r>
        <w:t xml:space="preserve">Πίνακας </w:t>
      </w:r>
      <w:r w:rsidR="00305209">
        <w:rPr>
          <w:noProof/>
        </w:rPr>
        <w:fldChar w:fldCharType="begin"/>
      </w:r>
      <w:r w:rsidR="00305209">
        <w:rPr>
          <w:noProof/>
        </w:rPr>
        <w:instrText xml:space="preserve"> SEQ Πίνακας \* ARABIC </w:instrText>
      </w:r>
      <w:r w:rsidR="00305209">
        <w:rPr>
          <w:noProof/>
        </w:rPr>
        <w:fldChar w:fldCharType="separate"/>
      </w:r>
      <w:r w:rsidR="00DF113E">
        <w:rPr>
          <w:noProof/>
        </w:rPr>
        <w:t>3</w:t>
      </w:r>
      <w:r w:rsidR="00305209">
        <w:rPr>
          <w:noProof/>
        </w:rPr>
        <w:fldChar w:fldCharType="end"/>
      </w:r>
      <w:r>
        <w:t xml:space="preserve">. Μεταβολές </w:t>
      </w:r>
      <w:proofErr w:type="spellStart"/>
      <w:r>
        <w:t>έκδ</w:t>
      </w:r>
      <w:proofErr w:type="spellEnd"/>
      <w:r>
        <w:t>. δεδομένων 1.0</w:t>
      </w:r>
      <w:r w:rsidR="00D6289B">
        <w:t>9</w:t>
      </w:r>
      <w:r>
        <w:t xml:space="preserve">.000 σε σχέση με την </w:t>
      </w:r>
      <w:proofErr w:type="spellStart"/>
      <w:r>
        <w:t>έκδ</w:t>
      </w:r>
      <w:proofErr w:type="spellEnd"/>
      <w:r>
        <w:t>. δεδομένων 1.0</w:t>
      </w:r>
      <w:r w:rsidR="00D6289B">
        <w:t>8</w:t>
      </w:r>
      <w:r>
        <w:t>.000.</w:t>
      </w:r>
    </w:p>
    <w:p w14:paraId="375082C9" w14:textId="77777777" w:rsidR="002C02B1" w:rsidRPr="00A956FE" w:rsidRDefault="002C02B1" w:rsidP="0004791A">
      <w:pPr>
        <w:spacing w:after="0" w:line="240" w:lineRule="auto"/>
        <w:rPr>
          <w:rFonts w:cstheme="minorHAnsi"/>
        </w:rPr>
      </w:pPr>
    </w:p>
    <w:p w14:paraId="26B63196" w14:textId="77777777" w:rsidR="002C02B1" w:rsidRDefault="002C02B1" w:rsidP="0004791A">
      <w:pPr>
        <w:spacing w:after="0" w:line="240" w:lineRule="auto"/>
        <w:rPr>
          <w:rFonts w:cstheme="minorHAnsi"/>
        </w:rPr>
      </w:pPr>
    </w:p>
    <w:p w14:paraId="59B6C7E5" w14:textId="77777777" w:rsidR="007E3697" w:rsidRDefault="007E3697" w:rsidP="0004791A">
      <w:pPr>
        <w:spacing w:after="0" w:line="240" w:lineRule="auto"/>
        <w:rPr>
          <w:rFonts w:cstheme="minorHAnsi"/>
        </w:rPr>
      </w:pPr>
    </w:p>
    <w:p w14:paraId="0AD8D010" w14:textId="77777777" w:rsidR="0004791A" w:rsidRPr="00A956FE" w:rsidRDefault="0004791A" w:rsidP="0004791A">
      <w:pPr>
        <w:pStyle w:val="Heading2"/>
      </w:pPr>
      <w:bookmarkStart w:id="16" w:name="_Toc68644738"/>
      <w:r w:rsidRPr="00A956FE">
        <w:lastRenderedPageBreak/>
        <w:t>Προσθήκες πεδίων</w:t>
      </w:r>
      <w:bookmarkEnd w:id="16"/>
    </w:p>
    <w:p w14:paraId="3AB29F06" w14:textId="77777777" w:rsidR="0004791A" w:rsidRPr="00A956FE" w:rsidRDefault="0004791A" w:rsidP="0004791A">
      <w:pPr>
        <w:spacing w:after="0" w:line="240" w:lineRule="auto"/>
        <w:rPr>
          <w:rFonts w:cstheme="minorHAnsi"/>
        </w:rPr>
      </w:pPr>
    </w:p>
    <w:p w14:paraId="718B7F45" w14:textId="77777777" w:rsidR="0004791A" w:rsidRPr="00A956FE" w:rsidRDefault="0004791A" w:rsidP="0004791A">
      <w:pPr>
        <w:pStyle w:val="Heading3"/>
      </w:pPr>
      <w:bookmarkStart w:id="17" w:name="_Toc68644739"/>
      <w:r w:rsidRPr="00A956FE">
        <w:t>Μ1. ΙΔΡΥΜΑ</w:t>
      </w:r>
      <w:bookmarkEnd w:id="17"/>
    </w:p>
    <w:p w14:paraId="0F9E6EF5" w14:textId="77777777" w:rsidR="0004791A" w:rsidRPr="00A956FE" w:rsidRDefault="0004791A" w:rsidP="0004791A">
      <w:pPr>
        <w:spacing w:after="0" w:line="240" w:lineRule="auto"/>
        <w:rPr>
          <w:rFonts w:cstheme="minorHAnsi"/>
        </w:rPr>
      </w:pPr>
    </w:p>
    <w:tbl>
      <w:tblPr>
        <w:tblW w:w="16072" w:type="dxa"/>
        <w:tblInd w:w="-998" w:type="dxa"/>
        <w:tblLook w:val="04A0" w:firstRow="1" w:lastRow="0" w:firstColumn="1" w:lastColumn="0" w:noHBand="0" w:noVBand="1"/>
      </w:tblPr>
      <w:tblGrid>
        <w:gridCol w:w="1135"/>
        <w:gridCol w:w="2548"/>
        <w:gridCol w:w="7233"/>
        <w:gridCol w:w="1584"/>
        <w:gridCol w:w="1841"/>
        <w:gridCol w:w="1731"/>
      </w:tblGrid>
      <w:tr w:rsidR="0004791A" w:rsidRPr="00A956FE" w14:paraId="72EC80AD" w14:textId="77777777" w:rsidTr="00875EB1">
        <w:trPr>
          <w:cantSplit/>
          <w:trHeight w:val="255"/>
          <w:tblHeader/>
        </w:trPr>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C136E44"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Κωδικός</w:t>
            </w:r>
          </w:p>
        </w:tc>
        <w:tc>
          <w:tcPr>
            <w:tcW w:w="2548"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07A0890"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Τίτλος</w:t>
            </w:r>
          </w:p>
        </w:tc>
        <w:tc>
          <w:tcPr>
            <w:tcW w:w="7233"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04A73856"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Περιγραφή</w:t>
            </w:r>
          </w:p>
        </w:tc>
        <w:tc>
          <w:tcPr>
            <w:tcW w:w="1584"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1E28DB50" w14:textId="77777777" w:rsidR="0004791A" w:rsidRPr="00A956FE" w:rsidRDefault="0004791A" w:rsidP="005615E0">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Ενότητα</w:t>
            </w:r>
          </w:p>
        </w:tc>
        <w:tc>
          <w:tcPr>
            <w:tcW w:w="184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0725C03" w14:textId="77777777" w:rsidR="0004791A" w:rsidRPr="00A956FE" w:rsidRDefault="0004791A" w:rsidP="005615E0">
            <w:pPr>
              <w:spacing w:after="0" w:line="240" w:lineRule="auto"/>
              <w:jc w:val="center"/>
              <w:rPr>
                <w:rFonts w:ascii="Calibri" w:eastAsia="Times New Roman" w:hAnsi="Calibri" w:cs="Calibri"/>
                <w:b/>
                <w:bCs/>
                <w:color w:val="000000"/>
                <w:sz w:val="20"/>
                <w:szCs w:val="20"/>
                <w:lang w:eastAsia="el-GR"/>
              </w:rPr>
            </w:pPr>
            <w:proofErr w:type="spellStart"/>
            <w:r w:rsidRPr="00A956FE">
              <w:rPr>
                <w:rFonts w:ascii="Calibri" w:eastAsia="Times New Roman" w:hAnsi="Calibri" w:cs="Calibri"/>
                <w:b/>
                <w:bCs/>
                <w:color w:val="000000"/>
                <w:sz w:val="20"/>
                <w:szCs w:val="20"/>
                <w:lang w:eastAsia="el-GR"/>
              </w:rPr>
              <w:t>Υποενότητα</w:t>
            </w:r>
            <w:proofErr w:type="spellEnd"/>
          </w:p>
        </w:tc>
        <w:tc>
          <w:tcPr>
            <w:tcW w:w="173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E40B1A9" w14:textId="77777777" w:rsidR="0004791A" w:rsidRPr="00A956FE" w:rsidRDefault="0004791A" w:rsidP="005615E0">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Τύπος δεδομένων</w:t>
            </w:r>
          </w:p>
        </w:tc>
      </w:tr>
      <w:tr w:rsidR="008120E4" w:rsidRPr="00A956FE" w14:paraId="34DB828B" w14:textId="77777777" w:rsidTr="00875EB1">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2D144294" w14:textId="14FFC3A5" w:rsidR="008120E4" w:rsidRPr="00A956FE" w:rsidRDefault="008120E4" w:rsidP="008120E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val="en-US" w:eastAsia="el-GR"/>
              </w:rPr>
              <w:t>M1.258</w:t>
            </w:r>
          </w:p>
        </w:tc>
        <w:tc>
          <w:tcPr>
            <w:tcW w:w="2548" w:type="dxa"/>
            <w:tcBorders>
              <w:top w:val="nil"/>
              <w:left w:val="nil"/>
              <w:bottom w:val="single" w:sz="4" w:space="0" w:color="auto"/>
              <w:right w:val="single" w:sz="4" w:space="0" w:color="auto"/>
            </w:tcBorders>
            <w:shd w:val="clear" w:color="auto" w:fill="auto"/>
            <w:vAlign w:val="center"/>
          </w:tcPr>
          <w:p w14:paraId="7D4AE1C2" w14:textId="3301599F" w:rsidR="008120E4" w:rsidRPr="00A956FE" w:rsidRDefault="008120E4" w:rsidP="008120E4">
            <w:pPr>
              <w:spacing w:after="0" w:line="240" w:lineRule="auto"/>
              <w:rPr>
                <w:rFonts w:ascii="Calibri" w:eastAsia="Times New Roman" w:hAnsi="Calibri" w:cs="Calibri"/>
                <w:sz w:val="20"/>
                <w:szCs w:val="20"/>
                <w:lang w:eastAsia="el-GR"/>
              </w:rPr>
            </w:pPr>
            <w:r>
              <w:rPr>
                <w:rFonts w:cstheme="minorHAnsi"/>
                <w:sz w:val="20"/>
                <w:szCs w:val="20"/>
              </w:rPr>
              <w:t>Χρηματοδότηση ενεργών ιδρυματικών έργων (σύνολο)</w:t>
            </w:r>
          </w:p>
        </w:tc>
        <w:tc>
          <w:tcPr>
            <w:tcW w:w="7233" w:type="dxa"/>
            <w:tcBorders>
              <w:top w:val="nil"/>
              <w:left w:val="nil"/>
              <w:bottom w:val="single" w:sz="4" w:space="0" w:color="auto"/>
              <w:right w:val="single" w:sz="4" w:space="0" w:color="auto"/>
            </w:tcBorders>
            <w:shd w:val="clear" w:color="auto" w:fill="auto"/>
            <w:vAlign w:val="center"/>
          </w:tcPr>
          <w:p w14:paraId="3CC3BFF2" w14:textId="55D809F1" w:rsidR="008120E4" w:rsidRPr="00A956FE" w:rsidRDefault="008120E4" w:rsidP="008120E4">
            <w:pPr>
              <w:spacing w:after="0" w:line="240" w:lineRule="auto"/>
              <w:rPr>
                <w:rFonts w:ascii="Calibri" w:eastAsia="Times New Roman" w:hAnsi="Calibri" w:cs="Calibri"/>
                <w:sz w:val="20"/>
                <w:szCs w:val="20"/>
                <w:lang w:eastAsia="el-GR"/>
              </w:rPr>
            </w:pPr>
            <w:r w:rsidRPr="003E7F41">
              <w:rPr>
                <w:rFonts w:eastAsia="Times New Roman" w:cstheme="minorHAnsi"/>
                <w:sz w:val="20"/>
                <w:szCs w:val="20"/>
                <w:lang w:eastAsia="el-GR"/>
              </w:rPr>
              <w:t>Το συνολικό ύψος της ετήσιας χρηματοδότησης, του συνόλου των χρηματο</w:t>
            </w:r>
            <w:r>
              <w:rPr>
                <w:rFonts w:eastAsia="Times New Roman" w:cstheme="minorHAnsi"/>
                <w:sz w:val="20"/>
                <w:szCs w:val="20"/>
                <w:lang w:eastAsia="el-GR"/>
              </w:rPr>
              <w:t xml:space="preserve">δοτούμενων ενεργών Ιδρυματικών </w:t>
            </w:r>
            <w:r w:rsidRPr="003E7F41">
              <w:rPr>
                <w:rFonts w:eastAsia="Times New Roman" w:cstheme="minorHAnsi"/>
                <w:sz w:val="20"/>
                <w:szCs w:val="20"/>
                <w:lang w:eastAsia="el-GR"/>
              </w:rPr>
              <w:t>έργων του Ιδρύματος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584" w:type="dxa"/>
            <w:tcBorders>
              <w:top w:val="nil"/>
              <w:left w:val="nil"/>
              <w:bottom w:val="single" w:sz="4" w:space="0" w:color="auto"/>
              <w:right w:val="single" w:sz="4" w:space="0" w:color="auto"/>
            </w:tcBorders>
            <w:shd w:val="clear" w:color="auto" w:fill="auto"/>
            <w:vAlign w:val="center"/>
          </w:tcPr>
          <w:p w14:paraId="3CA7731E" w14:textId="5C0252F1"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841" w:type="dxa"/>
            <w:tcBorders>
              <w:top w:val="nil"/>
              <w:left w:val="nil"/>
              <w:bottom w:val="single" w:sz="4" w:space="0" w:color="auto"/>
              <w:right w:val="single" w:sz="4" w:space="0" w:color="auto"/>
            </w:tcBorders>
            <w:shd w:val="clear" w:color="auto" w:fill="auto"/>
            <w:vAlign w:val="center"/>
          </w:tcPr>
          <w:p w14:paraId="7EF81552" w14:textId="6034D312"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Χρηματοδοτήσεις</w:t>
            </w:r>
          </w:p>
        </w:tc>
        <w:tc>
          <w:tcPr>
            <w:tcW w:w="1731" w:type="dxa"/>
            <w:tcBorders>
              <w:top w:val="nil"/>
              <w:left w:val="nil"/>
              <w:bottom w:val="single" w:sz="4" w:space="0" w:color="auto"/>
              <w:right w:val="single" w:sz="4" w:space="0" w:color="auto"/>
            </w:tcBorders>
            <w:shd w:val="clear" w:color="auto" w:fill="auto"/>
            <w:vAlign w:val="center"/>
          </w:tcPr>
          <w:p w14:paraId="0E56D950" w14:textId="65924C7A" w:rsidR="008120E4" w:rsidRPr="00A956FE" w:rsidRDefault="008120E4" w:rsidP="008120E4">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Δεκαδικός</w:t>
            </w:r>
          </w:p>
        </w:tc>
      </w:tr>
      <w:tr w:rsidR="008120E4" w:rsidRPr="00A956FE" w14:paraId="7ACCDBF1" w14:textId="77777777" w:rsidTr="00875EB1">
        <w:trPr>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42BD5FA" w14:textId="388CD696" w:rsidR="008120E4" w:rsidRPr="00A956FE" w:rsidRDefault="008120E4" w:rsidP="008120E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Μ1.259</w:t>
            </w:r>
          </w:p>
        </w:tc>
        <w:tc>
          <w:tcPr>
            <w:tcW w:w="2548" w:type="dxa"/>
            <w:tcBorders>
              <w:top w:val="nil"/>
              <w:left w:val="nil"/>
              <w:bottom w:val="single" w:sz="4" w:space="0" w:color="auto"/>
              <w:right w:val="single" w:sz="4" w:space="0" w:color="auto"/>
            </w:tcBorders>
            <w:shd w:val="clear" w:color="auto" w:fill="auto"/>
            <w:vAlign w:val="center"/>
          </w:tcPr>
          <w:p w14:paraId="00BCBC9A" w14:textId="0E111269" w:rsidR="008120E4" w:rsidRPr="00A956FE" w:rsidRDefault="008120E4" w:rsidP="008120E4">
            <w:pPr>
              <w:spacing w:after="0" w:line="240" w:lineRule="auto"/>
              <w:rPr>
                <w:rFonts w:ascii="Calibri" w:eastAsia="Times New Roman" w:hAnsi="Calibri" w:cs="Calibri"/>
                <w:sz w:val="20"/>
                <w:szCs w:val="20"/>
                <w:lang w:eastAsia="el-GR"/>
              </w:rPr>
            </w:pPr>
            <w:r>
              <w:rPr>
                <w:rFonts w:eastAsia="Times New Roman" w:cstheme="minorHAnsi"/>
                <w:sz w:val="20"/>
                <w:szCs w:val="20"/>
                <w:lang w:eastAsia="el-GR"/>
              </w:rPr>
              <w:t>Ενεργά χρηματοδοτούμενα ιδρυματικά έργα</w:t>
            </w:r>
          </w:p>
        </w:tc>
        <w:tc>
          <w:tcPr>
            <w:tcW w:w="7233" w:type="dxa"/>
            <w:tcBorders>
              <w:top w:val="nil"/>
              <w:left w:val="nil"/>
              <w:bottom w:val="single" w:sz="4" w:space="0" w:color="auto"/>
              <w:right w:val="single" w:sz="4" w:space="0" w:color="auto"/>
            </w:tcBorders>
            <w:shd w:val="clear" w:color="auto" w:fill="auto"/>
            <w:vAlign w:val="center"/>
          </w:tcPr>
          <w:p w14:paraId="639C1F2F" w14:textId="3FFBF86C" w:rsidR="008120E4" w:rsidRPr="00A956FE" w:rsidRDefault="008120E4" w:rsidP="008120E4">
            <w:pPr>
              <w:spacing w:after="0" w:line="240" w:lineRule="auto"/>
              <w:rPr>
                <w:rFonts w:ascii="Calibri" w:eastAsia="Times New Roman" w:hAnsi="Calibri" w:cs="Calibri"/>
                <w:sz w:val="20"/>
                <w:szCs w:val="20"/>
                <w:lang w:eastAsia="el-GR"/>
              </w:rPr>
            </w:pPr>
            <w:r w:rsidRPr="00C876A9">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w:t>
            </w:r>
            <w:r>
              <w:rPr>
                <w:rFonts w:eastAsia="Times New Roman" w:cstheme="minorHAnsi"/>
                <w:sz w:val="20"/>
                <w:szCs w:val="20"/>
                <w:lang w:eastAsia="el-GR"/>
              </w:rPr>
              <w:t>258</w:t>
            </w:r>
            <w:r w:rsidRPr="00C876A9">
              <w:rPr>
                <w:rFonts w:eastAsia="Times New Roman" w:cstheme="minorHAnsi"/>
                <w:sz w:val="20"/>
                <w:szCs w:val="20"/>
                <w:lang w:eastAsia="el-GR"/>
              </w:rPr>
              <w:t xml:space="preserve"> που αφορά τη χρηματοδότηση.</w:t>
            </w:r>
          </w:p>
        </w:tc>
        <w:tc>
          <w:tcPr>
            <w:tcW w:w="1584" w:type="dxa"/>
            <w:tcBorders>
              <w:top w:val="nil"/>
              <w:left w:val="nil"/>
              <w:bottom w:val="single" w:sz="4" w:space="0" w:color="auto"/>
              <w:right w:val="single" w:sz="4" w:space="0" w:color="auto"/>
            </w:tcBorders>
            <w:shd w:val="clear" w:color="auto" w:fill="auto"/>
            <w:vAlign w:val="center"/>
          </w:tcPr>
          <w:p w14:paraId="7765339A" w14:textId="40761C81"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ΕΡΕΥΝΗΤΙΚΗ ΔΡΑΣΤΗΡΙΟΤΗΤΑ</w:t>
            </w:r>
          </w:p>
        </w:tc>
        <w:tc>
          <w:tcPr>
            <w:tcW w:w="1841" w:type="dxa"/>
            <w:tcBorders>
              <w:top w:val="nil"/>
              <w:left w:val="nil"/>
              <w:bottom w:val="single" w:sz="4" w:space="0" w:color="auto"/>
              <w:right w:val="single" w:sz="4" w:space="0" w:color="auto"/>
            </w:tcBorders>
            <w:shd w:val="clear" w:color="auto" w:fill="auto"/>
            <w:vAlign w:val="center"/>
          </w:tcPr>
          <w:p w14:paraId="007984F9" w14:textId="0E304F77"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Χρηματοδοτούμενα Έργα και Ερευνητικές Υποδομές</w:t>
            </w:r>
          </w:p>
        </w:tc>
        <w:tc>
          <w:tcPr>
            <w:tcW w:w="1731" w:type="dxa"/>
            <w:tcBorders>
              <w:top w:val="nil"/>
              <w:left w:val="nil"/>
              <w:bottom w:val="single" w:sz="4" w:space="0" w:color="auto"/>
              <w:right w:val="single" w:sz="4" w:space="0" w:color="auto"/>
            </w:tcBorders>
            <w:shd w:val="clear" w:color="auto" w:fill="auto"/>
            <w:vAlign w:val="center"/>
          </w:tcPr>
          <w:p w14:paraId="50EEF8D5" w14:textId="6E655075" w:rsidR="008120E4" w:rsidRPr="00A956FE" w:rsidRDefault="008120E4" w:rsidP="008120E4">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bl>
    <w:p w14:paraId="3F487A99" w14:textId="77777777" w:rsidR="0004791A" w:rsidRPr="00A956FE" w:rsidRDefault="0004791A" w:rsidP="0004791A">
      <w:pPr>
        <w:spacing w:after="0" w:line="240" w:lineRule="auto"/>
        <w:rPr>
          <w:rFonts w:cstheme="minorHAnsi"/>
        </w:rPr>
      </w:pPr>
    </w:p>
    <w:p w14:paraId="5A940603" w14:textId="77777777" w:rsidR="0004791A" w:rsidRPr="00A956FE" w:rsidRDefault="0004791A" w:rsidP="0004791A">
      <w:pPr>
        <w:spacing w:after="0" w:line="240" w:lineRule="auto"/>
        <w:rPr>
          <w:rFonts w:cstheme="minorHAnsi"/>
        </w:rPr>
      </w:pPr>
    </w:p>
    <w:p w14:paraId="7BB79766" w14:textId="77777777" w:rsidR="0004791A" w:rsidRDefault="0004791A" w:rsidP="0004791A">
      <w:pPr>
        <w:spacing w:after="0" w:line="240" w:lineRule="auto"/>
        <w:rPr>
          <w:rFonts w:cstheme="minorHAnsi"/>
        </w:rPr>
      </w:pPr>
    </w:p>
    <w:p w14:paraId="63BD01CB" w14:textId="77777777" w:rsidR="005615E0" w:rsidRDefault="005615E0" w:rsidP="0004791A">
      <w:pPr>
        <w:spacing w:after="0" w:line="240" w:lineRule="auto"/>
        <w:rPr>
          <w:rFonts w:cstheme="minorHAnsi"/>
        </w:rPr>
      </w:pPr>
    </w:p>
    <w:p w14:paraId="64FAA31C" w14:textId="77777777" w:rsidR="005615E0" w:rsidRDefault="005615E0" w:rsidP="0004791A">
      <w:pPr>
        <w:spacing w:after="0" w:line="240" w:lineRule="auto"/>
        <w:rPr>
          <w:rFonts w:cstheme="minorHAnsi"/>
        </w:rPr>
      </w:pPr>
    </w:p>
    <w:p w14:paraId="7E504541" w14:textId="77777777" w:rsidR="005615E0" w:rsidRDefault="005615E0" w:rsidP="0004791A">
      <w:pPr>
        <w:spacing w:after="0" w:line="240" w:lineRule="auto"/>
        <w:rPr>
          <w:rFonts w:cstheme="minorHAnsi"/>
        </w:rPr>
      </w:pPr>
    </w:p>
    <w:p w14:paraId="1237EB77" w14:textId="77777777" w:rsidR="00B83CE8" w:rsidRDefault="00B83CE8">
      <w:pPr>
        <w:rPr>
          <w:rFonts w:asciiTheme="majorHAnsi" w:eastAsiaTheme="majorEastAsia" w:hAnsiTheme="majorHAnsi" w:cstheme="majorBidi"/>
          <w:color w:val="1F3763" w:themeColor="accent1" w:themeShade="7F"/>
          <w:sz w:val="24"/>
          <w:szCs w:val="24"/>
        </w:rPr>
      </w:pPr>
      <w:r>
        <w:br w:type="page"/>
      </w:r>
    </w:p>
    <w:p w14:paraId="4D381CFD" w14:textId="4F4B2E31" w:rsidR="0004791A" w:rsidRPr="00A956FE" w:rsidRDefault="0004791A" w:rsidP="0004791A">
      <w:pPr>
        <w:pStyle w:val="Heading3"/>
      </w:pPr>
      <w:bookmarkStart w:id="18" w:name="_Toc68644740"/>
      <w:r w:rsidRPr="00A956FE">
        <w:lastRenderedPageBreak/>
        <w:t>Μ2. ΣΧΟΛΗ ΕΑΠ</w:t>
      </w:r>
      <w:bookmarkEnd w:id="18"/>
    </w:p>
    <w:p w14:paraId="7CBCF657" w14:textId="77777777" w:rsidR="0004791A" w:rsidRPr="00A956FE" w:rsidRDefault="0004791A" w:rsidP="0004791A">
      <w:pPr>
        <w:spacing w:after="0" w:line="240" w:lineRule="auto"/>
        <w:rPr>
          <w:rFonts w:cstheme="minorHAnsi"/>
        </w:rPr>
      </w:pPr>
    </w:p>
    <w:tbl>
      <w:tblPr>
        <w:tblW w:w="1617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548"/>
        <w:gridCol w:w="6804"/>
        <w:gridCol w:w="1856"/>
        <w:gridCol w:w="1841"/>
        <w:gridCol w:w="1843"/>
      </w:tblGrid>
      <w:tr w:rsidR="0004791A" w:rsidRPr="00A956FE" w14:paraId="683FC670" w14:textId="77777777" w:rsidTr="00C9290C">
        <w:trPr>
          <w:cantSplit/>
          <w:trHeight w:val="255"/>
          <w:tblHeader/>
        </w:trPr>
        <w:tc>
          <w:tcPr>
            <w:tcW w:w="1280" w:type="dxa"/>
            <w:shd w:val="clear" w:color="auto" w:fill="F4B083" w:themeFill="accent2" w:themeFillTint="99"/>
            <w:vAlign w:val="center"/>
            <w:hideMark/>
          </w:tcPr>
          <w:p w14:paraId="78435F0A"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Κωδικός</w:t>
            </w:r>
          </w:p>
        </w:tc>
        <w:tc>
          <w:tcPr>
            <w:tcW w:w="2548" w:type="dxa"/>
            <w:shd w:val="clear" w:color="auto" w:fill="F4B083" w:themeFill="accent2" w:themeFillTint="99"/>
            <w:vAlign w:val="center"/>
            <w:hideMark/>
          </w:tcPr>
          <w:p w14:paraId="4BA1F127"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Τίτλος</w:t>
            </w:r>
          </w:p>
        </w:tc>
        <w:tc>
          <w:tcPr>
            <w:tcW w:w="6804" w:type="dxa"/>
            <w:shd w:val="clear" w:color="auto" w:fill="F4B083" w:themeFill="accent2" w:themeFillTint="99"/>
            <w:vAlign w:val="center"/>
            <w:hideMark/>
          </w:tcPr>
          <w:p w14:paraId="1EAD3C03"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Περιγραφή</w:t>
            </w:r>
          </w:p>
        </w:tc>
        <w:tc>
          <w:tcPr>
            <w:tcW w:w="1856" w:type="dxa"/>
            <w:shd w:val="clear" w:color="auto" w:fill="F4B083" w:themeFill="accent2" w:themeFillTint="99"/>
            <w:vAlign w:val="center"/>
            <w:hideMark/>
          </w:tcPr>
          <w:p w14:paraId="76E40692"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Ενότητα</w:t>
            </w:r>
          </w:p>
        </w:tc>
        <w:tc>
          <w:tcPr>
            <w:tcW w:w="1841" w:type="dxa"/>
            <w:shd w:val="clear" w:color="auto" w:fill="F4B083" w:themeFill="accent2" w:themeFillTint="99"/>
            <w:vAlign w:val="center"/>
            <w:hideMark/>
          </w:tcPr>
          <w:p w14:paraId="24DCF3D2"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proofErr w:type="spellStart"/>
            <w:r w:rsidRPr="00A956FE">
              <w:rPr>
                <w:rFonts w:ascii="Calibri" w:eastAsia="Times New Roman" w:hAnsi="Calibri" w:cs="Calibri"/>
                <w:b/>
                <w:bCs/>
                <w:color w:val="000000"/>
                <w:sz w:val="20"/>
                <w:szCs w:val="20"/>
                <w:lang w:eastAsia="el-GR"/>
              </w:rPr>
              <w:t>Υποενότητα</w:t>
            </w:r>
            <w:proofErr w:type="spellEnd"/>
          </w:p>
        </w:tc>
        <w:tc>
          <w:tcPr>
            <w:tcW w:w="1843" w:type="dxa"/>
            <w:shd w:val="clear" w:color="auto" w:fill="F4B083" w:themeFill="accent2" w:themeFillTint="99"/>
            <w:vAlign w:val="center"/>
            <w:hideMark/>
          </w:tcPr>
          <w:p w14:paraId="4B827E9A"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Τύπος δεδομένων</w:t>
            </w:r>
          </w:p>
        </w:tc>
      </w:tr>
      <w:tr w:rsidR="008120E4" w:rsidRPr="00A956FE" w14:paraId="1132A845" w14:textId="77777777" w:rsidTr="008120E4">
        <w:trPr>
          <w:trHeight w:val="255"/>
        </w:trPr>
        <w:tc>
          <w:tcPr>
            <w:tcW w:w="1280" w:type="dxa"/>
            <w:shd w:val="clear" w:color="auto" w:fill="auto"/>
            <w:noWrap/>
            <w:vAlign w:val="center"/>
          </w:tcPr>
          <w:p w14:paraId="71ACB77D" w14:textId="0D4E96D0" w:rsidR="008120E4" w:rsidRPr="00A956FE" w:rsidRDefault="008120E4" w:rsidP="008120E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Μ2.201</w:t>
            </w:r>
          </w:p>
        </w:tc>
        <w:tc>
          <w:tcPr>
            <w:tcW w:w="2548" w:type="dxa"/>
            <w:shd w:val="clear" w:color="auto" w:fill="auto"/>
            <w:vAlign w:val="center"/>
          </w:tcPr>
          <w:p w14:paraId="0A081978" w14:textId="1AFC5F37" w:rsidR="008120E4" w:rsidRPr="00A956FE" w:rsidRDefault="008120E4" w:rsidP="008120E4">
            <w:pPr>
              <w:spacing w:after="0" w:line="240" w:lineRule="auto"/>
              <w:rPr>
                <w:rFonts w:ascii="Calibri" w:eastAsia="Times New Roman" w:hAnsi="Calibri" w:cs="Calibri"/>
                <w:sz w:val="20"/>
                <w:szCs w:val="20"/>
                <w:lang w:eastAsia="el-GR"/>
              </w:rPr>
            </w:pPr>
            <w:r>
              <w:rPr>
                <w:rFonts w:cstheme="minorHAnsi"/>
                <w:color w:val="000000"/>
                <w:sz w:val="20"/>
                <w:szCs w:val="20"/>
              </w:rPr>
              <w:t>Χρηματοδότηση ενεργών ιδρυματικών έργων</w:t>
            </w:r>
          </w:p>
        </w:tc>
        <w:tc>
          <w:tcPr>
            <w:tcW w:w="6804" w:type="dxa"/>
            <w:shd w:val="clear" w:color="auto" w:fill="auto"/>
            <w:vAlign w:val="center"/>
          </w:tcPr>
          <w:p w14:paraId="73C5C929" w14:textId="5EDD768D" w:rsidR="008120E4" w:rsidRPr="00A956FE" w:rsidRDefault="008120E4" w:rsidP="008120E4">
            <w:pPr>
              <w:spacing w:after="0" w:line="240" w:lineRule="auto"/>
              <w:rPr>
                <w:rFonts w:ascii="Calibri" w:eastAsia="Times New Roman" w:hAnsi="Calibri" w:cs="Calibri"/>
                <w:sz w:val="20"/>
                <w:szCs w:val="20"/>
                <w:lang w:eastAsia="el-GR"/>
              </w:rPr>
            </w:pPr>
            <w:r w:rsidRPr="00184E1F">
              <w:rPr>
                <w:rFonts w:eastAsia="Times New Roman" w:cstheme="minorHAnsi"/>
                <w:sz w:val="20"/>
                <w:szCs w:val="20"/>
                <w:lang w:eastAsia="el-GR"/>
              </w:rPr>
              <w:t>Το ύψος της ετήσιας χρηματοδότησης όλων</w:t>
            </w:r>
            <w:r>
              <w:rPr>
                <w:rFonts w:eastAsia="Times New Roman" w:cstheme="minorHAnsi"/>
                <w:sz w:val="20"/>
                <w:szCs w:val="20"/>
                <w:lang w:eastAsia="el-GR"/>
              </w:rPr>
              <w:t xml:space="preserve"> των ενεργών χρηματοδοτούμενων ι</w:t>
            </w:r>
            <w:r w:rsidRPr="00184E1F">
              <w:rPr>
                <w:rFonts w:eastAsia="Times New Roman" w:cstheme="minorHAnsi"/>
                <w:sz w:val="20"/>
                <w:szCs w:val="20"/>
                <w:lang w:eastAsia="el-GR"/>
              </w:rPr>
              <w:t xml:space="preserve">δρυματικών έργων (π.χ. Γραφείο Διασύνδεσης, Πρακτική Άσκηση κ.α.), τα οποία έχουν επιστημονικά υπεύθυνο μέλος </w:t>
            </w:r>
            <w:r>
              <w:rPr>
                <w:rFonts w:eastAsia="Times New Roman" w:cstheme="minorHAnsi"/>
                <w:sz w:val="20"/>
                <w:szCs w:val="20"/>
                <w:lang w:eastAsia="el-GR"/>
              </w:rPr>
              <w:t>της Σχολής</w:t>
            </w:r>
            <w:r w:rsidRPr="00184E1F">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56" w:type="dxa"/>
            <w:shd w:val="clear" w:color="auto" w:fill="auto"/>
            <w:vAlign w:val="center"/>
          </w:tcPr>
          <w:p w14:paraId="05C32F6C" w14:textId="4A4BC745"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841" w:type="dxa"/>
            <w:shd w:val="clear" w:color="auto" w:fill="auto"/>
            <w:vAlign w:val="center"/>
          </w:tcPr>
          <w:p w14:paraId="2BFEE9B9" w14:textId="582886EB"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Χρηματοδότηση έργων</w:t>
            </w:r>
          </w:p>
        </w:tc>
        <w:tc>
          <w:tcPr>
            <w:tcW w:w="1843" w:type="dxa"/>
            <w:shd w:val="clear" w:color="auto" w:fill="auto"/>
            <w:vAlign w:val="center"/>
          </w:tcPr>
          <w:p w14:paraId="6D592D7B" w14:textId="310C659D" w:rsidR="008120E4" w:rsidRPr="00A956FE" w:rsidRDefault="008120E4" w:rsidP="008120E4">
            <w:pPr>
              <w:spacing w:after="0" w:line="240" w:lineRule="auto"/>
              <w:jc w:val="center"/>
              <w:rPr>
                <w:rFonts w:ascii="Calibri" w:eastAsia="Times New Roman" w:hAnsi="Calibri" w:cs="Calibri"/>
                <w:sz w:val="20"/>
                <w:szCs w:val="20"/>
                <w:lang w:eastAsia="el-GR"/>
              </w:rPr>
            </w:pPr>
            <w:r>
              <w:rPr>
                <w:rFonts w:eastAsia="Times New Roman" w:cstheme="minorHAnsi"/>
                <w:sz w:val="20"/>
                <w:szCs w:val="20"/>
                <w:lang w:eastAsia="el-GR"/>
              </w:rPr>
              <w:t>Δεκαδικός</w:t>
            </w:r>
          </w:p>
        </w:tc>
      </w:tr>
      <w:tr w:rsidR="008120E4" w:rsidRPr="00A956FE" w14:paraId="7A8752A1" w14:textId="77777777" w:rsidTr="008120E4">
        <w:trPr>
          <w:trHeight w:val="510"/>
        </w:trPr>
        <w:tc>
          <w:tcPr>
            <w:tcW w:w="1280" w:type="dxa"/>
            <w:shd w:val="clear" w:color="auto" w:fill="auto"/>
            <w:noWrap/>
            <w:vAlign w:val="center"/>
          </w:tcPr>
          <w:p w14:paraId="5F6E17C9" w14:textId="6E2F780E" w:rsidR="008120E4" w:rsidRPr="00A956FE" w:rsidRDefault="008120E4" w:rsidP="008120E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Μ2.202</w:t>
            </w:r>
          </w:p>
        </w:tc>
        <w:tc>
          <w:tcPr>
            <w:tcW w:w="2548" w:type="dxa"/>
            <w:shd w:val="clear" w:color="auto" w:fill="auto"/>
            <w:vAlign w:val="center"/>
          </w:tcPr>
          <w:p w14:paraId="1D93671E" w14:textId="2E1DAA3F" w:rsidR="008120E4" w:rsidRPr="00A956FE" w:rsidRDefault="008120E4" w:rsidP="008120E4">
            <w:pPr>
              <w:spacing w:after="0" w:line="240" w:lineRule="auto"/>
              <w:rPr>
                <w:rFonts w:ascii="Calibri" w:eastAsia="Times New Roman" w:hAnsi="Calibri" w:cs="Calibri"/>
                <w:sz w:val="20"/>
                <w:szCs w:val="20"/>
                <w:lang w:eastAsia="el-GR"/>
              </w:rPr>
            </w:pPr>
            <w:r>
              <w:rPr>
                <w:rFonts w:eastAsia="Times New Roman" w:cstheme="minorHAnsi"/>
                <w:sz w:val="20"/>
                <w:szCs w:val="20"/>
                <w:lang w:eastAsia="el-GR"/>
              </w:rPr>
              <w:t>Ενεργά χρηματοδοτούμενα ιδρυματικά έργα</w:t>
            </w:r>
          </w:p>
        </w:tc>
        <w:tc>
          <w:tcPr>
            <w:tcW w:w="6804" w:type="dxa"/>
            <w:shd w:val="clear" w:color="auto" w:fill="auto"/>
            <w:vAlign w:val="center"/>
          </w:tcPr>
          <w:p w14:paraId="3AE7AF5C" w14:textId="431901C9" w:rsidR="008120E4" w:rsidRPr="00A956FE" w:rsidRDefault="008120E4" w:rsidP="008120E4">
            <w:pPr>
              <w:spacing w:after="0" w:line="240" w:lineRule="auto"/>
              <w:rPr>
                <w:rFonts w:ascii="Calibri" w:eastAsia="Times New Roman" w:hAnsi="Calibri" w:cs="Calibri"/>
                <w:sz w:val="20"/>
                <w:szCs w:val="20"/>
                <w:lang w:eastAsia="el-GR"/>
              </w:rPr>
            </w:pPr>
            <w:r w:rsidRPr="00496479">
              <w:rPr>
                <w:rFonts w:eastAsia="Times New Roman" w:cstheme="minorHAnsi"/>
                <w:sz w:val="20"/>
                <w:szCs w:val="20"/>
                <w:lang w:eastAsia="el-GR"/>
              </w:rPr>
              <w:t xml:space="preserve">Το σύνολο των ενεργών χρηματοδοτούμενων Ιδρυματικών έργων (π.χ. Γραφείο Διασύνδεσης, Πρακτική Άσκηση κ.α.), τα οποία έχουν επιστημονικά υπεύθυνο μέλος </w:t>
            </w:r>
            <w:r>
              <w:rPr>
                <w:rFonts w:eastAsia="Times New Roman" w:cstheme="minorHAnsi"/>
                <w:sz w:val="20"/>
                <w:szCs w:val="20"/>
                <w:lang w:eastAsia="el-GR"/>
              </w:rPr>
              <w:t>της Σχολής</w:t>
            </w:r>
            <w:r w:rsidRPr="00496479">
              <w:rPr>
                <w:rFonts w:eastAsia="Times New Roman" w:cstheme="minorHAnsi"/>
                <w:sz w:val="20"/>
                <w:szCs w:val="20"/>
                <w:lang w:eastAsia="el-GR"/>
              </w:rPr>
              <w:t xml:space="preserve">,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w:t>
            </w:r>
            <w:r>
              <w:rPr>
                <w:rFonts w:eastAsia="Times New Roman" w:cstheme="minorHAnsi"/>
                <w:sz w:val="20"/>
                <w:szCs w:val="20"/>
                <w:lang w:eastAsia="el-GR"/>
              </w:rPr>
              <w:t>Μ2.201</w:t>
            </w:r>
            <w:r w:rsidRPr="00496479">
              <w:rPr>
                <w:rFonts w:eastAsia="Times New Roman" w:cstheme="minorHAnsi"/>
                <w:sz w:val="20"/>
                <w:szCs w:val="20"/>
                <w:lang w:eastAsia="el-GR"/>
              </w:rPr>
              <w:t>, που αφορά τη χρηματοδότηση</w:t>
            </w:r>
            <w:r>
              <w:rPr>
                <w:rFonts w:eastAsia="Times New Roman" w:cstheme="minorHAnsi"/>
                <w:sz w:val="20"/>
                <w:szCs w:val="20"/>
                <w:lang w:eastAsia="el-GR"/>
              </w:rPr>
              <w:t>.</w:t>
            </w:r>
          </w:p>
        </w:tc>
        <w:tc>
          <w:tcPr>
            <w:tcW w:w="1856" w:type="dxa"/>
            <w:shd w:val="clear" w:color="auto" w:fill="auto"/>
            <w:vAlign w:val="center"/>
          </w:tcPr>
          <w:p w14:paraId="653F1E82" w14:textId="4D51C820"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ΕΡΕΥΝΗΤΙΚΗ ΔΡΑΣΤΗΡΙΟΤΗΤΑ</w:t>
            </w:r>
          </w:p>
        </w:tc>
        <w:tc>
          <w:tcPr>
            <w:tcW w:w="1841" w:type="dxa"/>
            <w:shd w:val="clear" w:color="auto" w:fill="auto"/>
            <w:vAlign w:val="center"/>
          </w:tcPr>
          <w:p w14:paraId="41824302" w14:textId="55775E2C" w:rsidR="008120E4" w:rsidRPr="00AC433D" w:rsidRDefault="008120E4" w:rsidP="008120E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Χρηματοδοτούμενα έργα και ερευνητικές υποδομές</w:t>
            </w:r>
          </w:p>
        </w:tc>
        <w:tc>
          <w:tcPr>
            <w:tcW w:w="1843" w:type="dxa"/>
            <w:shd w:val="clear" w:color="auto" w:fill="auto"/>
            <w:vAlign w:val="center"/>
          </w:tcPr>
          <w:p w14:paraId="3D517F24" w14:textId="32D077ED" w:rsidR="008120E4" w:rsidRPr="00A956FE" w:rsidRDefault="008120E4" w:rsidP="008120E4">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bl>
    <w:p w14:paraId="1AC22A6B" w14:textId="77777777" w:rsidR="0004791A" w:rsidRPr="00A956FE" w:rsidRDefault="0004791A" w:rsidP="0004791A">
      <w:pPr>
        <w:spacing w:after="0" w:line="240" w:lineRule="auto"/>
        <w:rPr>
          <w:rFonts w:cstheme="minorHAnsi"/>
        </w:rPr>
      </w:pPr>
    </w:p>
    <w:p w14:paraId="25E1FFB3" w14:textId="52579EB3" w:rsidR="00FA493F" w:rsidRDefault="00FA493F" w:rsidP="0004791A">
      <w:pPr>
        <w:spacing w:after="0" w:line="240" w:lineRule="auto"/>
        <w:rPr>
          <w:rFonts w:cstheme="minorHAnsi"/>
        </w:rPr>
      </w:pPr>
      <w:r>
        <w:rPr>
          <w:rFonts w:cstheme="minorHAnsi"/>
        </w:rPr>
        <w:br w:type="page"/>
      </w:r>
    </w:p>
    <w:p w14:paraId="6A1B2BAC" w14:textId="77777777" w:rsidR="0004791A" w:rsidRPr="00A956FE" w:rsidRDefault="0004791A" w:rsidP="0004791A">
      <w:pPr>
        <w:pStyle w:val="Heading3"/>
      </w:pPr>
      <w:bookmarkStart w:id="19" w:name="_Toc68644741"/>
      <w:r w:rsidRPr="00A956FE">
        <w:lastRenderedPageBreak/>
        <w:t>Μ3. ΤΜΗΜΑ</w:t>
      </w:r>
      <w:bookmarkEnd w:id="19"/>
    </w:p>
    <w:p w14:paraId="2F6767C9" w14:textId="77777777" w:rsidR="0004791A" w:rsidRPr="00A956FE" w:rsidRDefault="0004791A" w:rsidP="0004791A">
      <w:pPr>
        <w:spacing w:after="0" w:line="240" w:lineRule="auto"/>
        <w:rPr>
          <w:rFonts w:cstheme="minorHAnsi"/>
        </w:rPr>
      </w:pPr>
    </w:p>
    <w:tbl>
      <w:tblPr>
        <w:tblW w:w="16108" w:type="dxa"/>
        <w:tblInd w:w="-998" w:type="dxa"/>
        <w:tblLook w:val="04A0" w:firstRow="1" w:lastRow="0" w:firstColumn="1" w:lastColumn="0" w:noHBand="0" w:noVBand="1"/>
      </w:tblPr>
      <w:tblGrid>
        <w:gridCol w:w="1280"/>
        <w:gridCol w:w="2831"/>
        <w:gridCol w:w="6096"/>
        <w:gridCol w:w="1980"/>
        <w:gridCol w:w="1841"/>
        <w:gridCol w:w="2080"/>
      </w:tblGrid>
      <w:tr w:rsidR="0004791A" w:rsidRPr="00A956FE" w14:paraId="51CA2895" w14:textId="77777777" w:rsidTr="00FA493F">
        <w:trPr>
          <w:cantSplit/>
          <w:trHeight w:val="255"/>
          <w:tblHeader/>
        </w:trPr>
        <w:tc>
          <w:tcPr>
            <w:tcW w:w="128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D055EFD"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Κωδικός</w:t>
            </w:r>
          </w:p>
        </w:tc>
        <w:tc>
          <w:tcPr>
            <w:tcW w:w="283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4219E900"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Τίτλος</w:t>
            </w:r>
          </w:p>
        </w:tc>
        <w:tc>
          <w:tcPr>
            <w:tcW w:w="609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770C7DB6" w14:textId="77777777" w:rsidR="0004791A" w:rsidRPr="00A956FE" w:rsidRDefault="0004791A" w:rsidP="00667ED4">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Περιγραφή</w:t>
            </w:r>
          </w:p>
        </w:tc>
        <w:tc>
          <w:tcPr>
            <w:tcW w:w="1980"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53FB1B8" w14:textId="77777777" w:rsidR="0004791A" w:rsidRPr="00A956FE" w:rsidRDefault="0004791A" w:rsidP="00FA493F">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Ενότητα</w:t>
            </w:r>
          </w:p>
        </w:tc>
        <w:tc>
          <w:tcPr>
            <w:tcW w:w="184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6791AA65" w14:textId="77777777" w:rsidR="0004791A" w:rsidRPr="00A956FE" w:rsidRDefault="0004791A" w:rsidP="00FA493F">
            <w:pPr>
              <w:spacing w:after="0" w:line="240" w:lineRule="auto"/>
              <w:jc w:val="center"/>
              <w:rPr>
                <w:rFonts w:ascii="Calibri" w:eastAsia="Times New Roman" w:hAnsi="Calibri" w:cs="Calibri"/>
                <w:b/>
                <w:bCs/>
                <w:color w:val="000000"/>
                <w:sz w:val="20"/>
                <w:szCs w:val="20"/>
                <w:lang w:eastAsia="el-GR"/>
              </w:rPr>
            </w:pPr>
            <w:proofErr w:type="spellStart"/>
            <w:r w:rsidRPr="00A956FE">
              <w:rPr>
                <w:rFonts w:ascii="Calibri" w:eastAsia="Times New Roman" w:hAnsi="Calibri" w:cs="Calibri"/>
                <w:b/>
                <w:bCs/>
                <w:color w:val="000000"/>
                <w:sz w:val="20"/>
                <w:szCs w:val="20"/>
                <w:lang w:eastAsia="el-GR"/>
              </w:rPr>
              <w:t>Υποενότητα</w:t>
            </w:r>
            <w:proofErr w:type="spellEnd"/>
          </w:p>
        </w:tc>
        <w:tc>
          <w:tcPr>
            <w:tcW w:w="2080"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A42DAA1" w14:textId="77777777" w:rsidR="0004791A" w:rsidRPr="00A956FE" w:rsidRDefault="0004791A" w:rsidP="00FA493F">
            <w:pPr>
              <w:spacing w:after="0" w:line="240" w:lineRule="auto"/>
              <w:jc w:val="center"/>
              <w:rPr>
                <w:rFonts w:ascii="Calibri" w:eastAsia="Times New Roman" w:hAnsi="Calibri" w:cs="Calibri"/>
                <w:b/>
                <w:bCs/>
                <w:color w:val="000000"/>
                <w:sz w:val="20"/>
                <w:szCs w:val="20"/>
                <w:lang w:eastAsia="el-GR"/>
              </w:rPr>
            </w:pPr>
            <w:r w:rsidRPr="00A956FE">
              <w:rPr>
                <w:rFonts w:ascii="Calibri" w:eastAsia="Times New Roman" w:hAnsi="Calibri" w:cs="Calibri"/>
                <w:b/>
                <w:bCs/>
                <w:color w:val="000000"/>
                <w:sz w:val="20"/>
                <w:szCs w:val="20"/>
                <w:lang w:eastAsia="el-GR"/>
              </w:rPr>
              <w:t>Τύπος δεδομένων</w:t>
            </w:r>
          </w:p>
        </w:tc>
      </w:tr>
      <w:tr w:rsidR="00842624" w:rsidRPr="00A956FE" w14:paraId="6EBC968B" w14:textId="77777777" w:rsidTr="00842624">
        <w:trPr>
          <w:trHeight w:val="510"/>
        </w:trPr>
        <w:tc>
          <w:tcPr>
            <w:tcW w:w="1280" w:type="dxa"/>
            <w:tcBorders>
              <w:top w:val="nil"/>
              <w:left w:val="single" w:sz="4" w:space="0" w:color="auto"/>
              <w:bottom w:val="single" w:sz="4" w:space="0" w:color="auto"/>
              <w:right w:val="single" w:sz="4" w:space="0" w:color="auto"/>
            </w:tcBorders>
            <w:shd w:val="clear" w:color="auto" w:fill="auto"/>
            <w:noWrap/>
            <w:vAlign w:val="center"/>
          </w:tcPr>
          <w:p w14:paraId="5383AAA7" w14:textId="2A353A54" w:rsidR="00842624" w:rsidRPr="00A956FE" w:rsidRDefault="00842624" w:rsidP="0084262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Μ3.199</w:t>
            </w:r>
          </w:p>
        </w:tc>
        <w:tc>
          <w:tcPr>
            <w:tcW w:w="2831" w:type="dxa"/>
            <w:tcBorders>
              <w:top w:val="nil"/>
              <w:left w:val="nil"/>
              <w:bottom w:val="single" w:sz="4" w:space="0" w:color="auto"/>
              <w:right w:val="single" w:sz="4" w:space="0" w:color="auto"/>
            </w:tcBorders>
            <w:shd w:val="clear" w:color="auto" w:fill="auto"/>
            <w:vAlign w:val="center"/>
          </w:tcPr>
          <w:p w14:paraId="7D36B04A" w14:textId="570B631C" w:rsidR="00842624" w:rsidRPr="00A956FE" w:rsidRDefault="00842624" w:rsidP="00842624">
            <w:pPr>
              <w:spacing w:after="0" w:line="240" w:lineRule="auto"/>
              <w:rPr>
                <w:rFonts w:ascii="Calibri" w:eastAsia="Times New Roman" w:hAnsi="Calibri" w:cs="Calibri"/>
                <w:sz w:val="20"/>
                <w:szCs w:val="20"/>
                <w:lang w:eastAsia="el-GR"/>
              </w:rPr>
            </w:pPr>
            <w:r>
              <w:rPr>
                <w:rFonts w:cstheme="minorHAnsi"/>
                <w:color w:val="000000"/>
                <w:sz w:val="20"/>
                <w:szCs w:val="20"/>
              </w:rPr>
              <w:t>Χρηματοδότηση ενεργών ιδρυματικών έργων</w:t>
            </w:r>
          </w:p>
        </w:tc>
        <w:tc>
          <w:tcPr>
            <w:tcW w:w="6096" w:type="dxa"/>
            <w:tcBorders>
              <w:top w:val="nil"/>
              <w:left w:val="nil"/>
              <w:bottom w:val="single" w:sz="4" w:space="0" w:color="auto"/>
              <w:right w:val="single" w:sz="4" w:space="0" w:color="auto"/>
            </w:tcBorders>
            <w:shd w:val="clear" w:color="auto" w:fill="auto"/>
            <w:vAlign w:val="center"/>
          </w:tcPr>
          <w:p w14:paraId="36160F1A" w14:textId="6AE604A8" w:rsidR="00842624" w:rsidRPr="00A956FE" w:rsidRDefault="00842624" w:rsidP="00842624">
            <w:pPr>
              <w:spacing w:after="0" w:line="240" w:lineRule="auto"/>
              <w:rPr>
                <w:rFonts w:ascii="Calibri" w:eastAsia="Times New Roman" w:hAnsi="Calibri" w:cs="Calibri"/>
                <w:sz w:val="20"/>
                <w:szCs w:val="20"/>
                <w:lang w:eastAsia="el-GR"/>
              </w:rPr>
            </w:pPr>
            <w:r w:rsidRPr="001B7EB1">
              <w:rPr>
                <w:rFonts w:eastAsia="Times New Roman" w:cstheme="minorHAnsi"/>
                <w:sz w:val="20"/>
                <w:szCs w:val="20"/>
                <w:lang w:eastAsia="el-GR"/>
              </w:rPr>
              <w:t>Το ύψος της ετήσιας χρηματοδότησης όλων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980" w:type="dxa"/>
            <w:tcBorders>
              <w:top w:val="nil"/>
              <w:left w:val="nil"/>
              <w:bottom w:val="single" w:sz="4" w:space="0" w:color="auto"/>
              <w:right w:val="single" w:sz="4" w:space="0" w:color="auto"/>
            </w:tcBorders>
            <w:shd w:val="clear" w:color="auto" w:fill="auto"/>
            <w:vAlign w:val="center"/>
          </w:tcPr>
          <w:p w14:paraId="074E3AFB" w14:textId="157C279A" w:rsidR="00842624" w:rsidRPr="00AC433D" w:rsidRDefault="00842624" w:rsidP="0084262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841" w:type="dxa"/>
            <w:tcBorders>
              <w:top w:val="nil"/>
              <w:left w:val="nil"/>
              <w:bottom w:val="single" w:sz="4" w:space="0" w:color="auto"/>
              <w:right w:val="single" w:sz="4" w:space="0" w:color="auto"/>
            </w:tcBorders>
            <w:shd w:val="clear" w:color="auto" w:fill="auto"/>
            <w:vAlign w:val="center"/>
          </w:tcPr>
          <w:p w14:paraId="5F395D30" w14:textId="57080633" w:rsidR="00842624" w:rsidRPr="00AC433D" w:rsidRDefault="00842624" w:rsidP="0084262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Χρηματοδότηση έργων</w:t>
            </w:r>
          </w:p>
        </w:tc>
        <w:tc>
          <w:tcPr>
            <w:tcW w:w="2080" w:type="dxa"/>
            <w:tcBorders>
              <w:top w:val="nil"/>
              <w:left w:val="nil"/>
              <w:bottom w:val="single" w:sz="4" w:space="0" w:color="auto"/>
              <w:right w:val="single" w:sz="4" w:space="0" w:color="auto"/>
            </w:tcBorders>
            <w:shd w:val="clear" w:color="auto" w:fill="auto"/>
            <w:vAlign w:val="center"/>
          </w:tcPr>
          <w:p w14:paraId="36B8E882" w14:textId="3C3CD2CE" w:rsidR="00842624" w:rsidRPr="00A956FE" w:rsidRDefault="00842624" w:rsidP="00842624">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Δεκαδικός</w:t>
            </w:r>
          </w:p>
        </w:tc>
      </w:tr>
      <w:tr w:rsidR="00842624" w:rsidRPr="00A956FE" w14:paraId="19BA374A" w14:textId="77777777" w:rsidTr="00842624">
        <w:trPr>
          <w:trHeight w:val="510"/>
        </w:trPr>
        <w:tc>
          <w:tcPr>
            <w:tcW w:w="1280" w:type="dxa"/>
            <w:tcBorders>
              <w:top w:val="nil"/>
              <w:left w:val="single" w:sz="4" w:space="0" w:color="auto"/>
              <w:bottom w:val="single" w:sz="4" w:space="0" w:color="auto"/>
              <w:right w:val="single" w:sz="4" w:space="0" w:color="auto"/>
            </w:tcBorders>
            <w:shd w:val="clear" w:color="auto" w:fill="auto"/>
            <w:noWrap/>
            <w:vAlign w:val="center"/>
          </w:tcPr>
          <w:p w14:paraId="53E85219" w14:textId="5A1EA0A9" w:rsidR="00842624" w:rsidRPr="00A956FE" w:rsidRDefault="00842624" w:rsidP="00842624">
            <w:pPr>
              <w:spacing w:after="0" w:line="240" w:lineRule="auto"/>
              <w:jc w:val="center"/>
              <w:rPr>
                <w:rFonts w:ascii="Calibri" w:eastAsia="Times New Roman" w:hAnsi="Calibri" w:cs="Calibri"/>
                <w:b/>
                <w:bCs/>
                <w:sz w:val="20"/>
                <w:szCs w:val="20"/>
                <w:lang w:eastAsia="el-GR"/>
              </w:rPr>
            </w:pPr>
            <w:r>
              <w:rPr>
                <w:rFonts w:eastAsia="Times New Roman" w:cstheme="minorHAnsi"/>
                <w:b/>
                <w:bCs/>
                <w:sz w:val="20"/>
                <w:szCs w:val="20"/>
                <w:lang w:eastAsia="el-GR"/>
              </w:rPr>
              <w:t>Μ3.200</w:t>
            </w:r>
          </w:p>
        </w:tc>
        <w:tc>
          <w:tcPr>
            <w:tcW w:w="2831" w:type="dxa"/>
            <w:tcBorders>
              <w:top w:val="nil"/>
              <w:left w:val="nil"/>
              <w:bottom w:val="single" w:sz="4" w:space="0" w:color="auto"/>
              <w:right w:val="single" w:sz="4" w:space="0" w:color="auto"/>
            </w:tcBorders>
            <w:shd w:val="clear" w:color="auto" w:fill="auto"/>
            <w:vAlign w:val="center"/>
          </w:tcPr>
          <w:p w14:paraId="12A26FD0" w14:textId="64064716" w:rsidR="00842624" w:rsidRPr="00A956FE" w:rsidRDefault="00842624" w:rsidP="00842624">
            <w:pPr>
              <w:spacing w:after="0" w:line="240" w:lineRule="auto"/>
              <w:rPr>
                <w:rFonts w:ascii="Calibri" w:eastAsia="Times New Roman" w:hAnsi="Calibri" w:cs="Calibri"/>
                <w:sz w:val="20"/>
                <w:szCs w:val="20"/>
                <w:lang w:eastAsia="el-GR"/>
              </w:rPr>
            </w:pPr>
            <w:r>
              <w:rPr>
                <w:rFonts w:eastAsia="Times New Roman" w:cstheme="minorHAnsi"/>
                <w:sz w:val="20"/>
                <w:szCs w:val="20"/>
                <w:lang w:eastAsia="el-GR"/>
              </w:rPr>
              <w:t>Ενεργά χρηματοδοτούμενα ιδρυματικά έργα</w:t>
            </w:r>
          </w:p>
        </w:tc>
        <w:tc>
          <w:tcPr>
            <w:tcW w:w="6096" w:type="dxa"/>
            <w:tcBorders>
              <w:top w:val="nil"/>
              <w:left w:val="nil"/>
              <w:bottom w:val="single" w:sz="4" w:space="0" w:color="auto"/>
              <w:right w:val="single" w:sz="4" w:space="0" w:color="auto"/>
            </w:tcBorders>
            <w:shd w:val="clear" w:color="auto" w:fill="auto"/>
            <w:vAlign w:val="center"/>
          </w:tcPr>
          <w:p w14:paraId="7CA83329" w14:textId="5FE21312" w:rsidR="00842624" w:rsidRPr="00A956FE" w:rsidRDefault="00842624" w:rsidP="00842624">
            <w:pPr>
              <w:spacing w:after="0" w:line="240" w:lineRule="auto"/>
              <w:rPr>
                <w:rFonts w:ascii="Calibri" w:eastAsia="Times New Roman" w:hAnsi="Calibri" w:cs="Calibri"/>
                <w:sz w:val="20"/>
                <w:szCs w:val="20"/>
                <w:lang w:eastAsia="el-GR"/>
              </w:rPr>
            </w:pPr>
            <w:r w:rsidRPr="00F827C1">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w:t>
            </w:r>
            <w:r>
              <w:rPr>
                <w:rFonts w:eastAsia="Times New Roman" w:cstheme="minorHAnsi"/>
                <w:sz w:val="20"/>
                <w:szCs w:val="20"/>
                <w:lang w:eastAsia="el-GR"/>
              </w:rPr>
              <w:t>υ υπολογίστηκαν στο πεδίο Μ3.199</w:t>
            </w:r>
            <w:r w:rsidRPr="00F827C1">
              <w:rPr>
                <w:rFonts w:eastAsia="Times New Roman" w:cstheme="minorHAnsi"/>
                <w:sz w:val="20"/>
                <w:szCs w:val="20"/>
                <w:lang w:eastAsia="el-GR"/>
              </w:rPr>
              <w:t>, που αφορά τη χρηματοδότηση</w:t>
            </w:r>
            <w:r>
              <w:rPr>
                <w:rFonts w:eastAsia="Times New Roman" w:cstheme="minorHAnsi"/>
                <w:sz w:val="20"/>
                <w:szCs w:val="20"/>
                <w:lang w:eastAsia="el-GR"/>
              </w:rPr>
              <w:t>.</w:t>
            </w:r>
          </w:p>
        </w:tc>
        <w:tc>
          <w:tcPr>
            <w:tcW w:w="1980" w:type="dxa"/>
            <w:tcBorders>
              <w:top w:val="nil"/>
              <w:left w:val="nil"/>
              <w:bottom w:val="single" w:sz="4" w:space="0" w:color="auto"/>
              <w:right w:val="single" w:sz="4" w:space="0" w:color="auto"/>
            </w:tcBorders>
            <w:shd w:val="clear" w:color="auto" w:fill="auto"/>
            <w:vAlign w:val="center"/>
          </w:tcPr>
          <w:p w14:paraId="5BBF995D" w14:textId="05DFEA41" w:rsidR="00842624" w:rsidRPr="00AC433D" w:rsidRDefault="00842624" w:rsidP="0084262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ΕΡΕΥΝΗΤΙΚΗ ΔΡΑΣΤΗΡΙΟΤΗΤΑ</w:t>
            </w:r>
          </w:p>
        </w:tc>
        <w:tc>
          <w:tcPr>
            <w:tcW w:w="1841" w:type="dxa"/>
            <w:tcBorders>
              <w:top w:val="nil"/>
              <w:left w:val="nil"/>
              <w:bottom w:val="single" w:sz="4" w:space="0" w:color="auto"/>
              <w:right w:val="single" w:sz="4" w:space="0" w:color="auto"/>
            </w:tcBorders>
            <w:shd w:val="clear" w:color="auto" w:fill="auto"/>
            <w:vAlign w:val="center"/>
          </w:tcPr>
          <w:p w14:paraId="606B6D29" w14:textId="7A2A7EED" w:rsidR="00842624" w:rsidRPr="00AC433D" w:rsidRDefault="00842624" w:rsidP="00842624">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Χρηματοδοτούμενα έργα και ερευνητικές υποδομές</w:t>
            </w:r>
          </w:p>
        </w:tc>
        <w:tc>
          <w:tcPr>
            <w:tcW w:w="2080" w:type="dxa"/>
            <w:tcBorders>
              <w:top w:val="nil"/>
              <w:left w:val="nil"/>
              <w:bottom w:val="single" w:sz="4" w:space="0" w:color="auto"/>
              <w:right w:val="single" w:sz="4" w:space="0" w:color="auto"/>
            </w:tcBorders>
            <w:shd w:val="clear" w:color="auto" w:fill="auto"/>
            <w:vAlign w:val="center"/>
          </w:tcPr>
          <w:p w14:paraId="144798B6" w14:textId="62F27041" w:rsidR="00842624" w:rsidRPr="00842624" w:rsidRDefault="00842624" w:rsidP="00842624">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Ακέραιος</w:t>
            </w:r>
          </w:p>
        </w:tc>
      </w:tr>
    </w:tbl>
    <w:p w14:paraId="66D05BB8" w14:textId="77777777" w:rsidR="0004791A" w:rsidRPr="00A956FE" w:rsidRDefault="0004791A" w:rsidP="0004791A">
      <w:pPr>
        <w:spacing w:after="0" w:line="240" w:lineRule="auto"/>
        <w:rPr>
          <w:rFonts w:cstheme="minorHAnsi"/>
        </w:rPr>
      </w:pPr>
    </w:p>
    <w:p w14:paraId="625B9B27" w14:textId="77777777" w:rsidR="0004791A" w:rsidRPr="00A956FE" w:rsidRDefault="0004791A" w:rsidP="0004791A">
      <w:pPr>
        <w:spacing w:after="0" w:line="240" w:lineRule="auto"/>
        <w:rPr>
          <w:rFonts w:cstheme="minorHAnsi"/>
        </w:rPr>
      </w:pPr>
    </w:p>
    <w:p w14:paraId="6F5C03ED" w14:textId="77777777" w:rsidR="0004791A" w:rsidRPr="00A956FE" w:rsidRDefault="0004791A" w:rsidP="0004791A">
      <w:pPr>
        <w:spacing w:after="0" w:line="240" w:lineRule="auto"/>
        <w:rPr>
          <w:rFonts w:cstheme="minorHAnsi"/>
        </w:rPr>
      </w:pPr>
    </w:p>
    <w:p w14:paraId="380F965B" w14:textId="77777777" w:rsidR="0004791A" w:rsidRPr="00A956FE" w:rsidRDefault="0004791A" w:rsidP="0004791A">
      <w:pPr>
        <w:spacing w:after="0" w:line="240" w:lineRule="auto"/>
        <w:rPr>
          <w:rFonts w:cstheme="minorHAnsi"/>
        </w:rPr>
      </w:pPr>
    </w:p>
    <w:p w14:paraId="09E90952" w14:textId="77777777" w:rsidR="00FA493F" w:rsidRDefault="00FA493F" w:rsidP="0004791A">
      <w:pPr>
        <w:pStyle w:val="Heading3"/>
      </w:pPr>
      <w:r>
        <w:br w:type="page"/>
      </w:r>
    </w:p>
    <w:p w14:paraId="7D0468A3" w14:textId="4BCF88A9" w:rsidR="0004791A" w:rsidRPr="00A956FE" w:rsidRDefault="0004791A" w:rsidP="0004791A">
      <w:pPr>
        <w:pStyle w:val="Heading2"/>
      </w:pPr>
      <w:bookmarkStart w:id="20" w:name="_Toc68644742"/>
      <w:r w:rsidRPr="00A956FE">
        <w:lastRenderedPageBreak/>
        <w:t>Μεταβολές πεδίων</w:t>
      </w:r>
      <w:bookmarkEnd w:id="20"/>
    </w:p>
    <w:p w14:paraId="2D2F1DAB" w14:textId="77777777" w:rsidR="0004791A" w:rsidRPr="00A956FE" w:rsidRDefault="0004791A" w:rsidP="0004791A">
      <w:pPr>
        <w:spacing w:after="0" w:line="240" w:lineRule="auto"/>
        <w:rPr>
          <w:rFonts w:cstheme="minorHAnsi"/>
        </w:rPr>
      </w:pPr>
    </w:p>
    <w:p w14:paraId="0391E4B1" w14:textId="77777777" w:rsidR="0004791A" w:rsidRPr="00A956FE" w:rsidRDefault="0004791A" w:rsidP="0004791A">
      <w:pPr>
        <w:pStyle w:val="Heading3"/>
      </w:pPr>
      <w:bookmarkStart w:id="21" w:name="_Toc68644743"/>
      <w:r w:rsidRPr="00A956FE">
        <w:t>Μ1. ΙΔΡΥΜΑ</w:t>
      </w:r>
      <w:bookmarkEnd w:id="21"/>
    </w:p>
    <w:p w14:paraId="0EFF1D4A" w14:textId="77777777" w:rsidR="0004791A" w:rsidRPr="00A956FE" w:rsidRDefault="0004791A" w:rsidP="0004791A">
      <w:pPr>
        <w:spacing w:after="0" w:line="240" w:lineRule="auto"/>
        <w:rPr>
          <w:rFonts w:cstheme="minorHAnsi"/>
        </w:rPr>
      </w:pPr>
    </w:p>
    <w:tbl>
      <w:tblPr>
        <w:tblW w:w="16161" w:type="dxa"/>
        <w:tblInd w:w="-998" w:type="dxa"/>
        <w:tblLook w:val="04A0" w:firstRow="1" w:lastRow="0" w:firstColumn="1" w:lastColumn="0" w:noHBand="0" w:noVBand="1"/>
      </w:tblPr>
      <w:tblGrid>
        <w:gridCol w:w="1301"/>
        <w:gridCol w:w="2806"/>
        <w:gridCol w:w="6637"/>
        <w:gridCol w:w="1619"/>
        <w:gridCol w:w="1983"/>
        <w:gridCol w:w="1815"/>
      </w:tblGrid>
      <w:tr w:rsidR="0004791A" w:rsidRPr="00A956FE" w14:paraId="3E498AD0" w14:textId="77777777" w:rsidTr="00095F90">
        <w:trPr>
          <w:cantSplit/>
          <w:trHeight w:val="255"/>
          <w:tblHeader/>
        </w:trPr>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C136231"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Κωδικός</w:t>
            </w:r>
          </w:p>
        </w:tc>
        <w:tc>
          <w:tcPr>
            <w:tcW w:w="280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EAAE87D"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Τίτλος</w:t>
            </w:r>
          </w:p>
        </w:tc>
        <w:tc>
          <w:tcPr>
            <w:tcW w:w="6637"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DA5D276"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Περιγραφή</w:t>
            </w:r>
          </w:p>
        </w:tc>
        <w:tc>
          <w:tcPr>
            <w:tcW w:w="1619"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1D87C48C"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Ενότητα</w:t>
            </w:r>
          </w:p>
        </w:tc>
        <w:tc>
          <w:tcPr>
            <w:tcW w:w="1983"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7C8BF3DD"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proofErr w:type="spellStart"/>
            <w:r w:rsidRPr="00A956FE">
              <w:rPr>
                <w:rFonts w:ascii="Calibri" w:eastAsia="Times New Roman" w:hAnsi="Calibri" w:cs="Calibri"/>
                <w:b/>
                <w:bCs/>
                <w:sz w:val="20"/>
                <w:szCs w:val="20"/>
                <w:lang w:eastAsia="el-GR"/>
              </w:rPr>
              <w:t>Υποενότητα</w:t>
            </w:r>
            <w:proofErr w:type="spellEnd"/>
          </w:p>
        </w:tc>
        <w:tc>
          <w:tcPr>
            <w:tcW w:w="1815"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01770A7"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Τύπος δεδομένων</w:t>
            </w:r>
          </w:p>
        </w:tc>
      </w:tr>
      <w:tr w:rsidR="00AC433D" w:rsidRPr="00A956FE" w14:paraId="73E9CFE9" w14:textId="77777777" w:rsidTr="00095F90">
        <w:trPr>
          <w:trHeight w:val="510"/>
        </w:trPr>
        <w:tc>
          <w:tcPr>
            <w:tcW w:w="1301" w:type="dxa"/>
            <w:tcBorders>
              <w:top w:val="nil"/>
              <w:left w:val="single" w:sz="4" w:space="0" w:color="auto"/>
              <w:bottom w:val="single" w:sz="4" w:space="0" w:color="auto"/>
              <w:right w:val="single" w:sz="4" w:space="0" w:color="auto"/>
            </w:tcBorders>
            <w:shd w:val="clear" w:color="auto" w:fill="auto"/>
            <w:vAlign w:val="center"/>
          </w:tcPr>
          <w:p w14:paraId="265F26BB" w14:textId="0476ACA1" w:rsidR="00AC433D" w:rsidRPr="00A956FE" w:rsidRDefault="00AC433D" w:rsidP="00AC433D">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Μ1.207</w:t>
            </w:r>
          </w:p>
        </w:tc>
        <w:tc>
          <w:tcPr>
            <w:tcW w:w="2806" w:type="dxa"/>
            <w:tcBorders>
              <w:top w:val="nil"/>
              <w:left w:val="nil"/>
              <w:bottom w:val="single" w:sz="4" w:space="0" w:color="auto"/>
              <w:right w:val="single" w:sz="4" w:space="0" w:color="auto"/>
            </w:tcBorders>
            <w:shd w:val="clear" w:color="auto" w:fill="auto"/>
            <w:vAlign w:val="center"/>
          </w:tcPr>
          <w:p w14:paraId="2B5D8D41" w14:textId="57C9494B"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cstheme="minorHAnsi"/>
                <w:sz w:val="20"/>
                <w:szCs w:val="20"/>
              </w:rPr>
              <w:t>Χρηματοδότηση ενεργών έργων</w:t>
            </w:r>
            <w:r>
              <w:rPr>
                <w:rFonts w:cstheme="minorHAnsi"/>
                <w:sz w:val="20"/>
                <w:szCs w:val="20"/>
              </w:rPr>
              <w:t xml:space="preserve"> (σύνολο)</w:t>
            </w:r>
          </w:p>
        </w:tc>
        <w:tc>
          <w:tcPr>
            <w:tcW w:w="6637" w:type="dxa"/>
            <w:tcBorders>
              <w:top w:val="nil"/>
              <w:left w:val="nil"/>
              <w:bottom w:val="single" w:sz="4" w:space="0" w:color="auto"/>
              <w:right w:val="single" w:sz="4" w:space="0" w:color="auto"/>
            </w:tcBorders>
            <w:shd w:val="clear" w:color="auto" w:fill="auto"/>
            <w:vAlign w:val="center"/>
          </w:tcPr>
          <w:p w14:paraId="3F00CEBB" w14:textId="600DB3E9"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 xml:space="preserve">Το </w:t>
            </w:r>
            <w:r w:rsidRPr="00A956FE">
              <w:rPr>
                <w:rFonts w:cstheme="minorHAnsi"/>
                <w:sz w:val="20"/>
                <w:szCs w:val="20"/>
              </w:rPr>
              <w:t xml:space="preserve">συνολικό </w:t>
            </w:r>
            <w:r w:rsidRPr="00A956FE">
              <w:rPr>
                <w:rFonts w:eastAsia="Times New Roman" w:cstheme="minorHAnsi"/>
                <w:sz w:val="20"/>
                <w:szCs w:val="20"/>
                <w:lang w:eastAsia="el-GR"/>
              </w:rPr>
              <w:t>ύψος της ετήσιας χρηματοδότησης, του συνόλου των χρηματοδοτούμενων ενεργών έργων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619" w:type="dxa"/>
            <w:tcBorders>
              <w:top w:val="nil"/>
              <w:left w:val="nil"/>
              <w:bottom w:val="single" w:sz="4" w:space="0" w:color="auto"/>
              <w:right w:val="single" w:sz="4" w:space="0" w:color="auto"/>
            </w:tcBorders>
            <w:shd w:val="clear" w:color="auto" w:fill="auto"/>
            <w:vAlign w:val="center"/>
          </w:tcPr>
          <w:p w14:paraId="1D07A6CA" w14:textId="5FEA9A99" w:rsidR="00AC433D" w:rsidRPr="00AC433D" w:rsidRDefault="00AC433D" w:rsidP="00AC433D">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983" w:type="dxa"/>
            <w:tcBorders>
              <w:top w:val="nil"/>
              <w:left w:val="nil"/>
              <w:bottom w:val="single" w:sz="4" w:space="0" w:color="auto"/>
              <w:right w:val="single" w:sz="4" w:space="0" w:color="auto"/>
            </w:tcBorders>
            <w:shd w:val="clear" w:color="auto" w:fill="auto"/>
            <w:vAlign w:val="center"/>
          </w:tcPr>
          <w:p w14:paraId="49965877" w14:textId="4639C1D0" w:rsidR="00AC433D" w:rsidRPr="00AC433D" w:rsidRDefault="00AC433D" w:rsidP="00AC433D">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Χρηματοδοτήσεις</w:t>
            </w:r>
          </w:p>
        </w:tc>
        <w:tc>
          <w:tcPr>
            <w:tcW w:w="1815" w:type="dxa"/>
            <w:tcBorders>
              <w:top w:val="nil"/>
              <w:left w:val="nil"/>
              <w:bottom w:val="single" w:sz="4" w:space="0" w:color="auto"/>
              <w:right w:val="single" w:sz="4" w:space="0" w:color="auto"/>
            </w:tcBorders>
            <w:shd w:val="clear" w:color="auto" w:fill="auto"/>
            <w:vAlign w:val="center"/>
          </w:tcPr>
          <w:p w14:paraId="27CCB934" w14:textId="2391516C" w:rsidR="00AC433D" w:rsidRPr="00A956FE" w:rsidRDefault="00AC433D" w:rsidP="00AC433D">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Δεκαδικός</w:t>
            </w:r>
          </w:p>
        </w:tc>
      </w:tr>
      <w:tr w:rsidR="00AC433D" w:rsidRPr="00A956FE" w14:paraId="3CD43BF7" w14:textId="77777777" w:rsidTr="00095F90">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BDA1D8B" w14:textId="3D3B2ED2" w:rsidR="00AC433D" w:rsidRPr="00A956FE" w:rsidRDefault="00AC433D" w:rsidP="00AC433D">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M1.064</w:t>
            </w:r>
          </w:p>
        </w:tc>
        <w:tc>
          <w:tcPr>
            <w:tcW w:w="2806" w:type="dxa"/>
            <w:tcBorders>
              <w:top w:val="nil"/>
              <w:left w:val="nil"/>
              <w:bottom w:val="single" w:sz="4" w:space="0" w:color="auto"/>
              <w:right w:val="single" w:sz="4" w:space="0" w:color="auto"/>
            </w:tcBorders>
            <w:shd w:val="clear" w:color="auto" w:fill="auto"/>
            <w:vAlign w:val="center"/>
          </w:tcPr>
          <w:p w14:paraId="29AC6019" w14:textId="227FFEC4"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Χρηματοδότηση εθνικών ενεργών έργων από ευρωπαϊκά ταμεία</w:t>
            </w:r>
          </w:p>
        </w:tc>
        <w:tc>
          <w:tcPr>
            <w:tcW w:w="6637" w:type="dxa"/>
            <w:tcBorders>
              <w:top w:val="nil"/>
              <w:left w:val="nil"/>
              <w:bottom w:val="single" w:sz="4" w:space="0" w:color="auto"/>
              <w:right w:val="single" w:sz="4" w:space="0" w:color="auto"/>
            </w:tcBorders>
            <w:shd w:val="clear" w:color="auto" w:fill="auto"/>
            <w:vAlign w:val="center"/>
          </w:tcPr>
          <w:p w14:paraId="54EF69A2" w14:textId="235D5BD4" w:rsidR="00AC433D" w:rsidRPr="00A956FE" w:rsidRDefault="00AC433D" w:rsidP="00AC433D">
            <w:pPr>
              <w:spacing w:after="0" w:line="240" w:lineRule="auto"/>
              <w:rPr>
                <w:rFonts w:ascii="Calibri" w:eastAsia="Times New Roman" w:hAnsi="Calibri" w:cs="Calibri"/>
                <w:sz w:val="20"/>
                <w:szCs w:val="20"/>
                <w:lang w:eastAsia="el-GR"/>
              </w:rPr>
            </w:pPr>
            <w:r w:rsidRPr="003E7F41">
              <w:rPr>
                <w:rFonts w:eastAsia="Times New Roman" w:cstheme="minorHAnsi"/>
                <w:sz w:val="20"/>
                <w:szCs w:val="20"/>
                <w:lang w:eastAsia="el-GR"/>
              </w:rPr>
              <w:t xml:space="preserve">Το συνολικό ύψος της ετήσιας χρηματοδότησης, του συνόλου των χρηματοδοτούμενων εθνικών ενεργών έργων του Ιδρύματος από ευρωπαϊκά ταμεία (π.χ. ΕΣΠΑ, </w:t>
            </w:r>
            <w:proofErr w:type="spellStart"/>
            <w:r w:rsidRPr="003E7F41">
              <w:rPr>
                <w:rFonts w:eastAsia="Times New Roman" w:cstheme="minorHAnsi"/>
                <w:sz w:val="20"/>
                <w:szCs w:val="20"/>
                <w:lang w:eastAsia="el-GR"/>
              </w:rPr>
              <w:t>Interreg</w:t>
            </w:r>
            <w:proofErr w:type="spellEnd"/>
            <w:r w:rsidRPr="003E7F41">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κατά κανόνα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619" w:type="dxa"/>
            <w:tcBorders>
              <w:top w:val="nil"/>
              <w:left w:val="nil"/>
              <w:bottom w:val="single" w:sz="4" w:space="0" w:color="auto"/>
              <w:right w:val="single" w:sz="4" w:space="0" w:color="auto"/>
            </w:tcBorders>
            <w:shd w:val="clear" w:color="auto" w:fill="auto"/>
            <w:vAlign w:val="center"/>
          </w:tcPr>
          <w:p w14:paraId="7FB461C9" w14:textId="3FA9E77F" w:rsidR="00AC433D" w:rsidRPr="00AC433D" w:rsidRDefault="00AC433D" w:rsidP="00AC433D">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ΟΙΚΟΝΟΜΙΚΑ ΣΤΟΙΧΕΙΑ</w:t>
            </w:r>
          </w:p>
        </w:tc>
        <w:tc>
          <w:tcPr>
            <w:tcW w:w="1983" w:type="dxa"/>
            <w:tcBorders>
              <w:top w:val="nil"/>
              <w:left w:val="nil"/>
              <w:bottom w:val="single" w:sz="4" w:space="0" w:color="auto"/>
              <w:right w:val="single" w:sz="4" w:space="0" w:color="auto"/>
            </w:tcBorders>
            <w:shd w:val="clear" w:color="auto" w:fill="auto"/>
            <w:vAlign w:val="center"/>
          </w:tcPr>
          <w:p w14:paraId="4618587A" w14:textId="7422BEA9" w:rsidR="00AC433D" w:rsidRPr="00AC433D" w:rsidRDefault="00AC433D" w:rsidP="00AC433D">
            <w:pPr>
              <w:spacing w:after="0" w:line="240" w:lineRule="auto"/>
              <w:jc w:val="center"/>
              <w:rPr>
                <w:rFonts w:ascii="Calibri" w:eastAsia="Times New Roman" w:hAnsi="Calibri" w:cs="Calibri"/>
                <w:sz w:val="20"/>
                <w:szCs w:val="20"/>
                <w:lang w:eastAsia="el-GR"/>
              </w:rPr>
            </w:pPr>
            <w:r w:rsidRPr="00AC433D">
              <w:rPr>
                <w:rFonts w:eastAsia="Times New Roman" w:cstheme="minorHAnsi"/>
                <w:bCs/>
                <w:sz w:val="20"/>
                <w:szCs w:val="20"/>
                <w:lang w:eastAsia="el-GR"/>
              </w:rPr>
              <w:t>Χρηματοδοτήσεις</w:t>
            </w:r>
          </w:p>
        </w:tc>
        <w:tc>
          <w:tcPr>
            <w:tcW w:w="1815" w:type="dxa"/>
            <w:tcBorders>
              <w:top w:val="nil"/>
              <w:left w:val="nil"/>
              <w:bottom w:val="single" w:sz="4" w:space="0" w:color="auto"/>
              <w:right w:val="single" w:sz="4" w:space="0" w:color="auto"/>
            </w:tcBorders>
            <w:shd w:val="clear" w:color="auto" w:fill="auto"/>
            <w:vAlign w:val="center"/>
          </w:tcPr>
          <w:p w14:paraId="2F070EEC" w14:textId="7F1F95B2" w:rsidR="00AC433D" w:rsidRPr="00A956FE" w:rsidRDefault="00AC433D" w:rsidP="00AC433D">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Δεκαδικός</w:t>
            </w:r>
          </w:p>
        </w:tc>
      </w:tr>
      <w:tr w:rsidR="00AC433D" w:rsidRPr="00A956FE" w14:paraId="48672A89" w14:textId="77777777" w:rsidTr="00095F90">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350D5077" w14:textId="4DF36111" w:rsidR="00AC433D" w:rsidRPr="00A956FE" w:rsidRDefault="00AC433D" w:rsidP="00AC433D">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M1.120</w:t>
            </w:r>
          </w:p>
        </w:tc>
        <w:tc>
          <w:tcPr>
            <w:tcW w:w="2806" w:type="dxa"/>
            <w:tcBorders>
              <w:top w:val="nil"/>
              <w:left w:val="nil"/>
              <w:bottom w:val="single" w:sz="4" w:space="0" w:color="auto"/>
              <w:right w:val="single" w:sz="4" w:space="0" w:color="auto"/>
            </w:tcBorders>
            <w:shd w:val="clear" w:color="auto" w:fill="auto"/>
            <w:vAlign w:val="center"/>
          </w:tcPr>
          <w:p w14:paraId="5AD4C7FC" w14:textId="0CDFB766"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χρηματοδοτούμενα έργα</w:t>
            </w:r>
            <w:r>
              <w:rPr>
                <w:rFonts w:eastAsia="Times New Roman" w:cstheme="minorHAnsi"/>
                <w:sz w:val="20"/>
                <w:szCs w:val="20"/>
                <w:lang w:val="en-US" w:eastAsia="el-GR"/>
              </w:rPr>
              <w:t xml:space="preserve"> (</w:t>
            </w:r>
            <w:r>
              <w:rPr>
                <w:rFonts w:eastAsia="Times New Roman" w:cstheme="minorHAnsi"/>
                <w:sz w:val="20"/>
                <w:szCs w:val="20"/>
                <w:lang w:eastAsia="el-GR"/>
              </w:rPr>
              <w:t>σύνολο)</w:t>
            </w:r>
          </w:p>
        </w:tc>
        <w:tc>
          <w:tcPr>
            <w:tcW w:w="6637" w:type="dxa"/>
            <w:tcBorders>
              <w:top w:val="nil"/>
              <w:left w:val="nil"/>
              <w:bottom w:val="single" w:sz="4" w:space="0" w:color="auto"/>
              <w:right w:val="single" w:sz="4" w:space="0" w:color="auto"/>
            </w:tcBorders>
            <w:shd w:val="clear" w:color="auto" w:fill="auto"/>
            <w:vAlign w:val="center"/>
          </w:tcPr>
          <w:p w14:paraId="3008F7D3" w14:textId="7D8B7EF2" w:rsidR="00AC433D" w:rsidRPr="00A956FE" w:rsidRDefault="00AC433D" w:rsidP="00AC433D">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Μ1.207 που αφορά τη χρηματοδότηση.</w:t>
            </w:r>
          </w:p>
        </w:tc>
        <w:tc>
          <w:tcPr>
            <w:tcW w:w="1619" w:type="dxa"/>
            <w:tcBorders>
              <w:top w:val="nil"/>
              <w:left w:val="nil"/>
              <w:bottom w:val="single" w:sz="4" w:space="0" w:color="auto"/>
              <w:right w:val="single" w:sz="4" w:space="0" w:color="auto"/>
            </w:tcBorders>
            <w:shd w:val="clear" w:color="auto" w:fill="auto"/>
            <w:vAlign w:val="center"/>
          </w:tcPr>
          <w:p w14:paraId="631814FE" w14:textId="7F2CF239" w:rsidR="00AC433D" w:rsidRPr="00875EB1" w:rsidRDefault="00AC433D" w:rsidP="00AC433D">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83" w:type="dxa"/>
            <w:tcBorders>
              <w:top w:val="nil"/>
              <w:left w:val="nil"/>
              <w:bottom w:val="single" w:sz="4" w:space="0" w:color="auto"/>
              <w:right w:val="single" w:sz="4" w:space="0" w:color="auto"/>
            </w:tcBorders>
            <w:shd w:val="clear" w:color="auto" w:fill="auto"/>
            <w:vAlign w:val="center"/>
          </w:tcPr>
          <w:p w14:paraId="2DEA4F15" w14:textId="7A5567F2" w:rsidR="00AC433D" w:rsidRPr="00875EB1" w:rsidRDefault="00AC433D" w:rsidP="00AC433D">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15" w:type="dxa"/>
            <w:tcBorders>
              <w:top w:val="nil"/>
              <w:left w:val="nil"/>
              <w:bottom w:val="single" w:sz="4" w:space="0" w:color="auto"/>
              <w:right w:val="single" w:sz="4" w:space="0" w:color="auto"/>
            </w:tcBorders>
            <w:shd w:val="clear" w:color="auto" w:fill="auto"/>
            <w:vAlign w:val="center"/>
          </w:tcPr>
          <w:p w14:paraId="10E8A74F" w14:textId="67370CB9" w:rsidR="00AC433D" w:rsidRPr="00A956FE" w:rsidRDefault="00AC433D" w:rsidP="00AC433D">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Ακέραιος</w:t>
            </w:r>
          </w:p>
        </w:tc>
      </w:tr>
    </w:tbl>
    <w:p w14:paraId="36C94C95" w14:textId="77777777" w:rsidR="0004791A" w:rsidRPr="00A956FE" w:rsidRDefault="0004791A" w:rsidP="0004791A">
      <w:pPr>
        <w:spacing w:after="0" w:line="240" w:lineRule="auto"/>
        <w:rPr>
          <w:rFonts w:cstheme="minorHAnsi"/>
        </w:rPr>
      </w:pPr>
    </w:p>
    <w:p w14:paraId="638BB609" w14:textId="77777777" w:rsidR="0004791A" w:rsidRPr="00A956FE" w:rsidRDefault="0004791A" w:rsidP="0004791A">
      <w:pPr>
        <w:spacing w:after="0" w:line="240" w:lineRule="auto"/>
        <w:rPr>
          <w:rFonts w:cstheme="minorHAnsi"/>
        </w:rPr>
      </w:pPr>
    </w:p>
    <w:p w14:paraId="01D3632C" w14:textId="77777777" w:rsidR="0004791A" w:rsidRPr="00A956FE" w:rsidRDefault="0004791A" w:rsidP="0004791A">
      <w:pPr>
        <w:spacing w:after="0" w:line="240" w:lineRule="auto"/>
        <w:rPr>
          <w:rFonts w:cstheme="minorHAnsi"/>
        </w:rPr>
      </w:pPr>
    </w:p>
    <w:p w14:paraId="6B3D5CE5" w14:textId="77777777" w:rsidR="00FA493F" w:rsidRDefault="00FA493F">
      <w:pPr>
        <w:rPr>
          <w:rFonts w:asciiTheme="majorHAnsi" w:eastAsiaTheme="majorEastAsia" w:hAnsiTheme="majorHAnsi" w:cstheme="majorBidi"/>
          <w:color w:val="1F3763" w:themeColor="accent1" w:themeShade="7F"/>
          <w:sz w:val="24"/>
          <w:szCs w:val="24"/>
        </w:rPr>
      </w:pPr>
      <w:r>
        <w:br w:type="page"/>
      </w:r>
    </w:p>
    <w:p w14:paraId="259031AE" w14:textId="5F8E2564" w:rsidR="0004791A" w:rsidRPr="00A956FE" w:rsidRDefault="0004791A" w:rsidP="0004791A">
      <w:pPr>
        <w:pStyle w:val="Heading3"/>
      </w:pPr>
      <w:bookmarkStart w:id="22" w:name="_Toc68644744"/>
      <w:r w:rsidRPr="00A956FE">
        <w:lastRenderedPageBreak/>
        <w:t>Μ2. ΣΧΟΛΗ ΕΑΠ</w:t>
      </w:r>
      <w:bookmarkEnd w:id="22"/>
    </w:p>
    <w:p w14:paraId="27CE9783" w14:textId="77777777" w:rsidR="0004791A" w:rsidRPr="00A956FE" w:rsidRDefault="0004791A" w:rsidP="0004791A">
      <w:pPr>
        <w:spacing w:after="0" w:line="240" w:lineRule="auto"/>
        <w:rPr>
          <w:rFonts w:cstheme="minorHAnsi"/>
        </w:rPr>
      </w:pPr>
    </w:p>
    <w:tbl>
      <w:tblPr>
        <w:tblW w:w="16160" w:type="dxa"/>
        <w:tblInd w:w="-1139" w:type="dxa"/>
        <w:tblLook w:val="04A0" w:firstRow="1" w:lastRow="0" w:firstColumn="1" w:lastColumn="0" w:noHBand="0" w:noVBand="1"/>
      </w:tblPr>
      <w:tblGrid>
        <w:gridCol w:w="1301"/>
        <w:gridCol w:w="2523"/>
        <w:gridCol w:w="6772"/>
        <w:gridCol w:w="1803"/>
        <w:gridCol w:w="1885"/>
        <w:gridCol w:w="1876"/>
      </w:tblGrid>
      <w:tr w:rsidR="0004791A" w:rsidRPr="00A956FE" w14:paraId="73777D56" w14:textId="77777777" w:rsidTr="00025FC4">
        <w:trPr>
          <w:cantSplit/>
          <w:trHeight w:val="255"/>
          <w:tblHeader/>
        </w:trPr>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B974904"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Κωδικός</w:t>
            </w:r>
          </w:p>
        </w:tc>
        <w:tc>
          <w:tcPr>
            <w:tcW w:w="2523"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5D902C8"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Τίτλος</w:t>
            </w:r>
          </w:p>
        </w:tc>
        <w:tc>
          <w:tcPr>
            <w:tcW w:w="6772"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614C94D0"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Περιγραφή</w:t>
            </w:r>
          </w:p>
        </w:tc>
        <w:tc>
          <w:tcPr>
            <w:tcW w:w="1803"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1F5C774"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Ενότητα</w:t>
            </w:r>
          </w:p>
        </w:tc>
        <w:tc>
          <w:tcPr>
            <w:tcW w:w="1885"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5CF18973"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proofErr w:type="spellStart"/>
            <w:r w:rsidRPr="00A956FE">
              <w:rPr>
                <w:rFonts w:ascii="Calibri" w:eastAsia="Times New Roman" w:hAnsi="Calibri" w:cs="Calibri"/>
                <w:b/>
                <w:bCs/>
                <w:sz w:val="20"/>
                <w:szCs w:val="20"/>
                <w:lang w:eastAsia="el-GR"/>
              </w:rPr>
              <w:t>Υποενότητα</w:t>
            </w:r>
            <w:proofErr w:type="spellEnd"/>
          </w:p>
        </w:tc>
        <w:tc>
          <w:tcPr>
            <w:tcW w:w="187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3932F897"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Τύπος δεδομένων</w:t>
            </w:r>
          </w:p>
        </w:tc>
      </w:tr>
      <w:tr w:rsidR="00025FC4" w:rsidRPr="00A956FE" w14:paraId="4BFCA392"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A104D32" w14:textId="604F68F3" w:rsidR="00025FC4" w:rsidRPr="00A956FE" w:rsidRDefault="00025FC4" w:rsidP="00025FC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M2.078</w:t>
            </w:r>
          </w:p>
        </w:tc>
        <w:tc>
          <w:tcPr>
            <w:tcW w:w="2523" w:type="dxa"/>
            <w:tcBorders>
              <w:top w:val="nil"/>
              <w:left w:val="nil"/>
              <w:bottom w:val="single" w:sz="4" w:space="0" w:color="auto"/>
              <w:right w:val="single" w:sz="4" w:space="0" w:color="auto"/>
            </w:tcBorders>
            <w:shd w:val="clear" w:color="auto" w:fill="auto"/>
            <w:vAlign w:val="center"/>
          </w:tcPr>
          <w:p w14:paraId="6E6E41DD" w14:textId="617A0DC3" w:rsidR="00025FC4" w:rsidRPr="00A956FE" w:rsidRDefault="00025FC4" w:rsidP="00025FC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Εξωτερικοί συνεργάτες με ανάθεση διδασκαλίας</w:t>
            </w:r>
          </w:p>
        </w:tc>
        <w:tc>
          <w:tcPr>
            <w:tcW w:w="6772" w:type="dxa"/>
            <w:tcBorders>
              <w:top w:val="nil"/>
              <w:left w:val="nil"/>
              <w:bottom w:val="single" w:sz="4" w:space="0" w:color="auto"/>
              <w:right w:val="single" w:sz="4" w:space="0" w:color="auto"/>
            </w:tcBorders>
            <w:shd w:val="clear" w:color="auto" w:fill="auto"/>
            <w:vAlign w:val="center"/>
          </w:tcPr>
          <w:p w14:paraId="16E1BF29" w14:textId="226EE9BA" w:rsidR="00025FC4" w:rsidRPr="00A956FE" w:rsidRDefault="00025FC4" w:rsidP="00025FC4">
            <w:pPr>
              <w:spacing w:after="0" w:line="240" w:lineRule="auto"/>
              <w:rPr>
                <w:rFonts w:ascii="Calibri" w:eastAsia="Times New Roman" w:hAnsi="Calibri" w:cs="Calibri"/>
                <w:sz w:val="20"/>
                <w:szCs w:val="20"/>
                <w:lang w:eastAsia="el-GR"/>
              </w:rPr>
            </w:pPr>
            <w:r w:rsidRPr="00A956FE">
              <w:rPr>
                <w:rFonts w:cstheme="minorHAnsi"/>
                <w:color w:val="000000"/>
                <w:sz w:val="20"/>
                <w:szCs w:val="20"/>
              </w:rPr>
              <w:t xml:space="preserve">Το σύνολο των συμβασιούχων εξωτερικών συνεργατών με διδακτικά καθήκοντα  </w:t>
            </w:r>
            <w:r>
              <w:rPr>
                <w:rFonts w:eastAsia="Times New Roman" w:cstheme="minorHAnsi"/>
                <w:sz w:val="20"/>
                <w:szCs w:val="20"/>
                <w:lang w:eastAsia="el-GR"/>
              </w:rPr>
              <w:t>(ενδεικτικά: μέσω ΠΔ 407, Πανεπιστημιακοί Υπότροφοι</w:t>
            </w:r>
            <w:r w:rsidRPr="00A956FE">
              <w:rPr>
                <w:rFonts w:eastAsia="Times New Roman" w:cstheme="minorHAnsi"/>
                <w:sz w:val="20"/>
                <w:szCs w:val="20"/>
                <w:lang w:eastAsia="el-GR"/>
              </w:rPr>
              <w:t xml:space="preserve">, συμβασιούχοι ΕΣΠΑ κλπ.) </w:t>
            </w:r>
            <w:r>
              <w:rPr>
                <w:rFonts w:eastAsia="Times New Roman" w:cstheme="minorHAnsi"/>
                <w:sz w:val="20"/>
                <w:szCs w:val="20"/>
                <w:lang w:eastAsia="el-GR"/>
              </w:rPr>
              <w:t xml:space="preserve">στα Προγράμματα Σπουδών της Σχολής (ΠΠΣ και ΠΜΣ) </w:t>
            </w:r>
            <w:r w:rsidRPr="00A956FE">
              <w:rPr>
                <w:rFonts w:cstheme="minorHAnsi"/>
                <w:color w:val="000000"/>
                <w:sz w:val="20"/>
                <w:szCs w:val="20"/>
              </w:rPr>
              <w:t xml:space="preserve">κατά τη λήξη του ακαδημαϊκού έτους αναφοράς (31/8). </w:t>
            </w:r>
            <w:r w:rsidRPr="00A956FE">
              <w:rPr>
                <w:rFonts w:eastAsia="Times New Roman" w:cstheme="minorHAnsi"/>
                <w:sz w:val="20"/>
                <w:szCs w:val="20"/>
                <w:lang w:eastAsia="el-GR"/>
              </w:rPr>
              <w:t xml:space="preserve">Ως συμβασιούχοι νοούνται όσοι δεν έχουν μόνιμη έμμισθη σχέση με το Ίδρυμα. Για το ΕΑΠ εννοούνται τα μέλη ΣΕΠ. Στο πεδίο συμπεριλαμβάνονται και οι Ομότιμοι Καθηγητές. Υπολογίζεται το πλήθος των ατόμων και όχι το πλήθος των </w:t>
            </w:r>
            <w:proofErr w:type="spellStart"/>
            <w:r w:rsidRPr="00A956FE">
              <w:rPr>
                <w:rFonts w:eastAsia="Times New Roman" w:cstheme="minorHAnsi"/>
                <w:sz w:val="20"/>
                <w:szCs w:val="20"/>
                <w:lang w:eastAsia="el-GR"/>
              </w:rPr>
              <w:t>συμβάσεών</w:t>
            </w:r>
            <w:proofErr w:type="spellEnd"/>
            <w:r w:rsidRPr="00A956FE">
              <w:rPr>
                <w:rFonts w:eastAsia="Times New Roman" w:cstheme="minorHAnsi"/>
                <w:sz w:val="20"/>
                <w:szCs w:val="20"/>
                <w:lang w:eastAsia="el-GR"/>
              </w:rPr>
              <w:t xml:space="preserve"> τους.</w:t>
            </w:r>
          </w:p>
        </w:tc>
        <w:tc>
          <w:tcPr>
            <w:tcW w:w="1803" w:type="dxa"/>
            <w:tcBorders>
              <w:top w:val="nil"/>
              <w:left w:val="nil"/>
              <w:bottom w:val="single" w:sz="4" w:space="0" w:color="auto"/>
              <w:right w:val="single" w:sz="4" w:space="0" w:color="auto"/>
            </w:tcBorders>
            <w:shd w:val="clear" w:color="auto" w:fill="auto"/>
            <w:vAlign w:val="center"/>
          </w:tcPr>
          <w:p w14:paraId="6D6F55BE" w14:textId="336C6347" w:rsidR="00025FC4" w:rsidRPr="00875EB1" w:rsidRDefault="00025FC4" w:rsidP="00025FC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ΠΡΟΣΩΠΙΚΟ ΜΕ ΣΥΜΒΑΣΗ</w:t>
            </w:r>
          </w:p>
        </w:tc>
        <w:tc>
          <w:tcPr>
            <w:tcW w:w="1885" w:type="dxa"/>
            <w:tcBorders>
              <w:top w:val="nil"/>
              <w:left w:val="nil"/>
              <w:bottom w:val="single" w:sz="4" w:space="0" w:color="auto"/>
              <w:right w:val="single" w:sz="4" w:space="0" w:color="auto"/>
            </w:tcBorders>
            <w:shd w:val="clear" w:color="auto" w:fill="auto"/>
            <w:vAlign w:val="center"/>
          </w:tcPr>
          <w:p w14:paraId="63394FA9" w14:textId="77777777" w:rsidR="00025FC4" w:rsidRPr="00875EB1" w:rsidRDefault="00025FC4" w:rsidP="00025FC4">
            <w:pPr>
              <w:spacing w:after="0" w:line="240" w:lineRule="auto"/>
              <w:jc w:val="center"/>
              <w:rPr>
                <w:rFonts w:ascii="Calibri" w:eastAsia="Times New Roman" w:hAnsi="Calibri" w:cs="Calibri"/>
                <w:sz w:val="20"/>
                <w:szCs w:val="20"/>
                <w:lang w:eastAsia="el-GR"/>
              </w:rPr>
            </w:pPr>
          </w:p>
        </w:tc>
        <w:tc>
          <w:tcPr>
            <w:tcW w:w="1876" w:type="dxa"/>
            <w:tcBorders>
              <w:top w:val="nil"/>
              <w:left w:val="nil"/>
              <w:bottom w:val="single" w:sz="4" w:space="0" w:color="auto"/>
              <w:right w:val="single" w:sz="4" w:space="0" w:color="auto"/>
            </w:tcBorders>
            <w:shd w:val="clear" w:color="auto" w:fill="auto"/>
            <w:vAlign w:val="center"/>
          </w:tcPr>
          <w:p w14:paraId="28B1E721" w14:textId="55C5B69C" w:rsidR="00025FC4" w:rsidRPr="00875EB1" w:rsidRDefault="00025FC4" w:rsidP="00025FC4">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610C6344"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0B05957" w14:textId="10175EC3" w:rsidR="0050356C" w:rsidRPr="00A956FE" w:rsidRDefault="0050356C" w:rsidP="0050356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t>Μ2.200</w:t>
            </w:r>
          </w:p>
        </w:tc>
        <w:tc>
          <w:tcPr>
            <w:tcW w:w="2523" w:type="dxa"/>
            <w:tcBorders>
              <w:top w:val="nil"/>
              <w:left w:val="nil"/>
              <w:bottom w:val="single" w:sz="4" w:space="0" w:color="auto"/>
              <w:right w:val="single" w:sz="4" w:space="0" w:color="auto"/>
            </w:tcBorders>
            <w:shd w:val="clear" w:color="auto" w:fill="auto"/>
            <w:vAlign w:val="center"/>
          </w:tcPr>
          <w:p w14:paraId="48602E41" w14:textId="6B9B1EAD" w:rsidR="0050356C" w:rsidRPr="00A956FE" w:rsidRDefault="0050356C" w:rsidP="0050356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καθήκοντα Καθηγητή Συμβούλου</w:t>
            </w:r>
          </w:p>
        </w:tc>
        <w:tc>
          <w:tcPr>
            <w:tcW w:w="6772" w:type="dxa"/>
            <w:tcBorders>
              <w:top w:val="nil"/>
              <w:left w:val="nil"/>
              <w:bottom w:val="single" w:sz="4" w:space="0" w:color="auto"/>
              <w:right w:val="single" w:sz="4" w:space="0" w:color="auto"/>
            </w:tcBorders>
            <w:shd w:val="clear" w:color="auto" w:fill="auto"/>
            <w:vAlign w:val="center"/>
          </w:tcPr>
          <w:p w14:paraId="2CDB50AD" w14:textId="38F4C9C2" w:rsidR="0050356C" w:rsidRPr="00A956FE" w:rsidRDefault="0050356C" w:rsidP="0050356C">
            <w:pPr>
              <w:spacing w:after="0" w:line="240" w:lineRule="auto"/>
              <w:rPr>
                <w:rFonts w:cstheme="minorHAnsi"/>
                <w:color w:val="000000"/>
                <w:sz w:val="20"/>
                <w:szCs w:val="20"/>
              </w:rPr>
            </w:pPr>
            <w:r w:rsidRPr="00A956FE">
              <w:rPr>
                <w:rFonts w:cstheme="minorHAnsi"/>
                <w:color w:val="000000"/>
                <w:sz w:val="20"/>
                <w:szCs w:val="20"/>
              </w:rPr>
              <w:t>Το σύνολο των μελών ΔΕΠ της Σχολής που ανέλαβαν καθήκοντα Καθηγητή Συμβούλου</w:t>
            </w:r>
            <w:r>
              <w:rPr>
                <w:rFonts w:cstheme="minorHAnsi"/>
                <w:color w:val="000000"/>
                <w:sz w:val="20"/>
                <w:szCs w:val="20"/>
              </w:rPr>
              <w:t xml:space="preserve"> (Ακαδημαϊκού Συμβούλου Σπουδών)</w:t>
            </w:r>
            <w:r w:rsidRPr="00A956FE">
              <w:rPr>
                <w:rFonts w:cstheme="minorHAnsi"/>
                <w:color w:val="000000"/>
                <w:sz w:val="20"/>
                <w:szCs w:val="20"/>
              </w:rPr>
              <w:t xml:space="preserve"> κατά τη διάρκεια του ακαδημαϊκού έτους αναφοράς.</w:t>
            </w:r>
          </w:p>
        </w:tc>
        <w:tc>
          <w:tcPr>
            <w:tcW w:w="1803" w:type="dxa"/>
            <w:tcBorders>
              <w:top w:val="nil"/>
              <w:left w:val="nil"/>
              <w:bottom w:val="single" w:sz="4" w:space="0" w:color="auto"/>
              <w:right w:val="single" w:sz="4" w:space="0" w:color="auto"/>
            </w:tcBorders>
            <w:shd w:val="clear" w:color="auto" w:fill="auto"/>
            <w:vAlign w:val="center"/>
          </w:tcPr>
          <w:p w14:paraId="74B2C740" w14:textId="17EF5303" w:rsidR="0050356C" w:rsidRPr="00875EB1" w:rsidRDefault="0050356C" w:rsidP="0050356C">
            <w:pPr>
              <w:spacing w:after="0" w:line="240" w:lineRule="auto"/>
              <w:jc w:val="center"/>
              <w:rPr>
                <w:rFonts w:eastAsia="Times New Roman" w:cstheme="minorHAnsi"/>
                <w:bCs/>
                <w:sz w:val="20"/>
                <w:szCs w:val="20"/>
                <w:lang w:eastAsia="el-GR"/>
              </w:rPr>
            </w:pPr>
            <w:r w:rsidRPr="00875EB1">
              <w:rPr>
                <w:rFonts w:eastAsia="Times New Roman" w:cstheme="minorHAnsi"/>
                <w:bCs/>
                <w:sz w:val="20"/>
                <w:szCs w:val="20"/>
                <w:lang w:eastAsia="el-GR"/>
              </w:rPr>
              <w:t>ΥΠΟΔΟΜΕΣ – ΥΠΗΡΕΣΙΕΣ</w:t>
            </w:r>
          </w:p>
        </w:tc>
        <w:tc>
          <w:tcPr>
            <w:tcW w:w="1885" w:type="dxa"/>
            <w:tcBorders>
              <w:top w:val="nil"/>
              <w:left w:val="nil"/>
              <w:bottom w:val="single" w:sz="4" w:space="0" w:color="auto"/>
              <w:right w:val="single" w:sz="4" w:space="0" w:color="auto"/>
            </w:tcBorders>
            <w:shd w:val="clear" w:color="auto" w:fill="auto"/>
            <w:vAlign w:val="center"/>
          </w:tcPr>
          <w:p w14:paraId="0992CA41" w14:textId="42ABD598"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Συμβουλευτική</w:t>
            </w:r>
          </w:p>
        </w:tc>
        <w:tc>
          <w:tcPr>
            <w:tcW w:w="1876" w:type="dxa"/>
            <w:tcBorders>
              <w:top w:val="nil"/>
              <w:left w:val="nil"/>
              <w:bottom w:val="single" w:sz="4" w:space="0" w:color="auto"/>
              <w:right w:val="single" w:sz="4" w:space="0" w:color="auto"/>
            </w:tcBorders>
            <w:shd w:val="clear" w:color="auto" w:fill="auto"/>
            <w:vAlign w:val="center"/>
          </w:tcPr>
          <w:p w14:paraId="5F65D795" w14:textId="324170E5"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1559FF90"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361BF5ED" w14:textId="7A8305C7"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M2.128</w:t>
            </w:r>
          </w:p>
        </w:tc>
        <w:tc>
          <w:tcPr>
            <w:tcW w:w="2523" w:type="dxa"/>
            <w:tcBorders>
              <w:top w:val="nil"/>
              <w:left w:val="nil"/>
              <w:bottom w:val="single" w:sz="4" w:space="0" w:color="auto"/>
              <w:right w:val="single" w:sz="4" w:space="0" w:color="auto"/>
            </w:tcBorders>
            <w:shd w:val="clear" w:color="auto" w:fill="auto"/>
            <w:vAlign w:val="center"/>
          </w:tcPr>
          <w:p w14:paraId="69B64F6D" w14:textId="0F818BBF"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χρηματοδοτούμενα έργα (σύνολο)</w:t>
            </w:r>
          </w:p>
        </w:tc>
        <w:tc>
          <w:tcPr>
            <w:tcW w:w="6772" w:type="dxa"/>
            <w:tcBorders>
              <w:top w:val="nil"/>
              <w:left w:val="nil"/>
              <w:bottom w:val="single" w:sz="4" w:space="0" w:color="auto"/>
              <w:right w:val="single" w:sz="4" w:space="0" w:color="auto"/>
            </w:tcBorders>
            <w:shd w:val="clear" w:color="auto" w:fill="auto"/>
            <w:vAlign w:val="center"/>
          </w:tcPr>
          <w:p w14:paraId="1211E9A2" w14:textId="77DAD9F4" w:rsidR="0050356C" w:rsidRPr="00A956FE" w:rsidRDefault="0050356C" w:rsidP="0050356C">
            <w:pPr>
              <w:spacing w:after="0" w:line="240" w:lineRule="auto"/>
              <w:rPr>
                <w:rFonts w:ascii="Calibri" w:eastAsia="Times New Roman" w:hAnsi="Calibri" w:cs="Calibri"/>
                <w:sz w:val="20"/>
                <w:szCs w:val="20"/>
                <w:lang w:eastAsia="el-GR"/>
              </w:rPr>
            </w:pPr>
            <w:r w:rsidRPr="00496479">
              <w:rPr>
                <w:rFonts w:eastAsia="Times New Roman" w:cstheme="minorHAnsi"/>
                <w:sz w:val="20"/>
                <w:szCs w:val="20"/>
                <w:lang w:eastAsia="el-GR"/>
              </w:rPr>
              <w:t xml:space="preserve">Το σύνολο των ενεργών χρηματοδοτούμενων έργων, τα οποία έχουν επιστημονικά υπεύθυνο μέλος </w:t>
            </w:r>
            <w:r>
              <w:rPr>
                <w:rFonts w:eastAsia="Times New Roman" w:cstheme="minorHAnsi"/>
                <w:sz w:val="20"/>
                <w:szCs w:val="20"/>
                <w:lang w:eastAsia="el-GR"/>
              </w:rPr>
              <w:t>της Σχολής</w:t>
            </w:r>
            <w:r w:rsidRPr="00496479">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496479">
              <w:rPr>
                <w:rFonts w:eastAsia="Times New Roman" w:cstheme="minorHAnsi"/>
                <w:sz w:val="20"/>
                <w:szCs w:val="20"/>
                <w:lang w:eastAsia="el-GR"/>
              </w:rPr>
              <w:t>.1</w:t>
            </w:r>
            <w:r>
              <w:rPr>
                <w:rFonts w:eastAsia="Times New Roman" w:cstheme="minorHAnsi"/>
                <w:sz w:val="20"/>
                <w:szCs w:val="20"/>
                <w:lang w:eastAsia="el-GR"/>
              </w:rPr>
              <w:t>69, που αφορά τη χρηματοδότηση.</w:t>
            </w:r>
          </w:p>
        </w:tc>
        <w:tc>
          <w:tcPr>
            <w:tcW w:w="1803" w:type="dxa"/>
            <w:tcBorders>
              <w:top w:val="nil"/>
              <w:left w:val="nil"/>
              <w:bottom w:val="single" w:sz="4" w:space="0" w:color="auto"/>
              <w:right w:val="single" w:sz="4" w:space="0" w:color="auto"/>
            </w:tcBorders>
            <w:shd w:val="clear" w:color="auto" w:fill="auto"/>
            <w:vAlign w:val="center"/>
          </w:tcPr>
          <w:p w14:paraId="543CA7F1" w14:textId="7AC6E14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3603BC51" w14:textId="3ABC745F"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485C3B41" w14:textId="14B56223"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36AE5BFF"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38ADEDB6" w14:textId="70533613"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M2.130</w:t>
            </w:r>
          </w:p>
        </w:tc>
        <w:tc>
          <w:tcPr>
            <w:tcW w:w="2523" w:type="dxa"/>
            <w:tcBorders>
              <w:top w:val="nil"/>
              <w:left w:val="nil"/>
              <w:bottom w:val="single" w:sz="4" w:space="0" w:color="auto"/>
              <w:right w:val="single" w:sz="4" w:space="0" w:color="auto"/>
            </w:tcBorders>
            <w:shd w:val="clear" w:color="auto" w:fill="auto"/>
            <w:vAlign w:val="center"/>
          </w:tcPr>
          <w:p w14:paraId="03853404" w14:textId="434E7083"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6772" w:type="dxa"/>
            <w:tcBorders>
              <w:top w:val="nil"/>
              <w:left w:val="nil"/>
              <w:bottom w:val="single" w:sz="4" w:space="0" w:color="auto"/>
              <w:right w:val="single" w:sz="4" w:space="0" w:color="auto"/>
            </w:tcBorders>
            <w:shd w:val="clear" w:color="auto" w:fill="auto"/>
            <w:vAlign w:val="center"/>
          </w:tcPr>
          <w:p w14:paraId="28292937" w14:textId="333F23F0"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ευρωπαϊκών έργων (π.χ. FP, </w:t>
            </w:r>
            <w:proofErr w:type="spellStart"/>
            <w:r w:rsidRPr="000E08BB">
              <w:rPr>
                <w:rFonts w:eastAsia="Times New Roman" w:cstheme="minorHAnsi"/>
                <w:sz w:val="20"/>
                <w:szCs w:val="20"/>
                <w:lang w:eastAsia="el-GR"/>
              </w:rPr>
              <w:t>Horizon</w:t>
            </w:r>
            <w:proofErr w:type="spellEnd"/>
            <w:r w:rsidRPr="000E08BB">
              <w:rPr>
                <w:rFonts w:eastAsia="Times New Roman" w:cstheme="minorHAnsi"/>
                <w:sz w:val="20"/>
                <w:szCs w:val="20"/>
                <w:lang w:eastAsia="el-GR"/>
              </w:rPr>
              <w:t xml:space="preserve">, ERC </w:t>
            </w:r>
            <w:proofErr w:type="spellStart"/>
            <w:r w:rsidRPr="000E08BB">
              <w:rPr>
                <w:rFonts w:eastAsia="Times New Roman" w:cstheme="minorHAnsi"/>
                <w:sz w:val="20"/>
                <w:szCs w:val="20"/>
                <w:lang w:eastAsia="el-GR"/>
              </w:rPr>
              <w:t>κ.α</w:t>
            </w:r>
            <w:proofErr w:type="spellEnd"/>
            <w:r w:rsidRPr="000E08BB">
              <w:rPr>
                <w:rFonts w:eastAsia="Times New Roman" w:cstheme="minorHAnsi"/>
                <w:sz w:val="20"/>
                <w:szCs w:val="20"/>
                <w:lang w:eastAsia="el-GR"/>
              </w:rPr>
              <w:t xml:space="preserve">),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.090,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4E1ED974" w14:textId="221DF9D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10891302" w14:textId="7306C05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75AADB5C" w14:textId="1E88E9A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455B17F1"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A0C1DFA" w14:textId="3EB33669"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M2.131</w:t>
            </w:r>
          </w:p>
        </w:tc>
        <w:tc>
          <w:tcPr>
            <w:tcW w:w="2523" w:type="dxa"/>
            <w:tcBorders>
              <w:top w:val="nil"/>
              <w:left w:val="nil"/>
              <w:bottom w:val="single" w:sz="4" w:space="0" w:color="auto"/>
              <w:right w:val="single" w:sz="4" w:space="0" w:color="auto"/>
            </w:tcBorders>
            <w:shd w:val="clear" w:color="auto" w:fill="auto"/>
            <w:vAlign w:val="center"/>
          </w:tcPr>
          <w:p w14:paraId="1DE6DF95" w14:textId="7C3B2D16"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6772" w:type="dxa"/>
            <w:tcBorders>
              <w:top w:val="nil"/>
              <w:left w:val="nil"/>
              <w:bottom w:val="single" w:sz="4" w:space="0" w:color="auto"/>
              <w:right w:val="single" w:sz="4" w:space="0" w:color="auto"/>
            </w:tcBorders>
            <w:shd w:val="clear" w:color="auto" w:fill="auto"/>
            <w:vAlign w:val="center"/>
          </w:tcPr>
          <w:p w14:paraId="3D1C0FDA" w14:textId="053DA81F"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0E08BB">
              <w:rPr>
                <w:rFonts w:eastAsia="Times New Roman" w:cstheme="minorHAnsi"/>
                <w:sz w:val="20"/>
                <w:szCs w:val="20"/>
                <w:lang w:eastAsia="el-GR"/>
              </w:rPr>
              <w:t>Interreg</w:t>
            </w:r>
            <w:proofErr w:type="spellEnd"/>
            <w:r w:rsidRPr="000E08BB">
              <w:rPr>
                <w:rFonts w:eastAsia="Times New Roman" w:cstheme="minorHAnsi"/>
                <w:sz w:val="20"/>
                <w:szCs w:val="20"/>
                <w:lang w:eastAsia="el-GR"/>
              </w:rPr>
              <w:t xml:space="preserve"> κ.α.),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.089,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7898E4ED" w14:textId="7DC9B19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1C9343EC" w14:textId="3DAF9C9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58A176E5" w14:textId="20364223"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4763AEA1" w14:textId="77777777" w:rsidTr="00025FC4">
        <w:trPr>
          <w:trHeight w:val="102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2B24FD7" w14:textId="037E34C5"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lastRenderedPageBreak/>
              <w:t>M2.132</w:t>
            </w:r>
          </w:p>
        </w:tc>
        <w:tc>
          <w:tcPr>
            <w:tcW w:w="2523" w:type="dxa"/>
            <w:tcBorders>
              <w:top w:val="nil"/>
              <w:left w:val="nil"/>
              <w:bottom w:val="single" w:sz="4" w:space="0" w:color="auto"/>
              <w:right w:val="single" w:sz="4" w:space="0" w:color="auto"/>
            </w:tcBorders>
            <w:shd w:val="clear" w:color="auto" w:fill="auto"/>
            <w:vAlign w:val="center"/>
          </w:tcPr>
          <w:p w14:paraId="1DADDC66" w14:textId="1BBB1ED8"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6772" w:type="dxa"/>
            <w:tcBorders>
              <w:top w:val="nil"/>
              <w:left w:val="nil"/>
              <w:bottom w:val="single" w:sz="4" w:space="0" w:color="auto"/>
              <w:right w:val="single" w:sz="4" w:space="0" w:color="auto"/>
            </w:tcBorders>
            <w:shd w:val="clear" w:color="auto" w:fill="auto"/>
            <w:vAlign w:val="center"/>
          </w:tcPr>
          <w:p w14:paraId="31ED011C" w14:textId="749AFD90"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διεθνείς εταιρείες και οργανισμούς,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w:t>
            </w:r>
            <w:r>
              <w:rPr>
                <w:rFonts w:eastAsia="Times New Roman" w:cstheme="minorHAnsi"/>
                <w:sz w:val="20"/>
                <w:szCs w:val="20"/>
                <w:lang w:eastAsia="el-GR"/>
              </w:rPr>
              <w:t>α που υπολογίστηκαν στο πεδίο Μ2</w:t>
            </w:r>
            <w:r w:rsidRPr="000E08BB">
              <w:rPr>
                <w:rFonts w:eastAsia="Times New Roman" w:cstheme="minorHAnsi"/>
                <w:sz w:val="20"/>
                <w:szCs w:val="20"/>
                <w:lang w:eastAsia="el-GR"/>
              </w:rPr>
              <w:t>.091,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6C5050A8" w14:textId="67706A9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603333CA" w14:textId="5EB5595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2756C8D7" w14:textId="6601411E" w:rsidR="0050356C" w:rsidRPr="00A956FE" w:rsidRDefault="0050356C" w:rsidP="0050356C">
            <w:pPr>
              <w:spacing w:after="0" w:line="240" w:lineRule="auto"/>
              <w:jc w:val="center"/>
              <w:rPr>
                <w:rFonts w:ascii="Calibri" w:eastAsia="Times New Roman" w:hAnsi="Calibri" w:cs="Calibri"/>
                <w:sz w:val="20"/>
                <w:szCs w:val="20"/>
                <w:lang w:eastAsia="el-GR"/>
              </w:rPr>
            </w:pPr>
            <w:r>
              <w:rPr>
                <w:rFonts w:ascii="Calibri" w:eastAsia="Times New Roman" w:hAnsi="Calibri" w:cs="Calibri"/>
                <w:sz w:val="20"/>
                <w:szCs w:val="20"/>
                <w:lang w:eastAsia="el-GR"/>
              </w:rPr>
              <w:t>Ακέραιος</w:t>
            </w:r>
          </w:p>
        </w:tc>
      </w:tr>
      <w:tr w:rsidR="0050356C" w:rsidRPr="00A956FE" w14:paraId="738D6D12" w14:textId="77777777" w:rsidTr="00025FC4">
        <w:trPr>
          <w:trHeight w:val="102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62F3E1D" w14:textId="67560D58"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Μ2.192</w:t>
            </w:r>
          </w:p>
        </w:tc>
        <w:tc>
          <w:tcPr>
            <w:tcW w:w="2523" w:type="dxa"/>
            <w:tcBorders>
              <w:top w:val="nil"/>
              <w:left w:val="nil"/>
              <w:bottom w:val="single" w:sz="4" w:space="0" w:color="auto"/>
              <w:right w:val="single" w:sz="4" w:space="0" w:color="auto"/>
            </w:tcBorders>
            <w:shd w:val="clear" w:color="auto" w:fill="auto"/>
            <w:vAlign w:val="center"/>
          </w:tcPr>
          <w:p w14:paraId="6D6EC064" w14:textId="6B4AE2F3"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εθνικούς φορείς (δημόσιους και ιδιωτικούς)</w:t>
            </w:r>
          </w:p>
        </w:tc>
        <w:tc>
          <w:tcPr>
            <w:tcW w:w="6772" w:type="dxa"/>
            <w:tcBorders>
              <w:top w:val="nil"/>
              <w:left w:val="nil"/>
              <w:bottom w:val="single" w:sz="4" w:space="0" w:color="auto"/>
              <w:right w:val="single" w:sz="4" w:space="0" w:color="auto"/>
            </w:tcBorders>
            <w:shd w:val="clear" w:color="auto" w:fill="auto"/>
            <w:vAlign w:val="center"/>
          </w:tcPr>
          <w:p w14:paraId="4CD79EB5" w14:textId="32F17964"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εθνικούς φορείς (δημόσιους και ιδιωτικούς),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.170, που αφορά τη χρηματοδότηση.</w:t>
            </w:r>
          </w:p>
        </w:tc>
        <w:tc>
          <w:tcPr>
            <w:tcW w:w="1803" w:type="dxa"/>
            <w:tcBorders>
              <w:top w:val="nil"/>
              <w:left w:val="nil"/>
              <w:bottom w:val="single" w:sz="4" w:space="0" w:color="auto"/>
              <w:right w:val="single" w:sz="4" w:space="0" w:color="auto"/>
            </w:tcBorders>
            <w:shd w:val="clear" w:color="auto" w:fill="auto"/>
            <w:vAlign w:val="center"/>
          </w:tcPr>
          <w:p w14:paraId="06F072A1" w14:textId="2800E19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516A3B0B" w14:textId="44DA5855"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7367E371" w14:textId="402DEC2D"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5C0044D8" w14:textId="77777777" w:rsidTr="00025FC4">
        <w:trPr>
          <w:trHeight w:val="102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39E31AB" w14:textId="39939983"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Μ2.193</w:t>
            </w:r>
          </w:p>
        </w:tc>
        <w:tc>
          <w:tcPr>
            <w:tcW w:w="2523" w:type="dxa"/>
            <w:tcBorders>
              <w:top w:val="nil"/>
              <w:left w:val="nil"/>
              <w:bottom w:val="single" w:sz="4" w:space="0" w:color="auto"/>
              <w:right w:val="single" w:sz="4" w:space="0" w:color="auto"/>
            </w:tcBorders>
            <w:shd w:val="clear" w:color="auto" w:fill="auto"/>
            <w:vAlign w:val="center"/>
          </w:tcPr>
          <w:p w14:paraId="36E436C7" w14:textId="6E751A7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δίδακτρα ΠΜΣ</w:t>
            </w:r>
          </w:p>
        </w:tc>
        <w:tc>
          <w:tcPr>
            <w:tcW w:w="6772" w:type="dxa"/>
            <w:tcBorders>
              <w:top w:val="nil"/>
              <w:left w:val="nil"/>
              <w:bottom w:val="single" w:sz="4" w:space="0" w:color="auto"/>
              <w:right w:val="single" w:sz="4" w:space="0" w:color="auto"/>
            </w:tcBorders>
            <w:shd w:val="clear" w:color="auto" w:fill="auto"/>
            <w:vAlign w:val="center"/>
          </w:tcPr>
          <w:p w14:paraId="6C1638F9" w14:textId="1D854C4E" w:rsidR="0050356C" w:rsidRPr="00A956FE" w:rsidRDefault="0050356C" w:rsidP="0050356C">
            <w:pPr>
              <w:spacing w:after="0" w:line="240" w:lineRule="auto"/>
              <w:rPr>
                <w:rFonts w:ascii="Calibri" w:eastAsia="Times New Roman" w:hAnsi="Calibri" w:cs="Calibri"/>
                <w:sz w:val="20"/>
                <w:szCs w:val="20"/>
                <w:lang w:eastAsia="el-GR"/>
              </w:rPr>
            </w:pPr>
            <w:r w:rsidRPr="000E08BB">
              <w:rPr>
                <w:rFonts w:eastAsia="Times New Roman" w:cstheme="minorHAnsi"/>
                <w:sz w:val="20"/>
                <w:szCs w:val="20"/>
                <w:lang w:eastAsia="el-GR"/>
              </w:rPr>
              <w:t xml:space="preserve">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w:t>
            </w:r>
            <w:r>
              <w:rPr>
                <w:rFonts w:eastAsia="Times New Roman" w:cstheme="minorHAnsi"/>
                <w:sz w:val="20"/>
                <w:szCs w:val="20"/>
                <w:lang w:eastAsia="el-GR"/>
              </w:rPr>
              <w:t>της Σχολής</w:t>
            </w:r>
            <w:r w:rsidRPr="000E08BB">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0E08BB">
              <w:rPr>
                <w:rFonts w:eastAsia="Times New Roman" w:cstheme="minorHAnsi"/>
                <w:sz w:val="20"/>
                <w:szCs w:val="20"/>
                <w:lang w:eastAsia="el-GR"/>
              </w:rPr>
              <w:t>.171,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2B9489A4" w14:textId="176824B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7C7122AE" w14:textId="11548C3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1B4C5FB4" w14:textId="29A08B3D"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0ADEBF17"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15E051D" w14:textId="320D8DC4"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Μ2.194</w:t>
            </w:r>
          </w:p>
        </w:tc>
        <w:tc>
          <w:tcPr>
            <w:tcW w:w="2523" w:type="dxa"/>
            <w:tcBorders>
              <w:top w:val="nil"/>
              <w:left w:val="nil"/>
              <w:bottom w:val="single" w:sz="4" w:space="0" w:color="auto"/>
              <w:right w:val="single" w:sz="4" w:space="0" w:color="auto"/>
            </w:tcBorders>
            <w:shd w:val="clear" w:color="auto" w:fill="auto"/>
            <w:vAlign w:val="center"/>
          </w:tcPr>
          <w:p w14:paraId="5EF6D990" w14:textId="4D045904"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6772" w:type="dxa"/>
            <w:tcBorders>
              <w:top w:val="nil"/>
              <w:left w:val="nil"/>
              <w:bottom w:val="single" w:sz="4" w:space="0" w:color="auto"/>
              <w:right w:val="single" w:sz="4" w:space="0" w:color="auto"/>
            </w:tcBorders>
            <w:shd w:val="clear" w:color="auto" w:fill="auto"/>
            <w:vAlign w:val="center"/>
          </w:tcPr>
          <w:p w14:paraId="3F0553B6" w14:textId="3AD7CCDD" w:rsidR="0050356C" w:rsidRPr="00A956FE" w:rsidRDefault="0050356C" w:rsidP="0050356C">
            <w:pPr>
              <w:spacing w:after="0" w:line="240" w:lineRule="auto"/>
              <w:rPr>
                <w:rFonts w:ascii="Calibri" w:eastAsia="Times New Roman" w:hAnsi="Calibri" w:cs="Calibr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w:t>
            </w:r>
            <w:r>
              <w:rPr>
                <w:rFonts w:eastAsia="Times New Roman" w:cstheme="minorHAnsi"/>
                <w:sz w:val="20"/>
                <w:szCs w:val="20"/>
                <w:lang w:eastAsia="el-GR"/>
              </w:rPr>
              <w:t>της Σχολής</w:t>
            </w:r>
            <w:r w:rsidRPr="002E76EF">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.172,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4A694442" w14:textId="271782F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436C7B55" w14:textId="4C079BA3"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33C4402D" w14:textId="73BFBF6C"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116B7042"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E558670" w14:textId="3307D7F9"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Μ2.195</w:t>
            </w:r>
          </w:p>
        </w:tc>
        <w:tc>
          <w:tcPr>
            <w:tcW w:w="2523" w:type="dxa"/>
            <w:tcBorders>
              <w:top w:val="nil"/>
              <w:left w:val="nil"/>
              <w:bottom w:val="single" w:sz="4" w:space="0" w:color="auto"/>
              <w:right w:val="single" w:sz="4" w:space="0" w:color="auto"/>
            </w:tcBorders>
            <w:shd w:val="clear" w:color="auto" w:fill="auto"/>
            <w:vAlign w:val="center"/>
          </w:tcPr>
          <w:p w14:paraId="52132930" w14:textId="4EF5478B"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6772" w:type="dxa"/>
            <w:tcBorders>
              <w:top w:val="nil"/>
              <w:left w:val="nil"/>
              <w:bottom w:val="single" w:sz="4" w:space="0" w:color="auto"/>
              <w:right w:val="single" w:sz="4" w:space="0" w:color="auto"/>
            </w:tcBorders>
            <w:shd w:val="clear" w:color="auto" w:fill="auto"/>
            <w:vAlign w:val="center"/>
          </w:tcPr>
          <w:p w14:paraId="4420009C" w14:textId="32C68267" w:rsidR="0050356C" w:rsidRPr="00A956FE" w:rsidRDefault="0050356C" w:rsidP="0050356C">
            <w:pPr>
              <w:spacing w:after="0" w:line="240" w:lineRule="auto"/>
              <w:rPr>
                <w:rFonts w:ascii="Calibri" w:eastAsia="Times New Roman" w:hAnsi="Calibri" w:cs="Calibr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από έσοδα παροχής υπηρεσιών εργαστηρίων </w:t>
            </w:r>
            <w:r>
              <w:rPr>
                <w:rFonts w:eastAsia="Times New Roman" w:cstheme="minorHAnsi"/>
                <w:sz w:val="20"/>
                <w:szCs w:val="20"/>
                <w:lang w:eastAsia="el-GR"/>
              </w:rPr>
              <w:t>της Σχολής</w:t>
            </w:r>
            <w:r w:rsidRPr="002E76EF">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.173,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1AC44946" w14:textId="04B677A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773BCBC8" w14:textId="671949D0"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4C05B131" w14:textId="59ED480F"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3E147BA0" w14:textId="77777777" w:rsidTr="00875EB1">
        <w:trPr>
          <w:cantSplit/>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1BE4414" w14:textId="282D9A39"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lastRenderedPageBreak/>
              <w:t>Μ2.196</w:t>
            </w:r>
          </w:p>
        </w:tc>
        <w:tc>
          <w:tcPr>
            <w:tcW w:w="2523" w:type="dxa"/>
            <w:tcBorders>
              <w:top w:val="nil"/>
              <w:left w:val="nil"/>
              <w:bottom w:val="single" w:sz="4" w:space="0" w:color="auto"/>
              <w:right w:val="single" w:sz="4" w:space="0" w:color="auto"/>
            </w:tcBorders>
            <w:shd w:val="clear" w:color="auto" w:fill="auto"/>
            <w:vAlign w:val="center"/>
          </w:tcPr>
          <w:p w14:paraId="5B46A4A1" w14:textId="78825113" w:rsidR="0050356C" w:rsidRPr="00A956FE" w:rsidRDefault="0050356C" w:rsidP="0050356C">
            <w:pPr>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772" w:type="dxa"/>
            <w:tcBorders>
              <w:top w:val="nil"/>
              <w:left w:val="nil"/>
              <w:bottom w:val="single" w:sz="4" w:space="0" w:color="auto"/>
              <w:right w:val="single" w:sz="4" w:space="0" w:color="auto"/>
            </w:tcBorders>
            <w:shd w:val="clear" w:color="auto" w:fill="auto"/>
            <w:vAlign w:val="center"/>
          </w:tcPr>
          <w:p w14:paraId="4026ADDF" w14:textId="3A6D33F9" w:rsidR="0050356C" w:rsidRPr="00A956FE" w:rsidRDefault="0050356C" w:rsidP="0050356C">
            <w:pPr>
              <w:spacing w:after="0" w:line="240" w:lineRule="auto"/>
              <w:rPr>
                <w:rFonts w:ascii="Calibri" w:eastAsia="Times New Roman" w:hAnsi="Calibri" w:cs="Calibri"/>
                <w:sz w:val="20"/>
                <w:szCs w:val="20"/>
                <w:lang w:eastAsia="el-GR"/>
              </w:rPr>
            </w:pPr>
            <w:r w:rsidRPr="002E76EF">
              <w:rPr>
                <w:rFonts w:eastAsia="Times New Roman" w:cstheme="minorHAnsi"/>
                <w:sz w:val="20"/>
                <w:szCs w:val="20"/>
                <w:lang w:eastAsia="el-GR"/>
              </w:rPr>
              <w:t xml:space="preserve">Το σύνολο των ενεργών χρηματοδοτούμενων έργων </w:t>
            </w:r>
            <w:r>
              <w:rPr>
                <w:rFonts w:eastAsia="Times New Roman" w:cstheme="minorHAnsi"/>
                <w:sz w:val="20"/>
                <w:szCs w:val="20"/>
                <w:lang w:eastAsia="el-GR"/>
              </w:rPr>
              <w:t>της Σχολής</w:t>
            </w:r>
            <w:r w:rsidRPr="002E76EF">
              <w:rPr>
                <w:rFonts w:eastAsia="Times New Roman" w:cstheme="minorHAnsi"/>
                <w:sz w:val="20"/>
                <w:szCs w:val="20"/>
                <w:lang w:eastAsia="el-GR"/>
              </w:rPr>
              <w:t xml:space="preserve">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proofErr w:type="spellStart"/>
            <w:r w:rsidRPr="002E76EF">
              <w:rPr>
                <w:rFonts w:eastAsia="Times New Roman" w:cstheme="minorHAnsi"/>
                <w:sz w:val="20"/>
                <w:szCs w:val="20"/>
                <w:lang w:eastAsia="el-GR"/>
              </w:rPr>
              <w:t>royalties</w:t>
            </w:r>
            <w:proofErr w:type="spellEnd"/>
            <w:r w:rsidRPr="002E76EF">
              <w:rPr>
                <w:rFonts w:eastAsia="Times New Roman" w:cstheme="minorHAnsi"/>
                <w:sz w:val="20"/>
                <w:szCs w:val="20"/>
                <w:lang w:eastAsia="el-GR"/>
              </w:rPr>
              <w:t>) και έσοδα από αξιοποίηση αποτελεσμάτων έρευν</w:t>
            </w:r>
            <w:r>
              <w:rPr>
                <w:rFonts w:eastAsia="Times New Roman" w:cstheme="minorHAnsi"/>
                <w:sz w:val="20"/>
                <w:szCs w:val="20"/>
                <w:lang w:eastAsia="el-GR"/>
              </w:rPr>
              <w:t>ας (</w:t>
            </w:r>
            <w:proofErr w:type="spellStart"/>
            <w:r>
              <w:rPr>
                <w:rFonts w:eastAsia="Times New Roman" w:cstheme="minorHAnsi"/>
                <w:sz w:val="20"/>
                <w:szCs w:val="20"/>
                <w:lang w:eastAsia="el-GR"/>
              </w:rPr>
              <w:t>spin</w:t>
            </w:r>
            <w:proofErr w:type="spellEnd"/>
            <w:r>
              <w:rPr>
                <w:rFonts w:eastAsia="Times New Roman" w:cstheme="minorHAnsi"/>
                <w:sz w:val="20"/>
                <w:szCs w:val="20"/>
                <w:lang w:eastAsia="el-GR"/>
              </w:rPr>
              <w:t xml:space="preserve"> </w:t>
            </w:r>
            <w:proofErr w:type="spellStart"/>
            <w:r>
              <w:rPr>
                <w:rFonts w:eastAsia="Times New Roman" w:cstheme="minorHAnsi"/>
                <w:sz w:val="20"/>
                <w:szCs w:val="20"/>
                <w:lang w:eastAsia="el-GR"/>
              </w:rPr>
              <w:t>off</w:t>
            </w:r>
            <w:proofErr w:type="spellEnd"/>
            <w:r>
              <w:rPr>
                <w:rFonts w:eastAsia="Times New Roman" w:cstheme="minorHAnsi"/>
                <w:sz w:val="20"/>
                <w:szCs w:val="20"/>
                <w:lang w:eastAsia="el-GR"/>
              </w:rPr>
              <w:t xml:space="preserve">, </w:t>
            </w:r>
            <w:proofErr w:type="spellStart"/>
            <w:r>
              <w:rPr>
                <w:rFonts w:eastAsia="Times New Roman" w:cstheme="minorHAnsi"/>
                <w:sz w:val="20"/>
                <w:szCs w:val="20"/>
                <w:lang w:eastAsia="el-GR"/>
              </w:rPr>
              <w:t>start</w:t>
            </w:r>
            <w:r w:rsidRPr="002E76EF">
              <w:rPr>
                <w:rFonts w:eastAsia="Times New Roman" w:cstheme="minorHAnsi"/>
                <w:sz w:val="20"/>
                <w:szCs w:val="20"/>
                <w:lang w:eastAsia="el-GR"/>
              </w:rPr>
              <w:t>up</w:t>
            </w:r>
            <w:proofErr w:type="spellEnd"/>
            <w:r w:rsidRPr="002E76EF">
              <w:rPr>
                <w:rFonts w:eastAsia="Times New Roman" w:cstheme="minorHAnsi"/>
                <w:sz w:val="20"/>
                <w:szCs w:val="20"/>
                <w:lang w:eastAsia="el-GR"/>
              </w:rPr>
              <w:t xml:space="preserve"> εταιρείες κ.λπ.)</w:t>
            </w:r>
            <w:r>
              <w:rPr>
                <w:rFonts w:eastAsia="Times New Roman" w:cstheme="minorHAnsi"/>
                <w:sz w:val="20"/>
                <w:szCs w:val="20"/>
                <w:lang w:eastAsia="el-GR"/>
              </w:rPr>
              <w:t>,</w:t>
            </w:r>
            <w:r w:rsidRPr="002E76EF">
              <w:rPr>
                <w:rFonts w:eastAsia="Times New Roman" w:cstheme="minorHAnsi"/>
                <w:sz w:val="20"/>
                <w:szCs w:val="20"/>
                <w:lang w:eastAsia="el-GR"/>
              </w:rPr>
              <w:t xml:space="preserve">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.174,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26E927BE" w14:textId="3B07688A"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59A674CB" w14:textId="2642376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61DB889B" w14:textId="572D35E4"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5F805C36"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32D77062" w14:textId="0A6F160F"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Μ2.197</w:t>
            </w:r>
          </w:p>
        </w:tc>
        <w:tc>
          <w:tcPr>
            <w:tcW w:w="2523" w:type="dxa"/>
            <w:tcBorders>
              <w:top w:val="nil"/>
              <w:left w:val="nil"/>
              <w:bottom w:val="single" w:sz="4" w:space="0" w:color="auto"/>
              <w:right w:val="single" w:sz="4" w:space="0" w:color="auto"/>
            </w:tcBorders>
            <w:shd w:val="clear" w:color="auto" w:fill="auto"/>
            <w:vAlign w:val="center"/>
          </w:tcPr>
          <w:p w14:paraId="0DFF2F7A" w14:textId="62ADED6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άλλους πόρους (πανεπιστημιακές πηγές)</w:t>
            </w:r>
          </w:p>
        </w:tc>
        <w:tc>
          <w:tcPr>
            <w:tcW w:w="6772" w:type="dxa"/>
            <w:tcBorders>
              <w:top w:val="nil"/>
              <w:left w:val="nil"/>
              <w:bottom w:val="single" w:sz="4" w:space="0" w:color="auto"/>
              <w:right w:val="single" w:sz="4" w:space="0" w:color="auto"/>
            </w:tcBorders>
            <w:shd w:val="clear" w:color="auto" w:fill="auto"/>
            <w:vAlign w:val="center"/>
          </w:tcPr>
          <w:p w14:paraId="11CD26ED" w14:textId="45796BD9" w:rsidR="0050356C" w:rsidRPr="00A956FE" w:rsidRDefault="0050356C" w:rsidP="0050356C">
            <w:pPr>
              <w:spacing w:after="0" w:line="240" w:lineRule="auto"/>
              <w:rPr>
                <w:rFonts w:ascii="Calibri" w:eastAsia="Times New Roman" w:hAnsi="Calibri" w:cs="Calibri"/>
                <w:sz w:val="20"/>
                <w:szCs w:val="20"/>
                <w:lang w:eastAsia="el-GR"/>
              </w:rPr>
            </w:pPr>
            <w:r w:rsidRPr="002E76EF">
              <w:rPr>
                <w:rFonts w:eastAsia="Times New Roman" w:cstheme="minorHAnsi"/>
                <w:sz w:val="20"/>
                <w:szCs w:val="20"/>
                <w:lang w:eastAsia="el-GR"/>
              </w:rPr>
              <w:t>Το σύνολο των ενεργών</w:t>
            </w:r>
            <w:r>
              <w:rPr>
                <w:rFonts w:eastAsia="Times New Roman" w:cstheme="minorHAnsi"/>
                <w:sz w:val="20"/>
                <w:szCs w:val="20"/>
                <w:lang w:eastAsia="el-GR"/>
              </w:rPr>
              <w:t xml:space="preserve"> χρηματοδοτούμενων έργων από</w:t>
            </w:r>
            <w:r w:rsidRPr="002E76EF">
              <w:rPr>
                <w:rFonts w:eastAsia="Times New Roman" w:cstheme="minorHAnsi"/>
                <w:sz w:val="20"/>
                <w:szCs w:val="20"/>
                <w:lang w:eastAsia="el-GR"/>
              </w:rPr>
              <w:t xml:space="preserve"> άλλους πόρους (πανεπιστημιακές πηγές) του Τμήματος, τα οποία έχουν επιστημονικά υπεύθυνο μέλος </w:t>
            </w:r>
            <w:r>
              <w:rPr>
                <w:rFonts w:eastAsia="Times New Roman" w:cstheme="minorHAnsi"/>
                <w:sz w:val="20"/>
                <w:szCs w:val="20"/>
                <w:lang w:eastAsia="el-GR"/>
              </w:rPr>
              <w:t>της Σχολής</w:t>
            </w:r>
            <w:r w:rsidRPr="002E76EF">
              <w:rPr>
                <w:rFonts w:eastAsia="Times New Roman" w:cstheme="minorHAnsi"/>
                <w:sz w:val="20"/>
                <w:szCs w:val="20"/>
                <w:lang w:eastAsia="el-GR"/>
              </w:rPr>
              <w:t xml:space="preserve">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w:t>
            </w:r>
            <w:r>
              <w:rPr>
                <w:rFonts w:eastAsia="Times New Roman" w:cstheme="minorHAnsi"/>
                <w:sz w:val="20"/>
                <w:szCs w:val="20"/>
                <w:lang w:eastAsia="el-GR"/>
              </w:rPr>
              <w:t>2</w:t>
            </w:r>
            <w:r w:rsidRPr="002E76EF">
              <w:rPr>
                <w:rFonts w:eastAsia="Times New Roman" w:cstheme="minorHAnsi"/>
                <w:sz w:val="20"/>
                <w:szCs w:val="20"/>
                <w:lang w:eastAsia="el-GR"/>
              </w:rPr>
              <w:t>.096, που αφορά τη χρηματοδότηση</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065B1024" w14:textId="4CB3213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6E86F7D6" w14:textId="0F0DF4E7"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4ADEC6E0" w14:textId="453FE98C"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6FF27CEA"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A5E5F7A" w14:textId="02F7E223"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M2.134</w:t>
            </w:r>
          </w:p>
        </w:tc>
        <w:tc>
          <w:tcPr>
            <w:tcW w:w="2523" w:type="dxa"/>
            <w:tcBorders>
              <w:top w:val="nil"/>
              <w:left w:val="nil"/>
              <w:bottom w:val="single" w:sz="4" w:space="0" w:color="auto"/>
              <w:right w:val="single" w:sz="4" w:space="0" w:color="auto"/>
            </w:tcBorders>
            <w:shd w:val="clear" w:color="auto" w:fill="auto"/>
            <w:vAlign w:val="center"/>
          </w:tcPr>
          <w:p w14:paraId="7181BFAE" w14:textId="7AAB1B06"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(&lt; 50Κ€)</w:t>
            </w:r>
          </w:p>
        </w:tc>
        <w:tc>
          <w:tcPr>
            <w:tcW w:w="6772" w:type="dxa"/>
            <w:tcBorders>
              <w:top w:val="nil"/>
              <w:left w:val="nil"/>
              <w:bottom w:val="single" w:sz="4" w:space="0" w:color="auto"/>
              <w:right w:val="single" w:sz="4" w:space="0" w:color="auto"/>
            </w:tcBorders>
            <w:shd w:val="clear" w:color="auto" w:fill="auto"/>
            <w:vAlign w:val="center"/>
          </w:tcPr>
          <w:p w14:paraId="19A379CA" w14:textId="1138ABDF" w:rsidR="0050356C" w:rsidRPr="00A956FE" w:rsidRDefault="0050356C" w:rsidP="0050356C">
            <w:pPr>
              <w:spacing w:after="0" w:line="240" w:lineRule="auto"/>
              <w:rPr>
                <w:rFonts w:ascii="Calibri" w:eastAsia="Times New Roman" w:hAnsi="Calibri" w:cs="Calibri"/>
                <w:sz w:val="20"/>
                <w:szCs w:val="20"/>
                <w:lang w:eastAsia="el-GR"/>
              </w:rPr>
            </w:pPr>
            <w:r w:rsidRPr="00276F3D">
              <w:rPr>
                <w:rFonts w:eastAsia="Times New Roman" w:cstheme="minorHAnsi"/>
                <w:sz w:val="20"/>
                <w:szCs w:val="20"/>
                <w:lang w:eastAsia="el-GR"/>
              </w:rPr>
              <w:t xml:space="preserve">Το σύνολο των ενεργών έργων με προϋπολογισμό μικρότερο από 50.000€,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w:t>
            </w:r>
            <w:r>
              <w:rPr>
                <w:rFonts w:eastAsia="Times New Roman" w:cstheme="minorHAnsi"/>
                <w:sz w:val="20"/>
                <w:szCs w:val="20"/>
                <w:lang w:eastAsia="el-GR"/>
              </w:rPr>
              <w:t xml:space="preserve"> των ενεργών χρηματοδοτούμενων ι</w:t>
            </w:r>
            <w:r w:rsidRPr="00276F3D">
              <w:rPr>
                <w:rFonts w:eastAsia="Times New Roman" w:cstheme="minorHAnsi"/>
                <w:sz w:val="20"/>
                <w:szCs w:val="20"/>
                <w:lang w:eastAsia="el-GR"/>
              </w:rPr>
              <w:t>δρυματικών έργων (</w:t>
            </w:r>
            <w:r>
              <w:rPr>
                <w:rFonts w:eastAsia="Times New Roman" w:cstheme="minorHAnsi"/>
                <w:sz w:val="20"/>
                <w:szCs w:val="20"/>
                <w:lang w:eastAsia="el-GR"/>
              </w:rPr>
              <w:t>Μ2.202).</w:t>
            </w:r>
          </w:p>
        </w:tc>
        <w:tc>
          <w:tcPr>
            <w:tcW w:w="1803" w:type="dxa"/>
            <w:tcBorders>
              <w:top w:val="nil"/>
              <w:left w:val="nil"/>
              <w:bottom w:val="single" w:sz="4" w:space="0" w:color="auto"/>
              <w:right w:val="single" w:sz="4" w:space="0" w:color="auto"/>
            </w:tcBorders>
            <w:shd w:val="clear" w:color="auto" w:fill="auto"/>
            <w:vAlign w:val="center"/>
          </w:tcPr>
          <w:p w14:paraId="2F83EC5C" w14:textId="126D880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730F652D" w14:textId="0F07513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30A974CC" w14:textId="47B3BA4F"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4E3466DF" w14:textId="77777777" w:rsidTr="00025FC4">
        <w:trPr>
          <w:trHeight w:val="7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4AF0FCC" w14:textId="333A90AE"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M2.135</w:t>
            </w:r>
          </w:p>
        </w:tc>
        <w:tc>
          <w:tcPr>
            <w:tcW w:w="2523" w:type="dxa"/>
            <w:tcBorders>
              <w:top w:val="nil"/>
              <w:left w:val="nil"/>
              <w:bottom w:val="single" w:sz="4" w:space="0" w:color="auto"/>
              <w:right w:val="single" w:sz="4" w:space="0" w:color="auto"/>
            </w:tcBorders>
            <w:shd w:val="clear" w:color="auto" w:fill="auto"/>
            <w:vAlign w:val="center"/>
          </w:tcPr>
          <w:p w14:paraId="0AFDE971" w14:textId="68CD2F43"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(50 - 200Κ€)</w:t>
            </w:r>
          </w:p>
        </w:tc>
        <w:tc>
          <w:tcPr>
            <w:tcW w:w="6772" w:type="dxa"/>
            <w:tcBorders>
              <w:top w:val="nil"/>
              <w:left w:val="nil"/>
              <w:bottom w:val="single" w:sz="4" w:space="0" w:color="auto"/>
              <w:right w:val="single" w:sz="4" w:space="0" w:color="auto"/>
            </w:tcBorders>
            <w:shd w:val="clear" w:color="auto" w:fill="auto"/>
            <w:vAlign w:val="center"/>
          </w:tcPr>
          <w:p w14:paraId="49F14FD8" w14:textId="229B0531" w:rsidR="0050356C" w:rsidRPr="00A956FE" w:rsidRDefault="0050356C" w:rsidP="0050356C">
            <w:pPr>
              <w:spacing w:after="0" w:line="240" w:lineRule="auto"/>
              <w:rPr>
                <w:rFonts w:ascii="Calibri" w:eastAsia="Times New Roman" w:hAnsi="Calibri" w:cs="Calibri"/>
                <w:sz w:val="20"/>
                <w:szCs w:val="20"/>
                <w:lang w:eastAsia="el-GR"/>
              </w:rPr>
            </w:pPr>
            <w:r w:rsidRPr="00276F3D">
              <w:rPr>
                <w:rFonts w:eastAsia="Times New Roman" w:cstheme="minorHAnsi"/>
                <w:sz w:val="20"/>
                <w:szCs w:val="20"/>
                <w:lang w:eastAsia="el-GR"/>
              </w:rPr>
              <w:t xml:space="preserve">Το σύνολο των ενεργών έργων με προϋπολογισμό από 50.000€ έως 200.000€,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(Μ2.202</w:t>
            </w:r>
            <w:r w:rsidRPr="00276F3D">
              <w:rPr>
                <w:rFonts w:eastAsia="Times New Roman" w:cstheme="minorHAnsi"/>
                <w:sz w:val="20"/>
                <w:szCs w:val="20"/>
                <w:lang w:eastAsia="el-GR"/>
              </w:rPr>
              <w:t>)</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4990E95C" w14:textId="6C7360DE"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57554ABC" w14:textId="215805F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7E20DFBE" w14:textId="5020DE14"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434A418A"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B5B53C0" w14:textId="5CEBC4BE"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M2.136</w:t>
            </w:r>
          </w:p>
        </w:tc>
        <w:tc>
          <w:tcPr>
            <w:tcW w:w="2523" w:type="dxa"/>
            <w:tcBorders>
              <w:top w:val="nil"/>
              <w:left w:val="nil"/>
              <w:bottom w:val="single" w:sz="4" w:space="0" w:color="auto"/>
              <w:right w:val="single" w:sz="4" w:space="0" w:color="auto"/>
            </w:tcBorders>
            <w:shd w:val="clear" w:color="auto" w:fill="auto"/>
            <w:vAlign w:val="center"/>
          </w:tcPr>
          <w:p w14:paraId="09A8C552" w14:textId="5BE78D88"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(&gt; 200Κ€)</w:t>
            </w:r>
          </w:p>
        </w:tc>
        <w:tc>
          <w:tcPr>
            <w:tcW w:w="6772" w:type="dxa"/>
            <w:tcBorders>
              <w:top w:val="nil"/>
              <w:left w:val="nil"/>
              <w:bottom w:val="single" w:sz="4" w:space="0" w:color="auto"/>
              <w:right w:val="single" w:sz="4" w:space="0" w:color="auto"/>
            </w:tcBorders>
            <w:shd w:val="clear" w:color="auto" w:fill="auto"/>
            <w:vAlign w:val="center"/>
          </w:tcPr>
          <w:p w14:paraId="2AA682BA" w14:textId="5D2D7272" w:rsidR="0050356C" w:rsidRPr="00A956FE" w:rsidRDefault="0050356C" w:rsidP="0050356C">
            <w:pPr>
              <w:spacing w:after="0" w:line="240" w:lineRule="auto"/>
              <w:rPr>
                <w:rFonts w:ascii="Calibri" w:eastAsia="Times New Roman" w:hAnsi="Calibri" w:cs="Calibri"/>
                <w:sz w:val="20"/>
                <w:szCs w:val="20"/>
                <w:lang w:eastAsia="el-GR"/>
              </w:rPr>
            </w:pPr>
            <w:r w:rsidRPr="00276F3D">
              <w:rPr>
                <w:rFonts w:eastAsia="Times New Roman" w:cstheme="minorHAnsi"/>
                <w:sz w:val="20"/>
                <w:szCs w:val="20"/>
                <w:lang w:eastAsia="el-GR"/>
              </w:rPr>
              <w:t xml:space="preserve">Το σύνολο των ενεργών έργων με προϋπολογισμό μεγαλύτερο από 200.000€, τα οποία έχουν επιστημονικά υπεύθυνο μέλος </w:t>
            </w:r>
            <w:r>
              <w:rPr>
                <w:rFonts w:eastAsia="Times New Roman" w:cstheme="minorHAnsi"/>
                <w:sz w:val="20"/>
                <w:szCs w:val="20"/>
                <w:lang w:eastAsia="el-GR"/>
              </w:rPr>
              <w:t>της Σχολής</w:t>
            </w:r>
            <w:r w:rsidRPr="00276F3D">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(Μ2.202</w:t>
            </w:r>
            <w:r w:rsidRPr="00276F3D">
              <w:rPr>
                <w:rFonts w:eastAsia="Times New Roman" w:cstheme="minorHAnsi"/>
                <w:sz w:val="20"/>
                <w:szCs w:val="20"/>
                <w:lang w:eastAsia="el-GR"/>
              </w:rPr>
              <w:t>)</w:t>
            </w:r>
            <w:r>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50F1EC4A" w14:textId="5F3F54BD"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6C02C11A" w14:textId="1BA2C4CF"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40B6E3B4" w14:textId="30C900F2"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r w:rsidR="0050356C" w:rsidRPr="00A956FE" w14:paraId="59561E2A" w14:textId="77777777" w:rsidTr="00025FC4">
        <w:trPr>
          <w:trHeight w:val="51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2C11A1C" w14:textId="28791C45"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lastRenderedPageBreak/>
              <w:t>M2.137</w:t>
            </w:r>
          </w:p>
        </w:tc>
        <w:tc>
          <w:tcPr>
            <w:tcW w:w="2523" w:type="dxa"/>
            <w:tcBorders>
              <w:top w:val="nil"/>
              <w:left w:val="nil"/>
              <w:bottom w:val="single" w:sz="4" w:space="0" w:color="auto"/>
              <w:right w:val="single" w:sz="4" w:space="0" w:color="auto"/>
            </w:tcBorders>
            <w:shd w:val="clear" w:color="auto" w:fill="auto"/>
            <w:vAlign w:val="center"/>
          </w:tcPr>
          <w:p w14:paraId="151368E2" w14:textId="493E4F28"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Εξωτερικοί συνεργάτες ενεργών χρηματοδοτούμενων έργων (σύνολο)</w:t>
            </w:r>
          </w:p>
        </w:tc>
        <w:tc>
          <w:tcPr>
            <w:tcW w:w="6772" w:type="dxa"/>
            <w:tcBorders>
              <w:top w:val="nil"/>
              <w:left w:val="nil"/>
              <w:bottom w:val="single" w:sz="4" w:space="0" w:color="auto"/>
              <w:right w:val="single" w:sz="4" w:space="0" w:color="auto"/>
            </w:tcBorders>
            <w:shd w:val="clear" w:color="auto" w:fill="auto"/>
            <w:vAlign w:val="center"/>
          </w:tcPr>
          <w:p w14:paraId="24AB6F3C" w14:textId="766F89AE" w:rsidR="0050356C" w:rsidRPr="00A956FE" w:rsidRDefault="0050356C" w:rsidP="0050356C">
            <w:pPr>
              <w:spacing w:after="0" w:line="240" w:lineRule="auto"/>
              <w:rPr>
                <w:rFonts w:ascii="Calibri" w:eastAsia="Times New Roman" w:hAnsi="Calibri" w:cs="Calibri"/>
                <w:sz w:val="20"/>
                <w:szCs w:val="20"/>
                <w:lang w:eastAsia="el-GR"/>
              </w:rPr>
            </w:pPr>
            <w:r w:rsidRPr="00276F3D">
              <w:rPr>
                <w:rFonts w:eastAsia="Times New Roman" w:cstheme="minorHAnsi"/>
                <w:sz w:val="20"/>
                <w:szCs w:val="20"/>
                <w:lang w:eastAsia="el-GR"/>
              </w:rPr>
              <w:t>Το σύνολο των εξωτερικών συνεργατών για την εκτέλεση των χρηματοδοτούμενων έργων (Μ</w:t>
            </w:r>
            <w:r>
              <w:rPr>
                <w:rFonts w:eastAsia="Times New Roman" w:cstheme="minorHAnsi"/>
                <w:sz w:val="20"/>
                <w:szCs w:val="20"/>
                <w:lang w:eastAsia="el-GR"/>
              </w:rPr>
              <w:t>2.128 πλην των Μ2.202</w:t>
            </w:r>
            <w:r w:rsidRPr="00276F3D">
              <w:rPr>
                <w:rFonts w:eastAsia="Times New Roman" w:cstheme="minorHAnsi"/>
                <w:sz w:val="20"/>
                <w:szCs w:val="20"/>
                <w:lang w:eastAsia="el-GR"/>
              </w:rPr>
              <w:t xml:space="preserve">) </w:t>
            </w:r>
            <w:r>
              <w:rPr>
                <w:rFonts w:eastAsia="Times New Roman" w:cstheme="minorHAnsi"/>
                <w:sz w:val="20"/>
                <w:szCs w:val="20"/>
                <w:lang w:eastAsia="el-GR"/>
              </w:rPr>
              <w:t>της Σχολής</w:t>
            </w:r>
            <w:r w:rsidRPr="00276F3D">
              <w:rPr>
                <w:rFonts w:eastAsia="Times New Roman" w:cstheme="minorHAnsi"/>
                <w:sz w:val="20"/>
                <w:szCs w:val="20"/>
                <w:lang w:eastAsia="el-GR"/>
              </w:rPr>
              <w:t xml:space="preserve"> (ΕΛΚΕ)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w:t>
            </w:r>
            <w:proofErr w:type="spellStart"/>
            <w:r w:rsidRPr="00276F3D">
              <w:rPr>
                <w:rFonts w:eastAsia="Times New Roman" w:cstheme="minorHAnsi"/>
                <w:sz w:val="20"/>
                <w:szCs w:val="20"/>
                <w:lang w:eastAsia="el-GR"/>
              </w:rPr>
              <w:t>συμβάσεών</w:t>
            </w:r>
            <w:proofErr w:type="spellEnd"/>
            <w:r w:rsidRPr="00276F3D">
              <w:rPr>
                <w:rFonts w:eastAsia="Times New Roman" w:cstheme="minorHAnsi"/>
                <w:sz w:val="20"/>
                <w:szCs w:val="20"/>
                <w:lang w:eastAsia="el-GR"/>
              </w:rPr>
              <w:t xml:space="preserve"> τους. Σημείωση: Δεν συμπεριλαμβάνονται οι εξωτερικοί συνεργάτες για την εκτέλεση</w:t>
            </w:r>
            <w:r>
              <w:rPr>
                <w:rFonts w:eastAsia="Times New Roman" w:cstheme="minorHAnsi"/>
                <w:sz w:val="20"/>
                <w:szCs w:val="20"/>
                <w:lang w:eastAsia="el-GR"/>
              </w:rPr>
              <w:t xml:space="preserve"> των χρηματοδοτούμενων ενεργών ιδρυματικών έργων (Μ2.202</w:t>
            </w:r>
            <w:r w:rsidRPr="00276F3D">
              <w:rPr>
                <w:rFonts w:eastAsia="Times New Roman" w:cstheme="minorHAnsi"/>
                <w:sz w:val="20"/>
                <w:szCs w:val="20"/>
                <w:lang w:eastAsia="el-GR"/>
              </w:rPr>
              <w:t>).</w:t>
            </w:r>
          </w:p>
        </w:tc>
        <w:tc>
          <w:tcPr>
            <w:tcW w:w="1803" w:type="dxa"/>
            <w:tcBorders>
              <w:top w:val="nil"/>
              <w:left w:val="nil"/>
              <w:bottom w:val="single" w:sz="4" w:space="0" w:color="auto"/>
              <w:right w:val="single" w:sz="4" w:space="0" w:color="auto"/>
            </w:tcBorders>
            <w:shd w:val="clear" w:color="auto" w:fill="auto"/>
            <w:vAlign w:val="center"/>
          </w:tcPr>
          <w:p w14:paraId="5FD70F10" w14:textId="07D82F4E"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885" w:type="dxa"/>
            <w:tcBorders>
              <w:top w:val="nil"/>
              <w:left w:val="nil"/>
              <w:bottom w:val="single" w:sz="4" w:space="0" w:color="auto"/>
              <w:right w:val="single" w:sz="4" w:space="0" w:color="auto"/>
            </w:tcBorders>
            <w:shd w:val="clear" w:color="auto" w:fill="auto"/>
            <w:vAlign w:val="center"/>
          </w:tcPr>
          <w:p w14:paraId="5869B07A" w14:textId="0B9B6E6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76" w:type="dxa"/>
            <w:tcBorders>
              <w:top w:val="nil"/>
              <w:left w:val="nil"/>
              <w:bottom w:val="single" w:sz="4" w:space="0" w:color="auto"/>
              <w:right w:val="single" w:sz="4" w:space="0" w:color="auto"/>
            </w:tcBorders>
            <w:shd w:val="clear" w:color="auto" w:fill="auto"/>
            <w:vAlign w:val="center"/>
          </w:tcPr>
          <w:p w14:paraId="69A42617" w14:textId="073AEA8E" w:rsidR="0050356C" w:rsidRPr="00A956FE" w:rsidRDefault="0050356C" w:rsidP="0050356C">
            <w:pPr>
              <w:spacing w:after="0" w:line="240" w:lineRule="auto"/>
              <w:jc w:val="center"/>
              <w:rPr>
                <w:rFonts w:ascii="Calibri" w:eastAsia="Times New Roman" w:hAnsi="Calibri" w:cs="Calibri"/>
                <w:sz w:val="20"/>
                <w:szCs w:val="20"/>
                <w:lang w:eastAsia="el-GR"/>
              </w:rPr>
            </w:pPr>
            <w:r w:rsidRPr="00A956FE">
              <w:rPr>
                <w:rFonts w:eastAsia="Times New Roman" w:cstheme="minorHAnsi"/>
                <w:sz w:val="20"/>
                <w:szCs w:val="20"/>
                <w:lang w:eastAsia="el-GR"/>
              </w:rPr>
              <w:t>Ακέραιος</w:t>
            </w:r>
          </w:p>
        </w:tc>
      </w:tr>
    </w:tbl>
    <w:p w14:paraId="4AF8CB52" w14:textId="77777777" w:rsidR="0004791A" w:rsidRPr="00A956FE" w:rsidRDefault="0004791A" w:rsidP="0004791A">
      <w:pPr>
        <w:spacing w:after="0" w:line="240" w:lineRule="auto"/>
        <w:rPr>
          <w:rFonts w:cstheme="minorHAnsi"/>
        </w:rPr>
      </w:pPr>
    </w:p>
    <w:p w14:paraId="459CD30B" w14:textId="77777777" w:rsidR="0004791A" w:rsidRPr="00A956FE" w:rsidRDefault="0004791A" w:rsidP="0004791A">
      <w:pPr>
        <w:spacing w:after="0" w:line="240" w:lineRule="auto"/>
        <w:rPr>
          <w:rFonts w:cstheme="minorHAnsi"/>
        </w:rPr>
      </w:pPr>
    </w:p>
    <w:p w14:paraId="20E21628" w14:textId="77777777" w:rsidR="00FA493F" w:rsidRDefault="00FA493F">
      <w:pPr>
        <w:rPr>
          <w:rFonts w:asciiTheme="majorHAnsi" w:eastAsiaTheme="majorEastAsia" w:hAnsiTheme="majorHAnsi" w:cstheme="majorBidi"/>
          <w:color w:val="1F3763" w:themeColor="accent1" w:themeShade="7F"/>
          <w:sz w:val="24"/>
          <w:szCs w:val="24"/>
        </w:rPr>
      </w:pPr>
      <w:r>
        <w:br w:type="page"/>
      </w:r>
    </w:p>
    <w:p w14:paraId="2C592710" w14:textId="30114072" w:rsidR="0004791A" w:rsidRPr="00A956FE" w:rsidRDefault="0004791A" w:rsidP="0004791A">
      <w:pPr>
        <w:pStyle w:val="Heading3"/>
      </w:pPr>
      <w:bookmarkStart w:id="23" w:name="_Toc68644745"/>
      <w:r w:rsidRPr="00A956FE">
        <w:lastRenderedPageBreak/>
        <w:t>Μ3. ΤΜΗΜΑ</w:t>
      </w:r>
      <w:bookmarkEnd w:id="23"/>
    </w:p>
    <w:p w14:paraId="733C5106" w14:textId="77777777" w:rsidR="0004791A" w:rsidRPr="00A956FE" w:rsidRDefault="0004791A" w:rsidP="0004791A">
      <w:pPr>
        <w:spacing w:after="0" w:line="240" w:lineRule="auto"/>
        <w:rPr>
          <w:rFonts w:cstheme="minorHAnsi"/>
        </w:rPr>
      </w:pPr>
    </w:p>
    <w:tbl>
      <w:tblPr>
        <w:tblW w:w="161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245"/>
        <w:gridCol w:w="7229"/>
        <w:gridCol w:w="1619"/>
        <w:gridCol w:w="1960"/>
        <w:gridCol w:w="1839"/>
      </w:tblGrid>
      <w:tr w:rsidR="0004791A" w:rsidRPr="00A956FE" w14:paraId="485059B7" w14:textId="77777777" w:rsidTr="00875EB1">
        <w:trPr>
          <w:cantSplit/>
          <w:trHeight w:val="255"/>
          <w:tblHeader/>
        </w:trPr>
        <w:tc>
          <w:tcPr>
            <w:tcW w:w="1300" w:type="dxa"/>
            <w:shd w:val="clear" w:color="auto" w:fill="F4B083" w:themeFill="accent2" w:themeFillTint="99"/>
            <w:vAlign w:val="center"/>
            <w:hideMark/>
          </w:tcPr>
          <w:p w14:paraId="6BFD4691"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Κωδικός</w:t>
            </w:r>
          </w:p>
        </w:tc>
        <w:tc>
          <w:tcPr>
            <w:tcW w:w="2245" w:type="dxa"/>
            <w:shd w:val="clear" w:color="auto" w:fill="F4B083" w:themeFill="accent2" w:themeFillTint="99"/>
            <w:vAlign w:val="center"/>
            <w:hideMark/>
          </w:tcPr>
          <w:p w14:paraId="6E891E63"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Τίτλος</w:t>
            </w:r>
          </w:p>
        </w:tc>
        <w:tc>
          <w:tcPr>
            <w:tcW w:w="7229" w:type="dxa"/>
            <w:shd w:val="clear" w:color="auto" w:fill="F4B083" w:themeFill="accent2" w:themeFillTint="99"/>
            <w:vAlign w:val="center"/>
            <w:hideMark/>
          </w:tcPr>
          <w:p w14:paraId="1D5FA398"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Περιγραφή</w:t>
            </w:r>
          </w:p>
        </w:tc>
        <w:tc>
          <w:tcPr>
            <w:tcW w:w="1619" w:type="dxa"/>
            <w:shd w:val="clear" w:color="auto" w:fill="F4B083" w:themeFill="accent2" w:themeFillTint="99"/>
            <w:vAlign w:val="center"/>
            <w:hideMark/>
          </w:tcPr>
          <w:p w14:paraId="7913B9C9"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Ενότητα</w:t>
            </w:r>
          </w:p>
        </w:tc>
        <w:tc>
          <w:tcPr>
            <w:tcW w:w="1960" w:type="dxa"/>
            <w:shd w:val="clear" w:color="auto" w:fill="F4B083" w:themeFill="accent2" w:themeFillTint="99"/>
            <w:vAlign w:val="center"/>
            <w:hideMark/>
          </w:tcPr>
          <w:p w14:paraId="04CB3D5F"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proofErr w:type="spellStart"/>
            <w:r w:rsidRPr="00A956FE">
              <w:rPr>
                <w:rFonts w:ascii="Calibri" w:eastAsia="Times New Roman" w:hAnsi="Calibri" w:cs="Calibri"/>
                <w:b/>
                <w:bCs/>
                <w:sz w:val="20"/>
                <w:szCs w:val="20"/>
                <w:lang w:eastAsia="el-GR"/>
              </w:rPr>
              <w:t>Υποενότητα</w:t>
            </w:r>
            <w:proofErr w:type="spellEnd"/>
          </w:p>
        </w:tc>
        <w:tc>
          <w:tcPr>
            <w:tcW w:w="1839" w:type="dxa"/>
            <w:shd w:val="clear" w:color="auto" w:fill="F4B083" w:themeFill="accent2" w:themeFillTint="99"/>
            <w:vAlign w:val="center"/>
            <w:hideMark/>
          </w:tcPr>
          <w:p w14:paraId="03FE27FA" w14:textId="77777777" w:rsidR="0004791A" w:rsidRPr="00A956FE" w:rsidRDefault="0004791A" w:rsidP="00667ED4">
            <w:pPr>
              <w:spacing w:after="0" w:line="240" w:lineRule="auto"/>
              <w:jc w:val="center"/>
              <w:rPr>
                <w:rFonts w:ascii="Calibri" w:eastAsia="Times New Roman" w:hAnsi="Calibri" w:cs="Calibri"/>
                <w:b/>
                <w:bCs/>
                <w:sz w:val="20"/>
                <w:szCs w:val="20"/>
                <w:lang w:eastAsia="el-GR"/>
              </w:rPr>
            </w:pPr>
            <w:r w:rsidRPr="00A956FE">
              <w:rPr>
                <w:rFonts w:ascii="Calibri" w:eastAsia="Times New Roman" w:hAnsi="Calibri" w:cs="Calibri"/>
                <w:b/>
                <w:bCs/>
                <w:sz w:val="20"/>
                <w:szCs w:val="20"/>
                <w:lang w:eastAsia="el-GR"/>
              </w:rPr>
              <w:t>Τύπος δεδομένων</w:t>
            </w:r>
          </w:p>
        </w:tc>
      </w:tr>
      <w:tr w:rsidR="00AA5EB4" w:rsidRPr="00A956FE" w14:paraId="34C88B0C" w14:textId="77777777" w:rsidTr="00875EB1">
        <w:trPr>
          <w:trHeight w:val="687"/>
        </w:trPr>
        <w:tc>
          <w:tcPr>
            <w:tcW w:w="1300" w:type="dxa"/>
            <w:shd w:val="clear" w:color="auto" w:fill="auto"/>
            <w:noWrap/>
            <w:vAlign w:val="center"/>
          </w:tcPr>
          <w:p w14:paraId="4D8EAEA7" w14:textId="47C164AA"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M3.008</w:t>
            </w:r>
          </w:p>
        </w:tc>
        <w:tc>
          <w:tcPr>
            <w:tcW w:w="2245" w:type="dxa"/>
            <w:shd w:val="clear" w:color="auto" w:fill="auto"/>
            <w:vAlign w:val="center"/>
          </w:tcPr>
          <w:p w14:paraId="75CF0918" w14:textId="613FB0E3"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Καθηγητές (Άνδρες)</w:t>
            </w:r>
          </w:p>
        </w:tc>
        <w:tc>
          <w:tcPr>
            <w:tcW w:w="7229" w:type="dxa"/>
            <w:shd w:val="clear" w:color="auto" w:fill="auto"/>
            <w:vAlign w:val="center"/>
          </w:tcPr>
          <w:p w14:paraId="229CC20D" w14:textId="6371DA37" w:rsidR="00AA5EB4" w:rsidRPr="00A956FE" w:rsidRDefault="00AA5EB4" w:rsidP="00AA5EB4">
            <w:pPr>
              <w:spacing w:after="0" w:line="240" w:lineRule="auto"/>
              <w:rPr>
                <w:rFonts w:ascii="Calibri" w:eastAsia="Times New Roman" w:hAnsi="Calibri" w:cs="Calibri"/>
                <w:sz w:val="20"/>
                <w:szCs w:val="20"/>
                <w:lang w:eastAsia="el-GR"/>
              </w:rPr>
            </w:pPr>
            <w:r w:rsidRPr="00AA5EB4">
              <w:rPr>
                <w:rFonts w:eastAsia="Times New Roman" w:cstheme="minorHAnsi"/>
                <w:sz w:val="20"/>
                <w:szCs w:val="20"/>
                <w:lang w:eastAsia="el-GR"/>
              </w:rPr>
              <w:t xml:space="preserve">Το σύνολο των Καθηγητών (Άνδρες) κατά τη λήξη του ακαδημαϊκού έτους αναφοράς (31/8) με βάση το ΦΕΚ. </w:t>
            </w:r>
            <w:r w:rsidRPr="00AA5EB4">
              <w:rPr>
                <w:sz w:val="20"/>
                <w:szCs w:val="20"/>
              </w:rPr>
              <w:t xml:space="preserve">Τα Μέλη ΔΕΠ </w:t>
            </w:r>
            <w:proofErr w:type="spellStart"/>
            <w:r w:rsidRPr="00AA5EB4">
              <w:rPr>
                <w:sz w:val="20"/>
                <w:szCs w:val="20"/>
              </w:rPr>
              <w:t>προσμετρώνται</w:t>
            </w:r>
            <w:proofErr w:type="spellEnd"/>
            <w:r w:rsidRPr="00AA5EB4">
              <w:rPr>
                <w:sz w:val="20"/>
                <w:szCs w:val="20"/>
              </w:rPr>
              <w:t xml:space="preserve"> ανεξαρτήτως αν βρίσκονται σε αναστολή καθηκόντων ή όχι.</w:t>
            </w:r>
          </w:p>
        </w:tc>
        <w:tc>
          <w:tcPr>
            <w:tcW w:w="1619" w:type="dxa"/>
            <w:shd w:val="clear" w:color="auto" w:fill="auto"/>
            <w:vAlign w:val="center"/>
          </w:tcPr>
          <w:p w14:paraId="72CD2896" w14:textId="6AFFC127"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439B07B7" w14:textId="149E0CE1"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2D83CFD3" w14:textId="5E4D05F1"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1C9E4036" w14:textId="77777777" w:rsidTr="00875EB1">
        <w:trPr>
          <w:trHeight w:val="810"/>
        </w:trPr>
        <w:tc>
          <w:tcPr>
            <w:tcW w:w="1300" w:type="dxa"/>
            <w:shd w:val="clear" w:color="auto" w:fill="auto"/>
            <w:noWrap/>
            <w:vAlign w:val="center"/>
          </w:tcPr>
          <w:p w14:paraId="0C8B2A72" w14:textId="21CD6372"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M3.009</w:t>
            </w:r>
          </w:p>
        </w:tc>
        <w:tc>
          <w:tcPr>
            <w:tcW w:w="2245" w:type="dxa"/>
            <w:shd w:val="clear" w:color="auto" w:fill="auto"/>
            <w:vAlign w:val="center"/>
          </w:tcPr>
          <w:p w14:paraId="51E81E25" w14:textId="5F6CE2BB"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Καθηγητές (Γυναίκες)</w:t>
            </w:r>
          </w:p>
        </w:tc>
        <w:tc>
          <w:tcPr>
            <w:tcW w:w="7229" w:type="dxa"/>
            <w:shd w:val="clear" w:color="auto" w:fill="auto"/>
            <w:vAlign w:val="center"/>
          </w:tcPr>
          <w:p w14:paraId="3DDBBBCA" w14:textId="6F43035C"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Καθηγητών (Γυναίκες)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 xml:space="preserve">Τα Μέλη ΔΕΠ </w:t>
            </w:r>
            <w:proofErr w:type="spellStart"/>
            <w:r w:rsidRPr="00AA5EB4">
              <w:rPr>
                <w:sz w:val="20"/>
                <w:szCs w:val="20"/>
              </w:rPr>
              <w:t>προσμετρώνται</w:t>
            </w:r>
            <w:proofErr w:type="spellEnd"/>
            <w:r w:rsidRPr="00AA5EB4">
              <w:rPr>
                <w:sz w:val="20"/>
                <w:szCs w:val="20"/>
              </w:rPr>
              <w:t xml:space="preserve"> ανεξαρτήτως αν βρίσκονται σε αναστολή καθηκόντων ή όχι.</w:t>
            </w:r>
          </w:p>
        </w:tc>
        <w:tc>
          <w:tcPr>
            <w:tcW w:w="1619" w:type="dxa"/>
            <w:shd w:val="clear" w:color="auto" w:fill="auto"/>
            <w:vAlign w:val="center"/>
          </w:tcPr>
          <w:p w14:paraId="31C0162A" w14:textId="1CEAAF89"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311F24AC" w14:textId="25F2DADD"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12CEA50B" w14:textId="4BE9D919"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7DC7B837" w14:textId="77777777" w:rsidTr="00875EB1">
        <w:trPr>
          <w:trHeight w:val="694"/>
        </w:trPr>
        <w:tc>
          <w:tcPr>
            <w:tcW w:w="1300" w:type="dxa"/>
            <w:shd w:val="clear" w:color="auto" w:fill="auto"/>
            <w:noWrap/>
            <w:vAlign w:val="center"/>
          </w:tcPr>
          <w:p w14:paraId="7E120758" w14:textId="78E4E20B"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M3.010</w:t>
            </w:r>
          </w:p>
        </w:tc>
        <w:tc>
          <w:tcPr>
            <w:tcW w:w="2245" w:type="dxa"/>
            <w:shd w:val="clear" w:color="auto" w:fill="auto"/>
            <w:vAlign w:val="center"/>
          </w:tcPr>
          <w:p w14:paraId="14B0AFDC" w14:textId="7FC0C97C"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Αναπληρωτές Καθηγητές (Άνδρες)</w:t>
            </w:r>
          </w:p>
        </w:tc>
        <w:tc>
          <w:tcPr>
            <w:tcW w:w="7229" w:type="dxa"/>
            <w:shd w:val="clear" w:color="auto" w:fill="auto"/>
            <w:vAlign w:val="center"/>
          </w:tcPr>
          <w:p w14:paraId="051288EF" w14:textId="21FEA63D"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Αναπληρωτών Καθηγητών (Άνδρες)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 xml:space="preserve">Τα Μέλη ΔΕΠ </w:t>
            </w:r>
            <w:proofErr w:type="spellStart"/>
            <w:r w:rsidRPr="00AA5EB4">
              <w:rPr>
                <w:sz w:val="20"/>
                <w:szCs w:val="20"/>
              </w:rPr>
              <w:t>προσμετρώνται</w:t>
            </w:r>
            <w:proofErr w:type="spellEnd"/>
            <w:r w:rsidRPr="00AA5EB4">
              <w:rPr>
                <w:sz w:val="20"/>
                <w:szCs w:val="20"/>
              </w:rPr>
              <w:t xml:space="preserve"> ανεξαρτήτως αν βρίσκονται σε αναστολή καθηκόντων ή όχι.</w:t>
            </w:r>
          </w:p>
        </w:tc>
        <w:tc>
          <w:tcPr>
            <w:tcW w:w="1619" w:type="dxa"/>
            <w:shd w:val="clear" w:color="auto" w:fill="auto"/>
            <w:vAlign w:val="center"/>
          </w:tcPr>
          <w:p w14:paraId="331BF4D8" w14:textId="47773776"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528CC8E7" w14:textId="0EAFF7A9"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7E0415DD" w14:textId="653A7929"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6617F48E" w14:textId="77777777" w:rsidTr="00875EB1">
        <w:trPr>
          <w:trHeight w:val="833"/>
        </w:trPr>
        <w:tc>
          <w:tcPr>
            <w:tcW w:w="1300" w:type="dxa"/>
            <w:shd w:val="clear" w:color="auto" w:fill="auto"/>
            <w:noWrap/>
            <w:vAlign w:val="center"/>
          </w:tcPr>
          <w:p w14:paraId="71F31CC6" w14:textId="413C464E"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M3.011</w:t>
            </w:r>
          </w:p>
        </w:tc>
        <w:tc>
          <w:tcPr>
            <w:tcW w:w="2245" w:type="dxa"/>
            <w:shd w:val="clear" w:color="auto" w:fill="auto"/>
            <w:vAlign w:val="center"/>
          </w:tcPr>
          <w:p w14:paraId="16A3CF71" w14:textId="4061F780"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Αναπληρωτές Καθηγητές (Γυναίκες)</w:t>
            </w:r>
          </w:p>
        </w:tc>
        <w:tc>
          <w:tcPr>
            <w:tcW w:w="7229" w:type="dxa"/>
            <w:shd w:val="clear" w:color="auto" w:fill="auto"/>
            <w:vAlign w:val="center"/>
          </w:tcPr>
          <w:p w14:paraId="06833E20" w14:textId="0960C930"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Αναπληρωτών Καθηγητών (Γυναίκες)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 xml:space="preserve">Τα Μέλη ΔΕΠ </w:t>
            </w:r>
            <w:proofErr w:type="spellStart"/>
            <w:r w:rsidRPr="00AA5EB4">
              <w:rPr>
                <w:sz w:val="20"/>
                <w:szCs w:val="20"/>
              </w:rPr>
              <w:t>προσμετρώνται</w:t>
            </w:r>
            <w:proofErr w:type="spellEnd"/>
            <w:r w:rsidRPr="00AA5EB4">
              <w:rPr>
                <w:sz w:val="20"/>
                <w:szCs w:val="20"/>
              </w:rPr>
              <w:t xml:space="preserve"> ανεξαρτήτως αν βρίσκονται σε αναστολή καθηκόντων ή όχι.</w:t>
            </w:r>
          </w:p>
        </w:tc>
        <w:tc>
          <w:tcPr>
            <w:tcW w:w="1619" w:type="dxa"/>
            <w:shd w:val="clear" w:color="auto" w:fill="auto"/>
            <w:vAlign w:val="center"/>
          </w:tcPr>
          <w:p w14:paraId="73F316A2" w14:textId="405DBDA6"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4FB829DB" w14:textId="5B272268"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672A8AB3" w14:textId="0F46F503"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0ED3BC25" w14:textId="77777777" w:rsidTr="00875EB1">
        <w:trPr>
          <w:trHeight w:val="690"/>
        </w:trPr>
        <w:tc>
          <w:tcPr>
            <w:tcW w:w="1300" w:type="dxa"/>
            <w:shd w:val="clear" w:color="auto" w:fill="auto"/>
            <w:noWrap/>
            <w:vAlign w:val="center"/>
          </w:tcPr>
          <w:p w14:paraId="400DCB45" w14:textId="6112E830"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M3.012</w:t>
            </w:r>
          </w:p>
        </w:tc>
        <w:tc>
          <w:tcPr>
            <w:tcW w:w="2245" w:type="dxa"/>
            <w:shd w:val="clear" w:color="auto" w:fill="auto"/>
            <w:vAlign w:val="center"/>
          </w:tcPr>
          <w:p w14:paraId="6C3BEE2E" w14:textId="2D626AA8"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Επίκουροι Καθηγητές (Άνδρες)</w:t>
            </w:r>
          </w:p>
        </w:tc>
        <w:tc>
          <w:tcPr>
            <w:tcW w:w="7229" w:type="dxa"/>
            <w:shd w:val="clear" w:color="auto" w:fill="auto"/>
            <w:vAlign w:val="center"/>
          </w:tcPr>
          <w:p w14:paraId="522D4BED" w14:textId="33A2741E"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Επίκουρων Καθηγητών (Άνδρες)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 xml:space="preserve">Τα Μέλη ΔΕΠ </w:t>
            </w:r>
            <w:proofErr w:type="spellStart"/>
            <w:r w:rsidRPr="00AA5EB4">
              <w:rPr>
                <w:sz w:val="20"/>
                <w:szCs w:val="20"/>
              </w:rPr>
              <w:t>προσμετρώνται</w:t>
            </w:r>
            <w:proofErr w:type="spellEnd"/>
            <w:r w:rsidRPr="00AA5EB4">
              <w:rPr>
                <w:sz w:val="20"/>
                <w:szCs w:val="20"/>
              </w:rPr>
              <w:t xml:space="preserve"> ανεξαρτήτως αν βρίσκονται σε αναστολή καθηκόντων ή όχι.</w:t>
            </w:r>
          </w:p>
        </w:tc>
        <w:tc>
          <w:tcPr>
            <w:tcW w:w="1619" w:type="dxa"/>
            <w:shd w:val="clear" w:color="auto" w:fill="auto"/>
            <w:vAlign w:val="center"/>
          </w:tcPr>
          <w:p w14:paraId="2EC6AE9F" w14:textId="73991C95"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1725D657" w14:textId="105F965D"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219C9383" w14:textId="7E8BA1DF"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02293577" w14:textId="77777777" w:rsidTr="00875EB1">
        <w:trPr>
          <w:trHeight w:val="813"/>
        </w:trPr>
        <w:tc>
          <w:tcPr>
            <w:tcW w:w="1300" w:type="dxa"/>
            <w:shd w:val="clear" w:color="auto" w:fill="auto"/>
            <w:noWrap/>
            <w:vAlign w:val="center"/>
          </w:tcPr>
          <w:p w14:paraId="6BE589B7" w14:textId="7A4D6881"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M3.013</w:t>
            </w:r>
          </w:p>
        </w:tc>
        <w:tc>
          <w:tcPr>
            <w:tcW w:w="2245" w:type="dxa"/>
            <w:shd w:val="clear" w:color="auto" w:fill="auto"/>
            <w:vAlign w:val="center"/>
          </w:tcPr>
          <w:p w14:paraId="5FE12D1C" w14:textId="06AF1341"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Επίκουροι Καθηγητές (Γυναίκες)</w:t>
            </w:r>
          </w:p>
        </w:tc>
        <w:tc>
          <w:tcPr>
            <w:tcW w:w="7229" w:type="dxa"/>
            <w:shd w:val="clear" w:color="auto" w:fill="auto"/>
            <w:vAlign w:val="center"/>
          </w:tcPr>
          <w:p w14:paraId="5C8C8049" w14:textId="058257CB"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Επίκουρων Καθηγητών (Γυναίκες)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 xml:space="preserve">Τα Μέλη ΔΕΠ </w:t>
            </w:r>
            <w:proofErr w:type="spellStart"/>
            <w:r w:rsidRPr="00AA5EB4">
              <w:rPr>
                <w:sz w:val="20"/>
                <w:szCs w:val="20"/>
              </w:rPr>
              <w:t>προσμετρώνται</w:t>
            </w:r>
            <w:proofErr w:type="spellEnd"/>
            <w:r w:rsidRPr="00AA5EB4">
              <w:rPr>
                <w:sz w:val="20"/>
                <w:szCs w:val="20"/>
              </w:rPr>
              <w:t xml:space="preserve"> ανεξαρτήτως αν βρίσκονται σε αναστολή καθηκόντων ή όχι.</w:t>
            </w:r>
          </w:p>
        </w:tc>
        <w:tc>
          <w:tcPr>
            <w:tcW w:w="1619" w:type="dxa"/>
            <w:shd w:val="clear" w:color="auto" w:fill="auto"/>
            <w:vAlign w:val="center"/>
          </w:tcPr>
          <w:p w14:paraId="152246B1" w14:textId="00CF9C73"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5EFEA36E" w14:textId="4D569667"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69D09677" w14:textId="4DCDE43E"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07EEFF0F" w14:textId="77777777" w:rsidTr="00875EB1">
        <w:trPr>
          <w:trHeight w:val="839"/>
        </w:trPr>
        <w:tc>
          <w:tcPr>
            <w:tcW w:w="1300" w:type="dxa"/>
            <w:shd w:val="clear" w:color="auto" w:fill="auto"/>
            <w:noWrap/>
            <w:vAlign w:val="center"/>
          </w:tcPr>
          <w:p w14:paraId="01F4CEBB" w14:textId="746EBC8B"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M3.014</w:t>
            </w:r>
          </w:p>
        </w:tc>
        <w:tc>
          <w:tcPr>
            <w:tcW w:w="2245" w:type="dxa"/>
            <w:shd w:val="clear" w:color="auto" w:fill="auto"/>
            <w:vAlign w:val="center"/>
          </w:tcPr>
          <w:p w14:paraId="27AB8DC4" w14:textId="57440A5E"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Λέκτορες / Καθηγητές Εφαρμογών (Άνδρες)</w:t>
            </w:r>
          </w:p>
        </w:tc>
        <w:tc>
          <w:tcPr>
            <w:tcW w:w="7229" w:type="dxa"/>
            <w:shd w:val="clear" w:color="auto" w:fill="auto"/>
            <w:vAlign w:val="center"/>
          </w:tcPr>
          <w:p w14:paraId="7B6A5AA8" w14:textId="684EAB50"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Λεκτόρων ή Καθηγητών Εφαρμογών (Άνδρες)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 xml:space="preserve">Τα Μέλη ΔΕΠ </w:t>
            </w:r>
            <w:proofErr w:type="spellStart"/>
            <w:r w:rsidRPr="00AA5EB4">
              <w:rPr>
                <w:sz w:val="20"/>
                <w:szCs w:val="20"/>
              </w:rPr>
              <w:t>προσμετρώνται</w:t>
            </w:r>
            <w:proofErr w:type="spellEnd"/>
            <w:r w:rsidRPr="00AA5EB4">
              <w:rPr>
                <w:sz w:val="20"/>
                <w:szCs w:val="20"/>
              </w:rPr>
              <w:t xml:space="preserve"> ανεξαρτήτως αν βρίσκονται σε αναστολή καθηκόντων ή όχι.</w:t>
            </w:r>
          </w:p>
        </w:tc>
        <w:tc>
          <w:tcPr>
            <w:tcW w:w="1619" w:type="dxa"/>
            <w:shd w:val="clear" w:color="auto" w:fill="auto"/>
            <w:vAlign w:val="center"/>
          </w:tcPr>
          <w:p w14:paraId="3A24DC03" w14:textId="6854D400"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33193808" w14:textId="37D1DCCC"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698755AF" w14:textId="6EB9FEA7"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72D68654" w14:textId="77777777" w:rsidTr="00875EB1">
        <w:trPr>
          <w:trHeight w:val="510"/>
        </w:trPr>
        <w:tc>
          <w:tcPr>
            <w:tcW w:w="1300" w:type="dxa"/>
            <w:shd w:val="clear" w:color="auto" w:fill="auto"/>
            <w:noWrap/>
            <w:vAlign w:val="center"/>
          </w:tcPr>
          <w:p w14:paraId="76BB85D0" w14:textId="2D0EFCDF"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M3.015</w:t>
            </w:r>
          </w:p>
        </w:tc>
        <w:tc>
          <w:tcPr>
            <w:tcW w:w="2245" w:type="dxa"/>
            <w:shd w:val="clear" w:color="auto" w:fill="auto"/>
            <w:vAlign w:val="center"/>
          </w:tcPr>
          <w:p w14:paraId="13097294" w14:textId="3307C490"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Λέκτορες / Καθηγητές Εφαρμογών (Γυναίκες)</w:t>
            </w:r>
          </w:p>
        </w:tc>
        <w:tc>
          <w:tcPr>
            <w:tcW w:w="7229" w:type="dxa"/>
            <w:shd w:val="clear" w:color="auto" w:fill="auto"/>
            <w:vAlign w:val="center"/>
          </w:tcPr>
          <w:p w14:paraId="6C7D4E89" w14:textId="4C0CA214" w:rsidR="00AA5EB4" w:rsidRPr="00A956FE" w:rsidRDefault="00AA5EB4" w:rsidP="00AA5EB4">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Το σύνολο των Λεκτόρων ή Καθηγητών Εφαρμογών (Γυναίκες) κατά τη λήξη του ακαδημαϊκού έτους αναφοράς (31/8) με βάση το ΦΕΚ.</w:t>
            </w:r>
            <w:r>
              <w:rPr>
                <w:rFonts w:eastAsia="Times New Roman" w:cstheme="minorHAnsi"/>
                <w:sz w:val="20"/>
                <w:szCs w:val="20"/>
                <w:lang w:eastAsia="el-GR"/>
              </w:rPr>
              <w:t xml:space="preserve"> </w:t>
            </w:r>
            <w:r w:rsidRPr="00AA5EB4">
              <w:rPr>
                <w:sz w:val="20"/>
                <w:szCs w:val="20"/>
              </w:rPr>
              <w:t xml:space="preserve">Τα Μέλη ΔΕΠ </w:t>
            </w:r>
            <w:proofErr w:type="spellStart"/>
            <w:r w:rsidRPr="00AA5EB4">
              <w:rPr>
                <w:sz w:val="20"/>
                <w:szCs w:val="20"/>
              </w:rPr>
              <w:t>προσμετρώνται</w:t>
            </w:r>
            <w:proofErr w:type="spellEnd"/>
            <w:r w:rsidRPr="00AA5EB4">
              <w:rPr>
                <w:sz w:val="20"/>
                <w:szCs w:val="20"/>
              </w:rPr>
              <w:t xml:space="preserve"> ανεξαρτήτως αν βρίσκονται σε αναστολή καθηκόντων ή όχι.</w:t>
            </w:r>
          </w:p>
        </w:tc>
        <w:tc>
          <w:tcPr>
            <w:tcW w:w="1619" w:type="dxa"/>
            <w:shd w:val="clear" w:color="auto" w:fill="auto"/>
            <w:vAlign w:val="center"/>
          </w:tcPr>
          <w:p w14:paraId="1E3AD582" w14:textId="33B7D4B9"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ΕΝΕΡΓΟ ΠΡΟΣΩΠΙΚΟ</w:t>
            </w:r>
          </w:p>
        </w:tc>
        <w:tc>
          <w:tcPr>
            <w:tcW w:w="1960" w:type="dxa"/>
            <w:shd w:val="clear" w:color="auto" w:fill="auto"/>
            <w:vAlign w:val="center"/>
          </w:tcPr>
          <w:p w14:paraId="521D99E4" w14:textId="61962706"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54A5AC79" w14:textId="706B4E97"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AA5EB4" w:rsidRPr="00A956FE" w14:paraId="56A76A1D" w14:textId="77777777" w:rsidTr="00875EB1">
        <w:trPr>
          <w:trHeight w:val="510"/>
        </w:trPr>
        <w:tc>
          <w:tcPr>
            <w:tcW w:w="1300" w:type="dxa"/>
            <w:shd w:val="clear" w:color="auto" w:fill="auto"/>
            <w:noWrap/>
            <w:vAlign w:val="center"/>
          </w:tcPr>
          <w:p w14:paraId="2AEC45B2" w14:textId="2E3B7337" w:rsidR="00AA5EB4" w:rsidRPr="00A956FE" w:rsidRDefault="00AA5EB4" w:rsidP="00AA5EB4">
            <w:pPr>
              <w:spacing w:after="0" w:line="240" w:lineRule="auto"/>
              <w:jc w:val="center"/>
              <w:rPr>
                <w:rFonts w:ascii="Calibri" w:eastAsia="Times New Roman" w:hAnsi="Calibri" w:cs="Calibri"/>
                <w:b/>
                <w:bCs/>
                <w:sz w:val="20"/>
                <w:szCs w:val="20"/>
                <w:lang w:eastAsia="el-GR"/>
              </w:rPr>
            </w:pPr>
            <w:r w:rsidRPr="002D162E">
              <w:rPr>
                <w:rFonts w:eastAsia="Times New Roman" w:cstheme="minorHAnsi"/>
                <w:b/>
                <w:bCs/>
                <w:sz w:val="20"/>
                <w:szCs w:val="20"/>
                <w:lang w:eastAsia="el-GR"/>
              </w:rPr>
              <w:t>M3.078</w:t>
            </w:r>
          </w:p>
        </w:tc>
        <w:tc>
          <w:tcPr>
            <w:tcW w:w="2245" w:type="dxa"/>
            <w:shd w:val="clear" w:color="auto" w:fill="auto"/>
            <w:vAlign w:val="center"/>
          </w:tcPr>
          <w:p w14:paraId="453A76D6" w14:textId="39BFC50B" w:rsidR="00AA5EB4" w:rsidRPr="00A956FE" w:rsidRDefault="00AA5EB4" w:rsidP="00AA5EB4">
            <w:pPr>
              <w:spacing w:after="0" w:line="240" w:lineRule="auto"/>
              <w:rPr>
                <w:rFonts w:ascii="Calibri" w:eastAsia="Times New Roman" w:hAnsi="Calibri" w:cs="Calibri"/>
                <w:sz w:val="20"/>
                <w:szCs w:val="20"/>
                <w:lang w:eastAsia="el-GR"/>
              </w:rPr>
            </w:pPr>
            <w:r w:rsidRPr="002D162E">
              <w:rPr>
                <w:rFonts w:eastAsia="Times New Roman" w:cstheme="minorHAnsi"/>
                <w:sz w:val="20"/>
                <w:szCs w:val="20"/>
                <w:lang w:eastAsia="el-GR"/>
              </w:rPr>
              <w:t xml:space="preserve">Εξωτερικοί συνεργάτες με ανάθεση διδασκαλίας </w:t>
            </w:r>
          </w:p>
        </w:tc>
        <w:tc>
          <w:tcPr>
            <w:tcW w:w="7229" w:type="dxa"/>
            <w:shd w:val="clear" w:color="auto" w:fill="auto"/>
            <w:vAlign w:val="center"/>
          </w:tcPr>
          <w:p w14:paraId="6EEDB9EB" w14:textId="0CF71C74" w:rsidR="00AA5EB4" w:rsidRPr="00A956FE" w:rsidRDefault="00AA5EB4" w:rsidP="00AA5EB4">
            <w:pPr>
              <w:spacing w:after="0" w:line="240" w:lineRule="auto"/>
              <w:rPr>
                <w:rFonts w:ascii="Calibri" w:eastAsia="Times New Roman" w:hAnsi="Calibri" w:cs="Calibri"/>
                <w:sz w:val="20"/>
                <w:szCs w:val="20"/>
                <w:lang w:eastAsia="el-GR"/>
              </w:rPr>
            </w:pPr>
            <w:r w:rsidRPr="002D162E">
              <w:rPr>
                <w:rFonts w:eastAsia="Times New Roman" w:cstheme="minorHAnsi"/>
                <w:sz w:val="20"/>
                <w:szCs w:val="20"/>
                <w:lang w:eastAsia="el-GR"/>
              </w:rPr>
              <w:t xml:space="preserve">Το σύνολο των συμβασιούχων εξωτερικών συνεργατών (ενδεικτικά μέσω ΠΔ 407, Πανεπιστημιακοί Υπότροφοι, συμβασιούχοι ΕΣΠΑ κλπ.) με διδακτικά καθήκοντα στα Προγράμματα Σπουδών του Τμήματος (ΠΠΣ και ΠΜΣ) κατά τη λήξη του ημερολογιακού έτους αναφοράς (31/12). Ως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w:t>
            </w:r>
            <w:proofErr w:type="spellStart"/>
            <w:r w:rsidRPr="002D162E">
              <w:rPr>
                <w:rFonts w:eastAsia="Times New Roman" w:cstheme="minorHAnsi"/>
                <w:sz w:val="20"/>
                <w:szCs w:val="20"/>
                <w:lang w:eastAsia="el-GR"/>
              </w:rPr>
              <w:t>συμβάσεών</w:t>
            </w:r>
            <w:proofErr w:type="spellEnd"/>
            <w:r w:rsidRPr="002D162E">
              <w:rPr>
                <w:rFonts w:eastAsia="Times New Roman" w:cstheme="minorHAnsi"/>
                <w:sz w:val="20"/>
                <w:szCs w:val="20"/>
                <w:lang w:eastAsia="el-GR"/>
              </w:rPr>
              <w:t xml:space="preserve"> τους.</w:t>
            </w:r>
          </w:p>
        </w:tc>
        <w:tc>
          <w:tcPr>
            <w:tcW w:w="1619" w:type="dxa"/>
            <w:shd w:val="clear" w:color="auto" w:fill="auto"/>
            <w:vAlign w:val="center"/>
          </w:tcPr>
          <w:p w14:paraId="310265D5" w14:textId="16E9C4EB"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ΠΡΟΣΩΠΙΚΟ ΜΕ ΣΥΜΒΑΣΗ</w:t>
            </w:r>
          </w:p>
        </w:tc>
        <w:tc>
          <w:tcPr>
            <w:tcW w:w="1960" w:type="dxa"/>
            <w:shd w:val="clear" w:color="auto" w:fill="auto"/>
            <w:vAlign w:val="center"/>
          </w:tcPr>
          <w:p w14:paraId="440960CA" w14:textId="6D98DD17" w:rsidR="00AA5EB4" w:rsidRPr="00875EB1" w:rsidRDefault="00AA5EB4" w:rsidP="00AA5EB4">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36D2F901" w14:textId="490644C0" w:rsidR="00AA5EB4" w:rsidRPr="00875EB1" w:rsidRDefault="00AA5EB4" w:rsidP="00AA5EB4">
            <w:pPr>
              <w:spacing w:after="0" w:line="240" w:lineRule="auto"/>
              <w:jc w:val="center"/>
              <w:rPr>
                <w:rFonts w:ascii="Calibri" w:eastAsia="Times New Roman" w:hAnsi="Calibri" w:cs="Calibri"/>
                <w:sz w:val="20"/>
                <w:szCs w:val="20"/>
                <w:lang w:eastAsia="el-GR"/>
              </w:rPr>
            </w:pPr>
            <w:r w:rsidRPr="00875EB1">
              <w:rPr>
                <w:rFonts w:ascii="Calibri" w:eastAsia="Times New Roman" w:hAnsi="Calibri" w:cs="Calibri"/>
                <w:sz w:val="20"/>
                <w:szCs w:val="20"/>
                <w:lang w:eastAsia="el-GR"/>
              </w:rPr>
              <w:t>Ακέραιος</w:t>
            </w:r>
          </w:p>
        </w:tc>
      </w:tr>
      <w:tr w:rsidR="0050356C" w:rsidRPr="00A956FE" w14:paraId="6181546F" w14:textId="77777777" w:rsidTr="00875EB1">
        <w:trPr>
          <w:trHeight w:val="510"/>
        </w:trPr>
        <w:tc>
          <w:tcPr>
            <w:tcW w:w="1300" w:type="dxa"/>
            <w:shd w:val="clear" w:color="auto" w:fill="auto"/>
            <w:noWrap/>
            <w:vAlign w:val="center"/>
          </w:tcPr>
          <w:p w14:paraId="6822CE93" w14:textId="38B1D65A" w:rsidR="0050356C" w:rsidRPr="00A956FE" w:rsidRDefault="0050356C" w:rsidP="0050356C">
            <w:pPr>
              <w:spacing w:after="0" w:line="240" w:lineRule="auto"/>
              <w:jc w:val="center"/>
              <w:rPr>
                <w:rFonts w:eastAsia="Times New Roman" w:cstheme="minorHAnsi"/>
                <w:b/>
                <w:bCs/>
                <w:sz w:val="20"/>
                <w:szCs w:val="20"/>
                <w:lang w:eastAsia="el-GR"/>
              </w:rPr>
            </w:pPr>
            <w:r w:rsidRPr="00A956FE">
              <w:rPr>
                <w:rFonts w:eastAsia="Times New Roman" w:cstheme="minorHAnsi"/>
                <w:b/>
                <w:bCs/>
                <w:sz w:val="20"/>
                <w:szCs w:val="20"/>
                <w:lang w:eastAsia="el-GR"/>
              </w:rPr>
              <w:lastRenderedPageBreak/>
              <w:t>Μ3.198</w:t>
            </w:r>
          </w:p>
        </w:tc>
        <w:tc>
          <w:tcPr>
            <w:tcW w:w="2245" w:type="dxa"/>
            <w:shd w:val="clear" w:color="auto" w:fill="auto"/>
            <w:vAlign w:val="center"/>
          </w:tcPr>
          <w:p w14:paraId="1A5BDCDC" w14:textId="1978FEA8" w:rsidR="0050356C" w:rsidRPr="00A956FE" w:rsidRDefault="0050356C" w:rsidP="0050356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Μέλη ΔΕΠ με καθήκοντα Καθηγητή Συμβούλου</w:t>
            </w:r>
          </w:p>
        </w:tc>
        <w:tc>
          <w:tcPr>
            <w:tcW w:w="7229" w:type="dxa"/>
            <w:shd w:val="clear" w:color="auto" w:fill="auto"/>
            <w:vAlign w:val="center"/>
          </w:tcPr>
          <w:p w14:paraId="51349646" w14:textId="51CE4334" w:rsidR="0050356C" w:rsidRPr="00F827C1" w:rsidRDefault="0050356C" w:rsidP="0050356C">
            <w:pPr>
              <w:spacing w:after="0" w:line="240" w:lineRule="auto"/>
              <w:rPr>
                <w:rFonts w:eastAsia="Times New Roman" w:cstheme="minorHAnsi"/>
                <w:sz w:val="20"/>
                <w:szCs w:val="20"/>
                <w:lang w:eastAsia="el-GR"/>
              </w:rPr>
            </w:pPr>
            <w:r w:rsidRPr="00A956FE">
              <w:rPr>
                <w:rFonts w:eastAsia="Times New Roman" w:cstheme="minorHAnsi"/>
                <w:sz w:val="20"/>
                <w:szCs w:val="20"/>
                <w:lang w:eastAsia="el-GR"/>
              </w:rPr>
              <w:t>Το σύνολο των μελών ΔΕΠ του Τμήματος, που ανέλαβαν καθήκοντα Καθηγητή Συμβούλου</w:t>
            </w:r>
            <w:r>
              <w:rPr>
                <w:rFonts w:eastAsia="Times New Roman" w:cstheme="minorHAnsi"/>
                <w:sz w:val="20"/>
                <w:szCs w:val="20"/>
                <w:lang w:eastAsia="el-GR"/>
              </w:rPr>
              <w:t xml:space="preserve"> (Ακαδημαϊκού Συμβούλου Σπουδών)</w:t>
            </w:r>
            <w:r w:rsidRPr="00A956FE">
              <w:rPr>
                <w:rFonts w:eastAsia="Times New Roman" w:cstheme="minorHAnsi"/>
                <w:sz w:val="20"/>
                <w:szCs w:val="20"/>
                <w:lang w:eastAsia="el-GR"/>
              </w:rPr>
              <w:t xml:space="preserve"> κατά τη διάρκεια του ακαδημαϊκού έτους αναφοράς.</w:t>
            </w:r>
          </w:p>
        </w:tc>
        <w:tc>
          <w:tcPr>
            <w:tcW w:w="1619" w:type="dxa"/>
            <w:shd w:val="clear" w:color="auto" w:fill="auto"/>
            <w:vAlign w:val="center"/>
          </w:tcPr>
          <w:p w14:paraId="6975D7AA" w14:textId="7CD72C85" w:rsidR="0050356C" w:rsidRPr="00875EB1" w:rsidRDefault="0050356C" w:rsidP="0050356C">
            <w:pPr>
              <w:spacing w:after="0" w:line="240" w:lineRule="auto"/>
              <w:jc w:val="center"/>
              <w:rPr>
                <w:rFonts w:eastAsia="Times New Roman" w:cstheme="minorHAnsi"/>
                <w:bCs/>
                <w:sz w:val="20"/>
                <w:szCs w:val="20"/>
                <w:lang w:eastAsia="el-GR"/>
              </w:rPr>
            </w:pPr>
            <w:r w:rsidRPr="00875EB1">
              <w:rPr>
                <w:rFonts w:eastAsia="Times New Roman" w:cstheme="minorHAnsi"/>
                <w:bCs/>
                <w:sz w:val="20"/>
                <w:szCs w:val="20"/>
                <w:lang w:eastAsia="el-GR"/>
              </w:rPr>
              <w:t>ΥΠΟΔΟΜΕΣ – ΥΠΗΡΕΣΙΕΣ</w:t>
            </w:r>
          </w:p>
        </w:tc>
        <w:tc>
          <w:tcPr>
            <w:tcW w:w="1960" w:type="dxa"/>
            <w:shd w:val="clear" w:color="auto" w:fill="auto"/>
            <w:vAlign w:val="center"/>
          </w:tcPr>
          <w:p w14:paraId="68DF8599" w14:textId="54E9CE97" w:rsidR="0050356C" w:rsidRPr="00875EB1" w:rsidRDefault="0050356C" w:rsidP="0050356C">
            <w:pPr>
              <w:spacing w:after="0" w:line="240" w:lineRule="auto"/>
              <w:jc w:val="center"/>
              <w:rPr>
                <w:rFonts w:eastAsia="Times New Roman" w:cstheme="minorHAnsi"/>
                <w:bCs/>
                <w:sz w:val="20"/>
                <w:szCs w:val="20"/>
                <w:lang w:eastAsia="el-GR"/>
              </w:rPr>
            </w:pPr>
            <w:r w:rsidRPr="00875EB1">
              <w:rPr>
                <w:rFonts w:eastAsia="Times New Roman" w:cstheme="minorHAnsi"/>
                <w:bCs/>
                <w:sz w:val="20"/>
                <w:szCs w:val="20"/>
                <w:lang w:eastAsia="el-GR"/>
              </w:rPr>
              <w:t>Συμβουλευτική</w:t>
            </w:r>
          </w:p>
        </w:tc>
        <w:tc>
          <w:tcPr>
            <w:tcW w:w="1839" w:type="dxa"/>
            <w:shd w:val="clear" w:color="auto" w:fill="auto"/>
            <w:vAlign w:val="center"/>
          </w:tcPr>
          <w:p w14:paraId="62152D8D" w14:textId="1008961B" w:rsidR="0050356C" w:rsidRPr="00875EB1" w:rsidRDefault="0050356C" w:rsidP="0050356C">
            <w:pPr>
              <w:spacing w:after="0" w:line="240" w:lineRule="auto"/>
              <w:jc w:val="center"/>
              <w:rPr>
                <w:rFonts w:eastAsia="Times New Roman" w:cstheme="minorHAnsi"/>
                <w:sz w:val="20"/>
                <w:szCs w:val="20"/>
                <w:lang w:eastAsia="el-GR"/>
              </w:rPr>
            </w:pPr>
            <w:r w:rsidRPr="00875EB1">
              <w:rPr>
                <w:rFonts w:eastAsia="Times New Roman" w:cstheme="minorHAnsi"/>
                <w:sz w:val="20"/>
                <w:szCs w:val="20"/>
                <w:lang w:eastAsia="el-GR"/>
              </w:rPr>
              <w:t>Ακέραιος</w:t>
            </w:r>
          </w:p>
        </w:tc>
      </w:tr>
      <w:tr w:rsidR="0050356C" w:rsidRPr="00A956FE" w14:paraId="3268B56C" w14:textId="77777777" w:rsidTr="00875EB1">
        <w:trPr>
          <w:trHeight w:val="510"/>
        </w:trPr>
        <w:tc>
          <w:tcPr>
            <w:tcW w:w="1300" w:type="dxa"/>
            <w:shd w:val="clear" w:color="auto" w:fill="auto"/>
            <w:noWrap/>
            <w:vAlign w:val="center"/>
          </w:tcPr>
          <w:p w14:paraId="6F9EB0B3" w14:textId="5F728EEE"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M3.128</w:t>
            </w:r>
          </w:p>
        </w:tc>
        <w:tc>
          <w:tcPr>
            <w:tcW w:w="2245" w:type="dxa"/>
            <w:shd w:val="clear" w:color="auto" w:fill="auto"/>
            <w:vAlign w:val="center"/>
          </w:tcPr>
          <w:p w14:paraId="35EDBEE2" w14:textId="48E2251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χρηματοδοτούμενα έργα (σύνολο)</w:t>
            </w:r>
          </w:p>
        </w:tc>
        <w:tc>
          <w:tcPr>
            <w:tcW w:w="7229" w:type="dxa"/>
            <w:shd w:val="clear" w:color="auto" w:fill="auto"/>
            <w:vAlign w:val="center"/>
          </w:tcPr>
          <w:p w14:paraId="7CC0C7AE" w14:textId="26B5BB06" w:rsidR="0050356C" w:rsidRPr="00A956FE" w:rsidRDefault="0050356C" w:rsidP="0050356C">
            <w:pPr>
              <w:spacing w:after="0" w:line="240" w:lineRule="auto"/>
              <w:rPr>
                <w:rFonts w:ascii="Calibri" w:eastAsia="Times New Roman" w:hAnsi="Calibri" w:cs="Calibri"/>
                <w:sz w:val="20"/>
                <w:szCs w:val="20"/>
                <w:lang w:eastAsia="el-GR"/>
              </w:rPr>
            </w:pPr>
            <w:r w:rsidRPr="00F827C1">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w:t>
            </w:r>
            <w:r>
              <w:rPr>
                <w:rFonts w:eastAsia="Times New Roman" w:cstheme="minorHAnsi"/>
                <w:sz w:val="20"/>
                <w:szCs w:val="20"/>
                <w:lang w:eastAsia="el-GR"/>
              </w:rPr>
              <w:t>69, που αφορά τη χρηματοδότηση.</w:t>
            </w:r>
          </w:p>
        </w:tc>
        <w:tc>
          <w:tcPr>
            <w:tcW w:w="1619" w:type="dxa"/>
            <w:shd w:val="clear" w:color="auto" w:fill="auto"/>
            <w:vAlign w:val="center"/>
          </w:tcPr>
          <w:p w14:paraId="0AB9476A" w14:textId="2332EB0B"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00F561E3" w14:textId="736FCAFA"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60B8F3AA" w14:textId="049E827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50356C" w:rsidRPr="00A956FE" w14:paraId="190CBD10" w14:textId="77777777" w:rsidTr="00875EB1">
        <w:trPr>
          <w:trHeight w:val="1020"/>
        </w:trPr>
        <w:tc>
          <w:tcPr>
            <w:tcW w:w="1300" w:type="dxa"/>
            <w:shd w:val="clear" w:color="auto" w:fill="auto"/>
            <w:noWrap/>
            <w:vAlign w:val="center"/>
          </w:tcPr>
          <w:p w14:paraId="7604CE6B" w14:textId="358EE9C1"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M3.130</w:t>
            </w:r>
          </w:p>
        </w:tc>
        <w:tc>
          <w:tcPr>
            <w:tcW w:w="2245" w:type="dxa"/>
            <w:shd w:val="clear" w:color="auto" w:fill="auto"/>
            <w:vAlign w:val="center"/>
          </w:tcPr>
          <w:p w14:paraId="316FC513" w14:textId="46AA719F"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ευρωπαϊκά έργα (ανταγωνιστικά)</w:t>
            </w:r>
          </w:p>
        </w:tc>
        <w:tc>
          <w:tcPr>
            <w:tcW w:w="7229" w:type="dxa"/>
            <w:shd w:val="clear" w:color="auto" w:fill="auto"/>
            <w:vAlign w:val="center"/>
          </w:tcPr>
          <w:p w14:paraId="27E83A74" w14:textId="13D5B8CE"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 xml:space="preserve">Το σύνολο των ενεργών χρηματοδοτούμενων ευρωπαϊκών έργων (π.χ. FP, </w:t>
            </w:r>
            <w:proofErr w:type="spellStart"/>
            <w:r w:rsidRPr="00EC4A0D">
              <w:rPr>
                <w:rFonts w:eastAsia="Times New Roman" w:cstheme="minorHAnsi"/>
                <w:sz w:val="20"/>
                <w:szCs w:val="20"/>
                <w:lang w:eastAsia="el-GR"/>
              </w:rPr>
              <w:t>Horizon</w:t>
            </w:r>
            <w:proofErr w:type="spellEnd"/>
            <w:r w:rsidRPr="00EC4A0D">
              <w:rPr>
                <w:rFonts w:eastAsia="Times New Roman" w:cstheme="minorHAnsi"/>
                <w:sz w:val="20"/>
                <w:szCs w:val="20"/>
                <w:lang w:eastAsia="el-GR"/>
              </w:rPr>
              <w:t xml:space="preserve">, ERC </w:t>
            </w:r>
            <w:proofErr w:type="spellStart"/>
            <w:r w:rsidRPr="00EC4A0D">
              <w:rPr>
                <w:rFonts w:eastAsia="Times New Roman" w:cstheme="minorHAnsi"/>
                <w:sz w:val="20"/>
                <w:szCs w:val="20"/>
                <w:lang w:eastAsia="el-GR"/>
              </w:rPr>
              <w:t>κ.α</w:t>
            </w:r>
            <w:proofErr w:type="spellEnd"/>
            <w:r w:rsidRPr="00EC4A0D">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Μ3.090,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131731BC" w14:textId="44E2B9B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7BDBB89C" w14:textId="48FC452D"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3746252B" w14:textId="4FFF462D"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50356C" w:rsidRPr="00A956FE" w14:paraId="4FA17478" w14:textId="77777777" w:rsidTr="00875EB1">
        <w:trPr>
          <w:trHeight w:val="1020"/>
        </w:trPr>
        <w:tc>
          <w:tcPr>
            <w:tcW w:w="1300" w:type="dxa"/>
            <w:shd w:val="clear" w:color="auto" w:fill="auto"/>
            <w:noWrap/>
            <w:vAlign w:val="center"/>
          </w:tcPr>
          <w:p w14:paraId="18BDCB82" w14:textId="28059914"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M3.131</w:t>
            </w:r>
          </w:p>
        </w:tc>
        <w:tc>
          <w:tcPr>
            <w:tcW w:w="2245" w:type="dxa"/>
            <w:shd w:val="clear" w:color="auto" w:fill="auto"/>
            <w:vAlign w:val="center"/>
          </w:tcPr>
          <w:p w14:paraId="4434F2A6" w14:textId="79CE69D5"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εθνικά έργα από ευρωπαϊκά ταμεία</w:t>
            </w:r>
          </w:p>
        </w:tc>
        <w:tc>
          <w:tcPr>
            <w:tcW w:w="7229" w:type="dxa"/>
            <w:shd w:val="clear" w:color="auto" w:fill="auto"/>
            <w:vAlign w:val="center"/>
          </w:tcPr>
          <w:p w14:paraId="3E4D9B87" w14:textId="02EBBB3D"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EC4A0D">
              <w:rPr>
                <w:rFonts w:eastAsia="Times New Roman" w:cstheme="minorHAnsi"/>
                <w:sz w:val="20"/>
                <w:szCs w:val="20"/>
                <w:lang w:eastAsia="el-GR"/>
              </w:rPr>
              <w:t>Interreg</w:t>
            </w:r>
            <w:proofErr w:type="spellEnd"/>
            <w:r w:rsidRPr="00EC4A0D">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Μ3.089, που αφορά τη χρηματοδότηση</w:t>
            </w:r>
            <w:r>
              <w:rPr>
                <w:rFonts w:eastAsia="Times New Roman" w:cstheme="minorHAnsi"/>
                <w:sz w:val="20"/>
                <w:szCs w:val="20"/>
                <w:lang w:eastAsia="el-GR"/>
              </w:rPr>
              <w:t>.</w:t>
            </w:r>
            <w:r w:rsidR="00D23093">
              <w:rPr>
                <w:rFonts w:eastAsia="Times New Roman" w:cstheme="minorHAnsi"/>
                <w:sz w:val="20"/>
                <w:szCs w:val="20"/>
                <w:lang w:eastAsia="el-GR"/>
              </w:rPr>
              <w:t xml:space="preserve"> </w:t>
            </w:r>
            <w:r w:rsidR="00D23093" w:rsidRPr="00D23093">
              <w:rPr>
                <w:rFonts w:eastAsia="Times New Roman" w:cstheme="minorHAnsi"/>
                <w:sz w:val="20"/>
                <w:szCs w:val="20"/>
                <w:lang w:eastAsia="el-GR"/>
              </w:rPr>
              <w:t>Δεν συμπεριλαμβάνεται το πλήθος</w:t>
            </w:r>
            <w:r w:rsidR="00E86DEC">
              <w:rPr>
                <w:rFonts w:eastAsia="Times New Roman" w:cstheme="minorHAnsi"/>
                <w:sz w:val="20"/>
                <w:szCs w:val="20"/>
                <w:lang w:eastAsia="el-GR"/>
              </w:rPr>
              <w:t xml:space="preserve"> των ενεργών χρηματοδοτούμενων ι</w:t>
            </w:r>
            <w:r w:rsidR="00D23093" w:rsidRPr="00D23093">
              <w:rPr>
                <w:rFonts w:eastAsia="Times New Roman" w:cstheme="minorHAnsi"/>
                <w:sz w:val="20"/>
                <w:szCs w:val="20"/>
                <w:lang w:eastAsia="el-GR"/>
              </w:rPr>
              <w:t>δρυματικών έργων (Μ3.200).</w:t>
            </w:r>
          </w:p>
        </w:tc>
        <w:tc>
          <w:tcPr>
            <w:tcW w:w="1619" w:type="dxa"/>
            <w:shd w:val="clear" w:color="auto" w:fill="auto"/>
            <w:vAlign w:val="center"/>
          </w:tcPr>
          <w:p w14:paraId="42545FFC" w14:textId="2451652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39F32D80" w14:textId="61A29488"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41255101" w14:textId="0F34025E"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50356C" w:rsidRPr="00A956FE" w14:paraId="1F1362F4" w14:textId="77777777" w:rsidTr="00875EB1">
        <w:trPr>
          <w:cantSplit/>
          <w:trHeight w:val="510"/>
        </w:trPr>
        <w:tc>
          <w:tcPr>
            <w:tcW w:w="1300" w:type="dxa"/>
            <w:shd w:val="clear" w:color="auto" w:fill="auto"/>
            <w:noWrap/>
            <w:vAlign w:val="center"/>
          </w:tcPr>
          <w:p w14:paraId="7FFE0904" w14:textId="6944079B"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M3.132</w:t>
            </w:r>
          </w:p>
        </w:tc>
        <w:tc>
          <w:tcPr>
            <w:tcW w:w="2245" w:type="dxa"/>
            <w:shd w:val="clear" w:color="auto" w:fill="auto"/>
            <w:vAlign w:val="center"/>
          </w:tcPr>
          <w:p w14:paraId="4FACCE18" w14:textId="71E4AF8E"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διεθνείς εταιρείες και οργανισμούς</w:t>
            </w:r>
          </w:p>
        </w:tc>
        <w:tc>
          <w:tcPr>
            <w:tcW w:w="7229" w:type="dxa"/>
            <w:shd w:val="clear" w:color="auto" w:fill="auto"/>
            <w:vAlign w:val="center"/>
          </w:tcPr>
          <w:p w14:paraId="336B616F" w14:textId="6D2FCA27"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Μ3.091,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3985BCB0" w14:textId="2B635A9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5AA46BDA" w14:textId="1D96287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70CA61B5" w14:textId="594B97B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sz w:val="20"/>
                <w:szCs w:val="20"/>
                <w:lang w:eastAsia="el-GR"/>
              </w:rPr>
              <w:t>Ακέραιος</w:t>
            </w:r>
          </w:p>
        </w:tc>
      </w:tr>
      <w:tr w:rsidR="0050356C" w:rsidRPr="00A956FE" w14:paraId="07B41261" w14:textId="77777777" w:rsidTr="00875EB1">
        <w:trPr>
          <w:trHeight w:val="765"/>
        </w:trPr>
        <w:tc>
          <w:tcPr>
            <w:tcW w:w="1300" w:type="dxa"/>
            <w:shd w:val="clear" w:color="auto" w:fill="auto"/>
            <w:noWrap/>
            <w:vAlign w:val="center"/>
          </w:tcPr>
          <w:p w14:paraId="45C7EA68" w14:textId="3AA21A93"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t>M3.191</w:t>
            </w:r>
          </w:p>
        </w:tc>
        <w:tc>
          <w:tcPr>
            <w:tcW w:w="2245" w:type="dxa"/>
            <w:shd w:val="clear" w:color="auto" w:fill="auto"/>
            <w:vAlign w:val="center"/>
          </w:tcPr>
          <w:p w14:paraId="2178615D" w14:textId="77E25D4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δίδακτρα ΠΜΣ</w:t>
            </w:r>
          </w:p>
        </w:tc>
        <w:tc>
          <w:tcPr>
            <w:tcW w:w="7229" w:type="dxa"/>
            <w:shd w:val="clear" w:color="auto" w:fill="auto"/>
            <w:vAlign w:val="center"/>
          </w:tcPr>
          <w:p w14:paraId="223BEE80" w14:textId="422171DE"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Μ3.171,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70396370" w14:textId="5F425DA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64A8AFB4" w14:textId="10107E02"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36697B83" w14:textId="4407C023"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4E79D60F" w14:textId="77777777" w:rsidTr="00875EB1">
        <w:trPr>
          <w:cantSplit/>
          <w:trHeight w:val="765"/>
        </w:trPr>
        <w:tc>
          <w:tcPr>
            <w:tcW w:w="1300" w:type="dxa"/>
            <w:shd w:val="clear" w:color="auto" w:fill="auto"/>
            <w:noWrap/>
            <w:vAlign w:val="center"/>
          </w:tcPr>
          <w:p w14:paraId="2231D926" w14:textId="2B40A5D4"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lastRenderedPageBreak/>
              <w:t>M3.192</w:t>
            </w:r>
          </w:p>
        </w:tc>
        <w:tc>
          <w:tcPr>
            <w:tcW w:w="2245" w:type="dxa"/>
            <w:shd w:val="clear" w:color="auto" w:fill="auto"/>
            <w:vAlign w:val="center"/>
          </w:tcPr>
          <w:p w14:paraId="6D644C56" w14:textId="6A2676D4"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δίδακτρα Ξενόγλωσσων ΠΠΣ</w:t>
            </w:r>
          </w:p>
        </w:tc>
        <w:tc>
          <w:tcPr>
            <w:tcW w:w="7229" w:type="dxa"/>
            <w:shd w:val="clear" w:color="auto" w:fill="auto"/>
            <w:vAlign w:val="center"/>
          </w:tcPr>
          <w:p w14:paraId="3BD16EA9" w14:textId="60A9816C"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Μ3.172,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6C8F2721" w14:textId="01908D07"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4ADCFFBE" w14:textId="217EEBF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1B4C0573" w14:textId="7862E032"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3895723B" w14:textId="77777777" w:rsidTr="00875EB1">
        <w:trPr>
          <w:cantSplit/>
          <w:trHeight w:val="688"/>
        </w:trPr>
        <w:tc>
          <w:tcPr>
            <w:tcW w:w="1300" w:type="dxa"/>
            <w:shd w:val="clear" w:color="auto" w:fill="auto"/>
            <w:noWrap/>
            <w:vAlign w:val="center"/>
          </w:tcPr>
          <w:p w14:paraId="3315C9A7" w14:textId="69EF971C"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t>M3.193</w:t>
            </w:r>
          </w:p>
        </w:tc>
        <w:tc>
          <w:tcPr>
            <w:tcW w:w="2245" w:type="dxa"/>
            <w:shd w:val="clear" w:color="auto" w:fill="auto"/>
            <w:vAlign w:val="center"/>
          </w:tcPr>
          <w:p w14:paraId="65E5DB17" w14:textId="2784F03B"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έσοδα παροχής υπηρεσιών εργαστηρίων</w:t>
            </w:r>
          </w:p>
        </w:tc>
        <w:tc>
          <w:tcPr>
            <w:tcW w:w="7229" w:type="dxa"/>
            <w:shd w:val="clear" w:color="auto" w:fill="auto"/>
            <w:vAlign w:val="center"/>
          </w:tcPr>
          <w:p w14:paraId="3E12EFE0" w14:textId="3200BFDB"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από έσοδα παροχής υπηρεσιών εργαστηρίων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Μ3.173,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77893B24" w14:textId="29ED584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66AEBAF4" w14:textId="115F7CCC"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58470B9D" w14:textId="043FC412"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4013F925" w14:textId="77777777" w:rsidTr="00875EB1">
        <w:trPr>
          <w:trHeight w:val="765"/>
        </w:trPr>
        <w:tc>
          <w:tcPr>
            <w:tcW w:w="1300" w:type="dxa"/>
            <w:shd w:val="clear" w:color="auto" w:fill="auto"/>
            <w:noWrap/>
            <w:vAlign w:val="center"/>
          </w:tcPr>
          <w:p w14:paraId="584C265C" w14:textId="34F011CF"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t>M3.194</w:t>
            </w:r>
          </w:p>
        </w:tc>
        <w:tc>
          <w:tcPr>
            <w:tcW w:w="2245" w:type="dxa"/>
            <w:shd w:val="clear" w:color="auto" w:fill="auto"/>
            <w:vAlign w:val="center"/>
          </w:tcPr>
          <w:p w14:paraId="7C688AF5" w14:textId="78E808F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7229" w:type="dxa"/>
            <w:shd w:val="clear" w:color="auto" w:fill="auto"/>
            <w:vAlign w:val="center"/>
          </w:tcPr>
          <w:p w14:paraId="51A7DCA7" w14:textId="78ACD29B"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χρηματοδοτούμενων έργων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proofErr w:type="spellStart"/>
            <w:r w:rsidRPr="00EC4A0D">
              <w:rPr>
                <w:rFonts w:eastAsia="Times New Roman" w:cstheme="minorHAnsi"/>
                <w:sz w:val="20"/>
                <w:szCs w:val="20"/>
                <w:lang w:eastAsia="el-GR"/>
              </w:rPr>
              <w:t>royalties</w:t>
            </w:r>
            <w:proofErr w:type="spellEnd"/>
            <w:r w:rsidRPr="00EC4A0D">
              <w:rPr>
                <w:rFonts w:eastAsia="Times New Roman" w:cstheme="minorHAnsi"/>
                <w:sz w:val="20"/>
                <w:szCs w:val="20"/>
                <w:lang w:eastAsia="el-GR"/>
              </w:rPr>
              <w:t>) και έσοδα από αξιοποίηση αποτελεσμάτων έρευν</w:t>
            </w:r>
            <w:r>
              <w:rPr>
                <w:rFonts w:eastAsia="Times New Roman" w:cstheme="minorHAnsi"/>
                <w:sz w:val="20"/>
                <w:szCs w:val="20"/>
                <w:lang w:eastAsia="el-GR"/>
              </w:rPr>
              <w:t>ας (</w:t>
            </w:r>
            <w:proofErr w:type="spellStart"/>
            <w:r>
              <w:rPr>
                <w:rFonts w:eastAsia="Times New Roman" w:cstheme="minorHAnsi"/>
                <w:sz w:val="20"/>
                <w:szCs w:val="20"/>
                <w:lang w:eastAsia="el-GR"/>
              </w:rPr>
              <w:t>spin</w:t>
            </w:r>
            <w:proofErr w:type="spellEnd"/>
            <w:r>
              <w:rPr>
                <w:rFonts w:eastAsia="Times New Roman" w:cstheme="minorHAnsi"/>
                <w:sz w:val="20"/>
                <w:szCs w:val="20"/>
                <w:lang w:eastAsia="el-GR"/>
              </w:rPr>
              <w:t xml:space="preserve"> </w:t>
            </w:r>
            <w:proofErr w:type="spellStart"/>
            <w:r>
              <w:rPr>
                <w:rFonts w:eastAsia="Times New Roman" w:cstheme="minorHAnsi"/>
                <w:sz w:val="20"/>
                <w:szCs w:val="20"/>
                <w:lang w:eastAsia="el-GR"/>
              </w:rPr>
              <w:t>off</w:t>
            </w:r>
            <w:proofErr w:type="spellEnd"/>
            <w:r>
              <w:rPr>
                <w:rFonts w:eastAsia="Times New Roman" w:cstheme="minorHAnsi"/>
                <w:sz w:val="20"/>
                <w:szCs w:val="20"/>
                <w:lang w:eastAsia="el-GR"/>
              </w:rPr>
              <w:t xml:space="preserve">, </w:t>
            </w:r>
            <w:proofErr w:type="spellStart"/>
            <w:r>
              <w:rPr>
                <w:rFonts w:eastAsia="Times New Roman" w:cstheme="minorHAnsi"/>
                <w:sz w:val="20"/>
                <w:szCs w:val="20"/>
                <w:lang w:eastAsia="el-GR"/>
              </w:rPr>
              <w:t>start</w:t>
            </w:r>
            <w:r w:rsidRPr="00EC4A0D">
              <w:rPr>
                <w:rFonts w:eastAsia="Times New Roman" w:cstheme="minorHAnsi"/>
                <w:sz w:val="20"/>
                <w:szCs w:val="20"/>
                <w:lang w:eastAsia="el-GR"/>
              </w:rPr>
              <w:t>up</w:t>
            </w:r>
            <w:proofErr w:type="spellEnd"/>
            <w:r w:rsidRPr="00EC4A0D">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Μ3.174, που αφορά τη χρηματοδότηση</w:t>
            </w:r>
            <w:r>
              <w:rPr>
                <w:rFonts w:eastAsia="Times New Roman" w:cstheme="minorHAnsi"/>
                <w:sz w:val="20"/>
                <w:szCs w:val="20"/>
                <w:lang w:eastAsia="el-GR"/>
              </w:rPr>
              <w:t>.</w:t>
            </w:r>
          </w:p>
        </w:tc>
        <w:tc>
          <w:tcPr>
            <w:tcW w:w="1619" w:type="dxa"/>
            <w:shd w:val="clear" w:color="auto" w:fill="auto"/>
            <w:vAlign w:val="center"/>
          </w:tcPr>
          <w:p w14:paraId="2FC8D20E" w14:textId="298DDFB1"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462F1F54" w14:textId="42CB641D"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18D1B4DB" w14:textId="1D519B37"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74F5CE9E" w14:textId="77777777" w:rsidTr="00875EB1">
        <w:trPr>
          <w:trHeight w:val="510"/>
        </w:trPr>
        <w:tc>
          <w:tcPr>
            <w:tcW w:w="1300" w:type="dxa"/>
            <w:shd w:val="clear" w:color="auto" w:fill="auto"/>
            <w:noWrap/>
            <w:vAlign w:val="center"/>
          </w:tcPr>
          <w:p w14:paraId="5949D423" w14:textId="68D91B0F"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val="en-US" w:eastAsia="el-GR"/>
              </w:rPr>
              <w:t>M3.195</w:t>
            </w:r>
          </w:p>
        </w:tc>
        <w:tc>
          <w:tcPr>
            <w:tcW w:w="2245" w:type="dxa"/>
            <w:shd w:val="clear" w:color="auto" w:fill="auto"/>
            <w:vAlign w:val="center"/>
          </w:tcPr>
          <w:p w14:paraId="005C1870" w14:textId="6BF00223"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από άλλους πόρους (πανεπιστημιακές πηγές)</w:t>
            </w:r>
          </w:p>
        </w:tc>
        <w:tc>
          <w:tcPr>
            <w:tcW w:w="7229" w:type="dxa"/>
            <w:shd w:val="clear" w:color="auto" w:fill="auto"/>
            <w:vAlign w:val="center"/>
          </w:tcPr>
          <w:p w14:paraId="68222C5E" w14:textId="16993862"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w:t>
            </w:r>
            <w:r>
              <w:rPr>
                <w:rFonts w:eastAsia="Times New Roman" w:cstheme="minorHAnsi"/>
                <w:sz w:val="20"/>
                <w:szCs w:val="20"/>
                <w:lang w:eastAsia="el-GR"/>
              </w:rPr>
              <w:t xml:space="preserve"> χρηματοδοτούμενων έργων από</w:t>
            </w:r>
            <w:r w:rsidRPr="00EC4A0D">
              <w:rPr>
                <w:rFonts w:eastAsia="Times New Roman" w:cstheme="minorHAnsi"/>
                <w:sz w:val="20"/>
                <w:szCs w:val="20"/>
                <w:lang w:eastAsia="el-GR"/>
              </w:rPr>
              <w:t xml:space="preserve"> άλλους πόρους (πανεπιστημιακές πηγές) του Τμήματος, τα οποία έχουν επιστημονικά υπεύθυνο μέλος του Τμήματος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Μ3.096, που αφορά τη χρηματοδότηση</w:t>
            </w:r>
            <w:r>
              <w:rPr>
                <w:rFonts w:eastAsia="Times New Roman" w:cstheme="minorHAnsi"/>
                <w:sz w:val="20"/>
                <w:szCs w:val="20"/>
                <w:lang w:eastAsia="el-GR"/>
              </w:rPr>
              <w:t>.</w:t>
            </w:r>
            <w:r w:rsidR="00E86DEC">
              <w:rPr>
                <w:rFonts w:eastAsia="Times New Roman" w:cstheme="minorHAnsi"/>
                <w:sz w:val="20"/>
                <w:szCs w:val="20"/>
                <w:lang w:eastAsia="el-GR"/>
              </w:rPr>
              <w:t xml:space="preserve"> </w:t>
            </w:r>
            <w:r w:rsidR="00E86DEC" w:rsidRPr="00D23093">
              <w:rPr>
                <w:rFonts w:eastAsia="Times New Roman" w:cstheme="minorHAnsi"/>
                <w:sz w:val="20"/>
                <w:szCs w:val="20"/>
                <w:lang w:eastAsia="el-GR"/>
              </w:rPr>
              <w:t>Δεν συμπεριλαμβάνεται το πλήθος</w:t>
            </w:r>
            <w:r w:rsidR="00E86DEC">
              <w:rPr>
                <w:rFonts w:eastAsia="Times New Roman" w:cstheme="minorHAnsi"/>
                <w:sz w:val="20"/>
                <w:szCs w:val="20"/>
                <w:lang w:eastAsia="el-GR"/>
              </w:rPr>
              <w:t xml:space="preserve"> των ενεργών χρηματοδοτούμενων ι</w:t>
            </w:r>
            <w:r w:rsidR="00E86DEC" w:rsidRPr="00D23093">
              <w:rPr>
                <w:rFonts w:eastAsia="Times New Roman" w:cstheme="minorHAnsi"/>
                <w:sz w:val="20"/>
                <w:szCs w:val="20"/>
                <w:lang w:eastAsia="el-GR"/>
              </w:rPr>
              <w:t>δρυματικών έργων (Μ3.200).</w:t>
            </w:r>
          </w:p>
        </w:tc>
        <w:tc>
          <w:tcPr>
            <w:tcW w:w="1619" w:type="dxa"/>
            <w:shd w:val="clear" w:color="auto" w:fill="auto"/>
            <w:vAlign w:val="center"/>
          </w:tcPr>
          <w:p w14:paraId="020D0E63" w14:textId="441E931E"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49ED8D9B" w14:textId="63FEB8C4"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395E6281" w14:textId="5EBC5B0E"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6B45D000" w14:textId="77777777" w:rsidTr="00875EB1">
        <w:trPr>
          <w:trHeight w:val="765"/>
        </w:trPr>
        <w:tc>
          <w:tcPr>
            <w:tcW w:w="1300" w:type="dxa"/>
            <w:shd w:val="clear" w:color="auto" w:fill="auto"/>
            <w:noWrap/>
            <w:vAlign w:val="center"/>
          </w:tcPr>
          <w:p w14:paraId="150488D9" w14:textId="4B25CCC7"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M3.134</w:t>
            </w:r>
          </w:p>
        </w:tc>
        <w:tc>
          <w:tcPr>
            <w:tcW w:w="2245" w:type="dxa"/>
            <w:shd w:val="clear" w:color="auto" w:fill="auto"/>
            <w:vAlign w:val="center"/>
          </w:tcPr>
          <w:p w14:paraId="6A02B3A3" w14:textId="042DC2F7"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(&lt; 50Κ€)</w:t>
            </w:r>
          </w:p>
        </w:tc>
        <w:tc>
          <w:tcPr>
            <w:tcW w:w="7229" w:type="dxa"/>
            <w:shd w:val="clear" w:color="auto" w:fill="auto"/>
            <w:vAlign w:val="center"/>
          </w:tcPr>
          <w:p w14:paraId="04B26702" w14:textId="6A9D3AF2"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έργων με προϋπολογισμό μικρότερο από 50.000€,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w:t>
            </w:r>
            <w:r>
              <w:rPr>
                <w:rFonts w:eastAsia="Times New Roman" w:cstheme="minorHAnsi"/>
                <w:sz w:val="20"/>
                <w:szCs w:val="20"/>
                <w:lang w:eastAsia="el-GR"/>
              </w:rPr>
              <w:t>ύμενων Ιδρυματικών έργων (Μ3.200).</w:t>
            </w:r>
          </w:p>
        </w:tc>
        <w:tc>
          <w:tcPr>
            <w:tcW w:w="1619" w:type="dxa"/>
            <w:shd w:val="clear" w:color="auto" w:fill="auto"/>
            <w:vAlign w:val="center"/>
          </w:tcPr>
          <w:p w14:paraId="4B2675B1" w14:textId="0751F4AF"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1D7DE976" w14:textId="6E249A57"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02720566" w14:textId="7AFE0C43"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435F5FAC" w14:textId="77777777" w:rsidTr="00875EB1">
        <w:trPr>
          <w:trHeight w:val="510"/>
        </w:trPr>
        <w:tc>
          <w:tcPr>
            <w:tcW w:w="1300" w:type="dxa"/>
            <w:shd w:val="clear" w:color="auto" w:fill="auto"/>
            <w:noWrap/>
            <w:vAlign w:val="center"/>
          </w:tcPr>
          <w:p w14:paraId="704987CF" w14:textId="10FF6537"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lastRenderedPageBreak/>
              <w:t>M3.135</w:t>
            </w:r>
          </w:p>
        </w:tc>
        <w:tc>
          <w:tcPr>
            <w:tcW w:w="2245" w:type="dxa"/>
            <w:shd w:val="clear" w:color="auto" w:fill="auto"/>
            <w:vAlign w:val="center"/>
          </w:tcPr>
          <w:p w14:paraId="4FEC120D" w14:textId="30DAA142"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(50 - 200Κ€)</w:t>
            </w:r>
          </w:p>
        </w:tc>
        <w:tc>
          <w:tcPr>
            <w:tcW w:w="7229" w:type="dxa"/>
            <w:shd w:val="clear" w:color="auto" w:fill="auto"/>
            <w:vAlign w:val="center"/>
          </w:tcPr>
          <w:p w14:paraId="2E7D4E52" w14:textId="4E69363F"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έργων με προϋπολογισμό από 50.000€ έως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w:t>
            </w:r>
            <w:r>
              <w:rPr>
                <w:rFonts w:eastAsia="Times New Roman" w:cstheme="minorHAnsi"/>
                <w:sz w:val="20"/>
                <w:szCs w:val="20"/>
                <w:lang w:eastAsia="el-GR"/>
              </w:rPr>
              <w:t>μενων Ιδρυματικών έργων (Μ3.200).</w:t>
            </w:r>
          </w:p>
        </w:tc>
        <w:tc>
          <w:tcPr>
            <w:tcW w:w="1619" w:type="dxa"/>
            <w:shd w:val="clear" w:color="auto" w:fill="auto"/>
            <w:vAlign w:val="center"/>
          </w:tcPr>
          <w:p w14:paraId="18327237" w14:textId="72F7FBBD" w:rsidR="0050356C" w:rsidRPr="00875EB1" w:rsidRDefault="0050356C" w:rsidP="0050356C">
            <w:pPr>
              <w:spacing w:after="0" w:line="240" w:lineRule="auto"/>
              <w:jc w:val="center"/>
              <w:rPr>
                <w:rFonts w:ascii="Calibri" w:eastAsia="Times New Roman" w:hAnsi="Calibri" w:cs="Calibri"/>
                <w:sz w:val="20"/>
                <w:szCs w:val="20"/>
                <w:lang w:eastAsia="el-GR"/>
              </w:rPr>
            </w:pPr>
          </w:p>
        </w:tc>
        <w:tc>
          <w:tcPr>
            <w:tcW w:w="1960" w:type="dxa"/>
            <w:shd w:val="clear" w:color="auto" w:fill="auto"/>
            <w:vAlign w:val="center"/>
          </w:tcPr>
          <w:p w14:paraId="625453F6" w14:textId="21C73990" w:rsidR="0050356C" w:rsidRPr="00875EB1" w:rsidRDefault="0050356C" w:rsidP="0050356C">
            <w:pPr>
              <w:spacing w:after="0" w:line="240" w:lineRule="auto"/>
              <w:jc w:val="center"/>
              <w:rPr>
                <w:rFonts w:ascii="Calibri" w:eastAsia="Times New Roman" w:hAnsi="Calibri" w:cs="Calibri"/>
                <w:sz w:val="20"/>
                <w:szCs w:val="20"/>
                <w:lang w:eastAsia="el-GR"/>
              </w:rPr>
            </w:pPr>
          </w:p>
        </w:tc>
        <w:tc>
          <w:tcPr>
            <w:tcW w:w="1839" w:type="dxa"/>
            <w:shd w:val="clear" w:color="auto" w:fill="auto"/>
            <w:vAlign w:val="center"/>
          </w:tcPr>
          <w:p w14:paraId="5825F61B" w14:textId="7F2960EB"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46D0DF06" w14:textId="77777777" w:rsidTr="00875EB1">
        <w:trPr>
          <w:trHeight w:val="510"/>
        </w:trPr>
        <w:tc>
          <w:tcPr>
            <w:tcW w:w="1300" w:type="dxa"/>
            <w:shd w:val="clear" w:color="auto" w:fill="auto"/>
            <w:noWrap/>
            <w:vAlign w:val="center"/>
          </w:tcPr>
          <w:p w14:paraId="3CE6189C" w14:textId="647C9842"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M3.136</w:t>
            </w:r>
          </w:p>
        </w:tc>
        <w:tc>
          <w:tcPr>
            <w:tcW w:w="2245" w:type="dxa"/>
            <w:shd w:val="clear" w:color="auto" w:fill="auto"/>
            <w:vAlign w:val="center"/>
          </w:tcPr>
          <w:p w14:paraId="624AEB51" w14:textId="1AEA0614"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Ενεργά έργα (&gt; 200Κ€)</w:t>
            </w:r>
          </w:p>
        </w:tc>
        <w:tc>
          <w:tcPr>
            <w:tcW w:w="7229" w:type="dxa"/>
            <w:shd w:val="clear" w:color="auto" w:fill="auto"/>
            <w:vAlign w:val="center"/>
          </w:tcPr>
          <w:p w14:paraId="6F3269AD" w14:textId="1EF7E889"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ενεργών έργων με προϋπολογισμό μεγαλύτερο από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w:t>
            </w:r>
            <w:r>
              <w:rPr>
                <w:rFonts w:eastAsia="Times New Roman" w:cstheme="minorHAnsi"/>
                <w:sz w:val="20"/>
                <w:szCs w:val="20"/>
                <w:lang w:eastAsia="el-GR"/>
              </w:rPr>
              <w:t>μενων Ιδρυματικών έργων (Μ3.200).</w:t>
            </w:r>
          </w:p>
        </w:tc>
        <w:tc>
          <w:tcPr>
            <w:tcW w:w="1619" w:type="dxa"/>
            <w:shd w:val="clear" w:color="auto" w:fill="auto"/>
            <w:vAlign w:val="center"/>
          </w:tcPr>
          <w:p w14:paraId="7C0CF739" w14:textId="2BB2D2D8"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18753CC5" w14:textId="064F8469"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64A91D2B" w14:textId="71781DDD"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r w:rsidR="0050356C" w:rsidRPr="00A956FE" w14:paraId="1347231E" w14:textId="77777777" w:rsidTr="00875EB1">
        <w:trPr>
          <w:trHeight w:val="765"/>
        </w:trPr>
        <w:tc>
          <w:tcPr>
            <w:tcW w:w="1300" w:type="dxa"/>
            <w:shd w:val="clear" w:color="auto" w:fill="auto"/>
            <w:noWrap/>
            <w:vAlign w:val="center"/>
          </w:tcPr>
          <w:p w14:paraId="5608D24E" w14:textId="0D9B4B9C" w:rsidR="0050356C" w:rsidRPr="00A956FE" w:rsidRDefault="0050356C" w:rsidP="0050356C">
            <w:pPr>
              <w:spacing w:after="0" w:line="240" w:lineRule="auto"/>
              <w:jc w:val="center"/>
              <w:rPr>
                <w:rFonts w:ascii="Calibri" w:eastAsia="Times New Roman" w:hAnsi="Calibri" w:cs="Calibri"/>
                <w:b/>
                <w:bCs/>
                <w:sz w:val="20"/>
                <w:szCs w:val="20"/>
                <w:lang w:eastAsia="el-GR"/>
              </w:rPr>
            </w:pPr>
            <w:r w:rsidRPr="00A956FE">
              <w:rPr>
                <w:rFonts w:eastAsia="Times New Roman" w:cstheme="minorHAnsi"/>
                <w:b/>
                <w:bCs/>
                <w:sz w:val="20"/>
                <w:szCs w:val="20"/>
                <w:lang w:eastAsia="el-GR"/>
              </w:rPr>
              <w:t>M3.137</w:t>
            </w:r>
          </w:p>
        </w:tc>
        <w:tc>
          <w:tcPr>
            <w:tcW w:w="2245" w:type="dxa"/>
            <w:shd w:val="clear" w:color="auto" w:fill="auto"/>
            <w:vAlign w:val="center"/>
          </w:tcPr>
          <w:p w14:paraId="2B78CE1B" w14:textId="19B06954" w:rsidR="0050356C" w:rsidRPr="00A956FE" w:rsidRDefault="0050356C" w:rsidP="0050356C">
            <w:pPr>
              <w:spacing w:after="0" w:line="240" w:lineRule="auto"/>
              <w:rPr>
                <w:rFonts w:ascii="Calibri" w:eastAsia="Times New Roman" w:hAnsi="Calibri" w:cs="Calibri"/>
                <w:sz w:val="20"/>
                <w:szCs w:val="20"/>
                <w:lang w:eastAsia="el-GR"/>
              </w:rPr>
            </w:pPr>
            <w:r w:rsidRPr="00A956FE">
              <w:rPr>
                <w:rFonts w:eastAsia="Times New Roman" w:cstheme="minorHAnsi"/>
                <w:sz w:val="20"/>
                <w:szCs w:val="20"/>
                <w:lang w:eastAsia="el-GR"/>
              </w:rPr>
              <w:t xml:space="preserve">Εξωτερικοί συνεργάτες ενεργών χρηματοδοτούμενων έργων </w:t>
            </w:r>
          </w:p>
        </w:tc>
        <w:tc>
          <w:tcPr>
            <w:tcW w:w="7229" w:type="dxa"/>
            <w:shd w:val="clear" w:color="auto" w:fill="auto"/>
            <w:vAlign w:val="center"/>
          </w:tcPr>
          <w:p w14:paraId="5487BE7E" w14:textId="1FC58433" w:rsidR="0050356C" w:rsidRPr="00A956FE" w:rsidRDefault="0050356C" w:rsidP="0050356C">
            <w:pPr>
              <w:spacing w:after="0" w:line="240" w:lineRule="auto"/>
              <w:rPr>
                <w:rFonts w:ascii="Calibri" w:eastAsia="Times New Roman" w:hAnsi="Calibri" w:cs="Calibri"/>
                <w:sz w:val="20"/>
                <w:szCs w:val="20"/>
                <w:lang w:eastAsia="el-GR"/>
              </w:rPr>
            </w:pPr>
            <w:r w:rsidRPr="00EC4A0D">
              <w:rPr>
                <w:rFonts w:eastAsia="Times New Roman" w:cstheme="minorHAnsi"/>
                <w:sz w:val="20"/>
                <w:szCs w:val="20"/>
                <w:lang w:eastAsia="el-GR"/>
              </w:rPr>
              <w:t>Το σύνολο των εξωτερικών συνεργατών για την εκτέλεση των χρηματοδοτούμεν</w:t>
            </w:r>
            <w:r>
              <w:rPr>
                <w:rFonts w:eastAsia="Times New Roman" w:cstheme="minorHAnsi"/>
                <w:sz w:val="20"/>
                <w:szCs w:val="20"/>
                <w:lang w:eastAsia="el-GR"/>
              </w:rPr>
              <w:t>ων έργων (Μ3.128 πλην των Μ3.200</w:t>
            </w:r>
            <w:r w:rsidRPr="00EC4A0D">
              <w:rPr>
                <w:rFonts w:eastAsia="Times New Roman" w:cstheme="minorHAnsi"/>
                <w:sz w:val="20"/>
                <w:szCs w:val="20"/>
                <w:lang w:eastAsia="el-GR"/>
              </w:rPr>
              <w:t xml:space="preserve">) του Τμήματος (ΕΛΚΕ)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w:t>
            </w:r>
            <w:proofErr w:type="spellStart"/>
            <w:r w:rsidRPr="00EC4A0D">
              <w:rPr>
                <w:rFonts w:eastAsia="Times New Roman" w:cstheme="minorHAnsi"/>
                <w:sz w:val="20"/>
                <w:szCs w:val="20"/>
                <w:lang w:eastAsia="el-GR"/>
              </w:rPr>
              <w:t>συμβάσεών</w:t>
            </w:r>
            <w:proofErr w:type="spellEnd"/>
            <w:r w:rsidRPr="00EC4A0D">
              <w:rPr>
                <w:rFonts w:eastAsia="Times New Roman" w:cstheme="minorHAnsi"/>
                <w:sz w:val="20"/>
                <w:szCs w:val="20"/>
                <w:lang w:eastAsia="el-GR"/>
              </w:rPr>
              <w:t xml:space="preserve"> τους. Σημείωση: Δεν συμπεριλαμβάνονται οι εξωτερικοί συνεργάτες για την εκτέλεση των χρηματοδοτούμενων ε</w:t>
            </w:r>
            <w:r>
              <w:rPr>
                <w:rFonts w:eastAsia="Times New Roman" w:cstheme="minorHAnsi"/>
                <w:sz w:val="20"/>
                <w:szCs w:val="20"/>
                <w:lang w:eastAsia="el-GR"/>
              </w:rPr>
              <w:t>νεργών ιδρυματικών έργων (Μ3.200</w:t>
            </w:r>
            <w:r w:rsidRPr="00EC4A0D">
              <w:rPr>
                <w:rFonts w:eastAsia="Times New Roman" w:cstheme="minorHAnsi"/>
                <w:sz w:val="20"/>
                <w:szCs w:val="20"/>
                <w:lang w:eastAsia="el-GR"/>
              </w:rPr>
              <w:t>).</w:t>
            </w:r>
          </w:p>
        </w:tc>
        <w:tc>
          <w:tcPr>
            <w:tcW w:w="1619" w:type="dxa"/>
            <w:shd w:val="clear" w:color="auto" w:fill="auto"/>
            <w:vAlign w:val="center"/>
          </w:tcPr>
          <w:p w14:paraId="76A3DC0F" w14:textId="248AED86"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ΕΡΕΥΝΗΤΙΚΗ ΔΡΑΣΤΗΡΙΟΤΗΤΑ</w:t>
            </w:r>
          </w:p>
        </w:tc>
        <w:tc>
          <w:tcPr>
            <w:tcW w:w="1960" w:type="dxa"/>
            <w:shd w:val="clear" w:color="auto" w:fill="auto"/>
            <w:vAlign w:val="center"/>
          </w:tcPr>
          <w:p w14:paraId="073E280F" w14:textId="00C6F64A" w:rsidR="0050356C" w:rsidRPr="00875EB1" w:rsidRDefault="0050356C" w:rsidP="0050356C">
            <w:pPr>
              <w:spacing w:after="0" w:line="240" w:lineRule="auto"/>
              <w:jc w:val="center"/>
              <w:rPr>
                <w:rFonts w:ascii="Calibri" w:eastAsia="Times New Roman" w:hAnsi="Calibri" w:cs="Calibri"/>
                <w:sz w:val="20"/>
                <w:szCs w:val="20"/>
                <w:lang w:eastAsia="el-GR"/>
              </w:rPr>
            </w:pPr>
            <w:r w:rsidRPr="00875EB1">
              <w:rPr>
                <w:rFonts w:eastAsia="Times New Roman" w:cstheme="minorHAnsi"/>
                <w:bCs/>
                <w:sz w:val="20"/>
                <w:szCs w:val="20"/>
                <w:lang w:eastAsia="el-GR"/>
              </w:rPr>
              <w:t>Χρηματοδοτούμενα έργα και ερευνητικές υποδομές</w:t>
            </w:r>
          </w:p>
        </w:tc>
        <w:tc>
          <w:tcPr>
            <w:tcW w:w="1839" w:type="dxa"/>
            <w:shd w:val="clear" w:color="auto" w:fill="auto"/>
            <w:vAlign w:val="center"/>
          </w:tcPr>
          <w:p w14:paraId="76937D9F" w14:textId="281EA94A" w:rsidR="0050356C" w:rsidRPr="00A956FE" w:rsidRDefault="0050356C" w:rsidP="0050356C">
            <w:pPr>
              <w:spacing w:after="0" w:line="240" w:lineRule="auto"/>
              <w:jc w:val="center"/>
              <w:rPr>
                <w:rFonts w:ascii="Calibri" w:eastAsia="Times New Roman" w:hAnsi="Calibri" w:cs="Calibri"/>
                <w:sz w:val="20"/>
                <w:szCs w:val="20"/>
                <w:lang w:eastAsia="el-GR"/>
              </w:rPr>
            </w:pPr>
            <w:r w:rsidRPr="00FF0B80">
              <w:rPr>
                <w:rFonts w:eastAsia="Times New Roman" w:cstheme="minorHAnsi"/>
                <w:sz w:val="20"/>
                <w:szCs w:val="20"/>
                <w:lang w:eastAsia="el-GR"/>
              </w:rPr>
              <w:t>Ακέραιος</w:t>
            </w:r>
          </w:p>
        </w:tc>
      </w:tr>
    </w:tbl>
    <w:p w14:paraId="3B720425" w14:textId="541E16E1" w:rsidR="00B83CE8" w:rsidRDefault="00B83CE8">
      <w:pPr>
        <w:rPr>
          <w:rFonts w:cstheme="minorHAnsi"/>
        </w:rPr>
      </w:pPr>
    </w:p>
    <w:sectPr w:rsidR="00B83CE8" w:rsidSect="007E5671">
      <w:headerReference w:type="default" r:id="rId17"/>
      <w:pgSz w:w="16838" w:h="11906" w:orient="landscape"/>
      <w:pgMar w:top="1800" w:right="1440" w:bottom="1135" w:left="1440" w:header="708"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1F8FE" w14:textId="77777777" w:rsidR="002A4DF0" w:rsidRDefault="002A4DF0" w:rsidP="00F6225A">
      <w:pPr>
        <w:spacing w:after="0" w:line="240" w:lineRule="auto"/>
      </w:pPr>
      <w:r>
        <w:separator/>
      </w:r>
    </w:p>
  </w:endnote>
  <w:endnote w:type="continuationSeparator" w:id="0">
    <w:p w14:paraId="517F0227" w14:textId="77777777" w:rsidR="002A4DF0" w:rsidRDefault="002A4DF0" w:rsidP="00F6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312177"/>
      <w:docPartObj>
        <w:docPartGallery w:val="Page Numbers (Bottom of Page)"/>
        <w:docPartUnique/>
      </w:docPartObj>
    </w:sdtPr>
    <w:sdtEndPr>
      <w:rPr>
        <w:noProof/>
        <w:sz w:val="20"/>
        <w:szCs w:val="20"/>
      </w:rPr>
    </w:sdtEndPr>
    <w:sdtContent>
      <w:p w14:paraId="259D96B9" w14:textId="7CD3976D" w:rsidR="00A469F2" w:rsidRPr="00D715B6" w:rsidRDefault="00A469F2" w:rsidP="00D715B6">
        <w:pPr>
          <w:pStyle w:val="Footer"/>
          <w:jc w:val="center"/>
          <w:rPr>
            <w:sz w:val="20"/>
            <w:szCs w:val="20"/>
          </w:rPr>
        </w:pPr>
        <w:r w:rsidRPr="00DA7FBC">
          <w:rPr>
            <w:sz w:val="20"/>
            <w:szCs w:val="20"/>
          </w:rPr>
          <w:fldChar w:fldCharType="begin"/>
        </w:r>
        <w:r w:rsidRPr="00DA7FBC">
          <w:rPr>
            <w:sz w:val="20"/>
            <w:szCs w:val="20"/>
          </w:rPr>
          <w:instrText xml:space="preserve"> PAGE   \* MERGEFORMAT </w:instrText>
        </w:r>
        <w:r w:rsidRPr="00DA7FBC">
          <w:rPr>
            <w:sz w:val="20"/>
            <w:szCs w:val="20"/>
          </w:rPr>
          <w:fldChar w:fldCharType="separate"/>
        </w:r>
        <w:r w:rsidR="00DF113E">
          <w:rPr>
            <w:noProof/>
            <w:sz w:val="20"/>
            <w:szCs w:val="20"/>
          </w:rPr>
          <w:t>87</w:t>
        </w:r>
        <w:r w:rsidRPr="00DA7FBC">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8EDB" w14:textId="26571B84" w:rsidR="00A469F2" w:rsidRDefault="00A469F2" w:rsidP="007019B1">
    <w:pPr>
      <w:pStyle w:val="Footer"/>
      <w:tabs>
        <w:tab w:val="clear" w:pos="4153"/>
        <w:tab w:val="center" w:pos="7371"/>
      </w:tabs>
    </w:pPr>
    <w:r>
      <w:t xml:space="preserve">ΕΘΑΑΕ - </w:t>
    </w:r>
    <w:r w:rsidRPr="00622173">
      <w:t>έκδοση 1.0</w:t>
    </w:r>
    <w:r>
      <w:rPr>
        <w:lang w:val="en-US"/>
      </w:rPr>
      <w:t>9</w:t>
    </w:r>
    <w:r w:rsidRPr="00622173">
      <w:t>.000</w:t>
    </w:r>
    <w:r>
      <w:tab/>
      <w:t>6 Απριλίου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D4ADA" w14:textId="77777777" w:rsidR="002A4DF0" w:rsidRDefault="002A4DF0" w:rsidP="00F6225A">
      <w:pPr>
        <w:spacing w:after="0" w:line="240" w:lineRule="auto"/>
      </w:pPr>
      <w:r>
        <w:separator/>
      </w:r>
    </w:p>
  </w:footnote>
  <w:footnote w:type="continuationSeparator" w:id="0">
    <w:p w14:paraId="75F6C799" w14:textId="77777777" w:rsidR="002A4DF0" w:rsidRDefault="002A4DF0" w:rsidP="00F62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C987" w14:textId="7411DC87" w:rsidR="00A469F2" w:rsidRPr="00FB5A57" w:rsidRDefault="00A469F2">
    <w:pPr>
      <w:pStyle w:val="Header"/>
      <w:rPr>
        <w:i/>
      </w:rPr>
    </w:pPr>
    <w:r>
      <w:rPr>
        <w:i/>
      </w:rPr>
      <w:t>Δεδομένα Ποιότητας – Ίδρυμα</w:t>
    </w:r>
    <w:r>
      <w:rPr>
        <w:i/>
      </w:rPr>
      <w:tab/>
    </w:r>
    <w:r>
      <w:rPr>
        <w:i/>
      </w:rPr>
      <w:tab/>
    </w:r>
    <w:r>
      <w:rPr>
        <w:i/>
      </w:rPr>
      <w:tab/>
    </w:r>
    <w:r>
      <w:rPr>
        <w:i/>
      </w:rPr>
      <w:tab/>
    </w:r>
    <w:r>
      <w:rPr>
        <w:i/>
      </w:rPr>
      <w:tab/>
    </w:r>
    <w:r>
      <w:rPr>
        <w:i/>
      </w:rPr>
      <w:tab/>
    </w:r>
    <w:r>
      <w:rPr>
        <w:i/>
      </w:rPr>
      <w:tab/>
      <w:t>Έκδοση 1.09.000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998D" w14:textId="5404C9DF" w:rsidR="00A469F2" w:rsidRPr="00FB5A57" w:rsidRDefault="00A469F2" w:rsidP="00D03D52">
    <w:pPr>
      <w:pStyle w:val="Header"/>
      <w:tabs>
        <w:tab w:val="left" w:pos="8640"/>
        <w:tab w:val="left" w:pos="9360"/>
        <w:tab w:val="left" w:pos="10080"/>
        <w:tab w:val="left" w:pos="10800"/>
        <w:tab w:val="left" w:pos="11520"/>
        <w:tab w:val="left" w:pos="12240"/>
        <w:tab w:val="left" w:pos="12960"/>
        <w:tab w:val="right" w:pos="13958"/>
      </w:tabs>
      <w:rPr>
        <w:i/>
      </w:rPr>
    </w:pPr>
    <w:r>
      <w:rPr>
        <w:i/>
      </w:rPr>
      <w:t>Δεδομένα Ποιότητας – Σχολή ΕΑΠ</w:t>
    </w:r>
    <w:r>
      <w:rPr>
        <w:i/>
      </w:rPr>
      <w:tab/>
    </w:r>
    <w:r>
      <w:rPr>
        <w:i/>
      </w:rPr>
      <w:tab/>
    </w:r>
    <w:r>
      <w:rPr>
        <w:i/>
      </w:rPr>
      <w:tab/>
    </w:r>
    <w:r>
      <w:rPr>
        <w:i/>
      </w:rPr>
      <w:tab/>
    </w:r>
    <w:r>
      <w:rPr>
        <w:i/>
      </w:rPr>
      <w:tab/>
    </w:r>
    <w:r>
      <w:rPr>
        <w:i/>
      </w:rPr>
      <w:tab/>
    </w:r>
    <w:r>
      <w:rPr>
        <w:i/>
      </w:rPr>
      <w:tab/>
      <w:t>Έκδοση 1.09.000</w:t>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3F308" w14:textId="68CD0A38" w:rsidR="00A469F2" w:rsidRPr="00FB5A57" w:rsidRDefault="00A469F2">
    <w:pPr>
      <w:pStyle w:val="Header"/>
      <w:rPr>
        <w:i/>
      </w:rPr>
    </w:pPr>
    <w:r>
      <w:rPr>
        <w:i/>
      </w:rPr>
      <w:t>Δεδομένα Ποιότητας – Τμήμα</w:t>
    </w:r>
    <w:r>
      <w:rPr>
        <w:i/>
      </w:rPr>
      <w:tab/>
    </w:r>
    <w:r>
      <w:rPr>
        <w:i/>
      </w:rPr>
      <w:tab/>
    </w:r>
    <w:r>
      <w:rPr>
        <w:i/>
      </w:rPr>
      <w:tab/>
    </w:r>
    <w:r>
      <w:rPr>
        <w:i/>
      </w:rPr>
      <w:tab/>
    </w:r>
    <w:r>
      <w:rPr>
        <w:i/>
      </w:rPr>
      <w:tab/>
    </w:r>
    <w:r>
      <w:rPr>
        <w:i/>
      </w:rPr>
      <w:tab/>
    </w:r>
    <w:r>
      <w:rPr>
        <w:i/>
      </w:rPr>
      <w:tab/>
      <w:t>Έκδοση 1.09.000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9B4B2" w14:textId="177490BA" w:rsidR="00A469F2" w:rsidRPr="00FB5A57" w:rsidRDefault="00A469F2">
    <w:pPr>
      <w:pStyle w:val="Header"/>
      <w:rPr>
        <w:i/>
      </w:rPr>
    </w:pPr>
    <w:r>
      <w:rPr>
        <w:i/>
      </w:rPr>
      <w:t>Δεδομένα Ποιότητας – Πρόγραμμα Προπτυχιακών Σπουδών</w:t>
    </w:r>
    <w:r>
      <w:rPr>
        <w:i/>
      </w:rPr>
      <w:tab/>
    </w:r>
    <w:r>
      <w:rPr>
        <w:i/>
      </w:rPr>
      <w:tab/>
    </w:r>
    <w:r>
      <w:rPr>
        <w:i/>
      </w:rPr>
      <w:tab/>
    </w:r>
    <w:r>
      <w:rPr>
        <w:i/>
      </w:rPr>
      <w:tab/>
    </w:r>
    <w:r>
      <w:rPr>
        <w:i/>
      </w:rPr>
      <w:tab/>
    </w:r>
    <w:r>
      <w:rPr>
        <w:i/>
      </w:rPr>
      <w:tab/>
    </w:r>
    <w:r>
      <w:rPr>
        <w:i/>
      </w:rPr>
      <w:tab/>
      <w:t>Έκδοση 1.09.000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EC0B" w14:textId="6F1207C9" w:rsidR="00A469F2" w:rsidRPr="00FB5A57" w:rsidRDefault="00A469F2">
    <w:pPr>
      <w:pStyle w:val="Header"/>
      <w:rPr>
        <w:i/>
      </w:rPr>
    </w:pPr>
    <w:r>
      <w:rPr>
        <w:i/>
      </w:rPr>
      <w:t>Δεδομένα Ποιότητας – Πρόγραμμα Μεταπτυχιακών Σπουδών</w:t>
    </w:r>
    <w:r>
      <w:rPr>
        <w:i/>
      </w:rPr>
      <w:tab/>
    </w:r>
    <w:r>
      <w:rPr>
        <w:i/>
      </w:rPr>
      <w:tab/>
    </w:r>
    <w:r>
      <w:rPr>
        <w:i/>
      </w:rPr>
      <w:tab/>
    </w:r>
    <w:r>
      <w:rPr>
        <w:i/>
      </w:rPr>
      <w:tab/>
    </w:r>
    <w:r>
      <w:rPr>
        <w:i/>
      </w:rPr>
      <w:tab/>
    </w:r>
    <w:r>
      <w:rPr>
        <w:i/>
      </w:rPr>
      <w:tab/>
    </w:r>
    <w:r>
      <w:rPr>
        <w:i/>
      </w:rPr>
      <w:tab/>
      <w:t>Έκδοση 1.09.000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D87F2" w14:textId="4FEB0F74" w:rsidR="00A469F2" w:rsidRPr="00FB5A57" w:rsidRDefault="00A469F2">
    <w:pPr>
      <w:pStyle w:val="Header"/>
      <w:rPr>
        <w:i/>
      </w:rPr>
    </w:pPr>
    <w:r>
      <w:rPr>
        <w:i/>
      </w:rPr>
      <w:t>Δεδομένα Ποιότητας – Πρόγραμμα Διδακτορικών Σπουδών</w:t>
    </w:r>
    <w:r>
      <w:rPr>
        <w:i/>
      </w:rPr>
      <w:tab/>
    </w:r>
    <w:r>
      <w:rPr>
        <w:i/>
      </w:rPr>
      <w:tab/>
    </w:r>
    <w:r>
      <w:rPr>
        <w:i/>
      </w:rPr>
      <w:tab/>
    </w:r>
    <w:r>
      <w:rPr>
        <w:i/>
      </w:rPr>
      <w:tab/>
    </w:r>
    <w:r>
      <w:rPr>
        <w:i/>
      </w:rPr>
      <w:tab/>
    </w:r>
    <w:r>
      <w:rPr>
        <w:i/>
      </w:rPr>
      <w:tab/>
    </w:r>
    <w:r>
      <w:rPr>
        <w:i/>
      </w:rPr>
      <w:tab/>
      <w:t>Έκδοση 1.09.000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57841" w14:textId="30260741" w:rsidR="00A469F2" w:rsidRPr="00FB5A57" w:rsidRDefault="00A469F2">
    <w:pPr>
      <w:pStyle w:val="Header"/>
      <w:rPr>
        <w:i/>
      </w:rPr>
    </w:pPr>
    <w:r>
      <w:rPr>
        <w:i/>
      </w:rPr>
      <w:t>Δεδομένα Ποιότητας – Παράρτημα Ι: ΥΠΟΜΝΗΜΑ</w:t>
    </w:r>
    <w:r>
      <w:rPr>
        <w:i/>
      </w:rPr>
      <w:tab/>
    </w:r>
    <w:r>
      <w:rPr>
        <w:i/>
      </w:rPr>
      <w:tab/>
    </w:r>
    <w:r>
      <w:rPr>
        <w:i/>
      </w:rPr>
      <w:tab/>
    </w:r>
    <w:r>
      <w:rPr>
        <w:i/>
      </w:rPr>
      <w:tab/>
    </w:r>
    <w:r>
      <w:rPr>
        <w:i/>
      </w:rPr>
      <w:tab/>
    </w:r>
    <w:r>
      <w:rPr>
        <w:i/>
      </w:rPr>
      <w:tab/>
    </w:r>
    <w:r>
      <w:rPr>
        <w:i/>
      </w:rPr>
      <w:tab/>
      <w:t>Έκδοση 1.09.000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75D4"/>
    <w:multiLevelType w:val="hybridMultilevel"/>
    <w:tmpl w:val="4A10C8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4A18DC"/>
    <w:multiLevelType w:val="hybridMultilevel"/>
    <w:tmpl w:val="B10E04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77D"/>
    <w:multiLevelType w:val="hybridMultilevel"/>
    <w:tmpl w:val="E294FB28"/>
    <w:lvl w:ilvl="0" w:tplc="ECA88BC8">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2661B1"/>
    <w:multiLevelType w:val="hybridMultilevel"/>
    <w:tmpl w:val="36BC34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61F2BFF"/>
    <w:multiLevelType w:val="hybridMultilevel"/>
    <w:tmpl w:val="9CD62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1F66C3"/>
    <w:multiLevelType w:val="hybridMultilevel"/>
    <w:tmpl w:val="3AE246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B7430"/>
    <w:multiLevelType w:val="hybridMultilevel"/>
    <w:tmpl w:val="2FF2A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3489C"/>
    <w:multiLevelType w:val="multilevel"/>
    <w:tmpl w:val="9D1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278D1"/>
    <w:multiLevelType w:val="hybridMultilevel"/>
    <w:tmpl w:val="6B38D5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B2A00"/>
    <w:multiLevelType w:val="hybridMultilevel"/>
    <w:tmpl w:val="C97C18B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5436906"/>
    <w:multiLevelType w:val="hybridMultilevel"/>
    <w:tmpl w:val="9006CB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7724B"/>
    <w:multiLevelType w:val="hybridMultilevel"/>
    <w:tmpl w:val="E9F891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41508"/>
    <w:multiLevelType w:val="hybridMultilevel"/>
    <w:tmpl w:val="F7A07AA8"/>
    <w:lvl w:ilvl="0" w:tplc="3E8ABDBA">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AA34343"/>
    <w:multiLevelType w:val="hybridMultilevel"/>
    <w:tmpl w:val="5B2E789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D0B65"/>
    <w:multiLevelType w:val="hybridMultilevel"/>
    <w:tmpl w:val="30E0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31449"/>
    <w:multiLevelType w:val="hybridMultilevel"/>
    <w:tmpl w:val="D610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93709"/>
    <w:multiLevelType w:val="hybridMultilevel"/>
    <w:tmpl w:val="6608C904"/>
    <w:lvl w:ilvl="0" w:tplc="1150A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448BD"/>
    <w:multiLevelType w:val="hybridMultilevel"/>
    <w:tmpl w:val="4FAE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5"/>
  </w:num>
  <w:num w:numId="5">
    <w:abstractNumId w:val="5"/>
  </w:num>
  <w:num w:numId="6">
    <w:abstractNumId w:val="10"/>
  </w:num>
  <w:num w:numId="7">
    <w:abstractNumId w:val="13"/>
  </w:num>
  <w:num w:numId="8">
    <w:abstractNumId w:val="11"/>
  </w:num>
  <w:num w:numId="9">
    <w:abstractNumId w:val="8"/>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7"/>
  </w:num>
  <w:num w:numId="15">
    <w:abstractNumId w:val="14"/>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C7"/>
    <w:rsid w:val="00005BEA"/>
    <w:rsid w:val="00006BC9"/>
    <w:rsid w:val="000103D8"/>
    <w:rsid w:val="00016A83"/>
    <w:rsid w:val="000231F0"/>
    <w:rsid w:val="00024AF7"/>
    <w:rsid w:val="000255D3"/>
    <w:rsid w:val="00025FC4"/>
    <w:rsid w:val="00026B93"/>
    <w:rsid w:val="00034CDA"/>
    <w:rsid w:val="00035FED"/>
    <w:rsid w:val="00037DE9"/>
    <w:rsid w:val="0004258E"/>
    <w:rsid w:val="0004791A"/>
    <w:rsid w:val="00051BFC"/>
    <w:rsid w:val="000530D2"/>
    <w:rsid w:val="00095F90"/>
    <w:rsid w:val="00096DD7"/>
    <w:rsid w:val="000B12B1"/>
    <w:rsid w:val="000B5E6D"/>
    <w:rsid w:val="000B6812"/>
    <w:rsid w:val="000C5A28"/>
    <w:rsid w:val="000D6DA1"/>
    <w:rsid w:val="000D7798"/>
    <w:rsid w:val="000E08BB"/>
    <w:rsid w:val="000E76A3"/>
    <w:rsid w:val="000E7E73"/>
    <w:rsid w:val="000F1EDA"/>
    <w:rsid w:val="000F2014"/>
    <w:rsid w:val="000F3624"/>
    <w:rsid w:val="000F7AAB"/>
    <w:rsid w:val="00102603"/>
    <w:rsid w:val="00106095"/>
    <w:rsid w:val="001134BC"/>
    <w:rsid w:val="00127F23"/>
    <w:rsid w:val="001349C4"/>
    <w:rsid w:val="0014131C"/>
    <w:rsid w:val="0014360B"/>
    <w:rsid w:val="00145DD2"/>
    <w:rsid w:val="00151B54"/>
    <w:rsid w:val="00152B15"/>
    <w:rsid w:val="001531DF"/>
    <w:rsid w:val="00161F35"/>
    <w:rsid w:val="0017280F"/>
    <w:rsid w:val="00173DBA"/>
    <w:rsid w:val="001813AD"/>
    <w:rsid w:val="00182879"/>
    <w:rsid w:val="00184E1F"/>
    <w:rsid w:val="00186E25"/>
    <w:rsid w:val="00187EA8"/>
    <w:rsid w:val="001908C7"/>
    <w:rsid w:val="001936FA"/>
    <w:rsid w:val="00197262"/>
    <w:rsid w:val="001A2EDD"/>
    <w:rsid w:val="001A3CED"/>
    <w:rsid w:val="001B3958"/>
    <w:rsid w:val="001B6C50"/>
    <w:rsid w:val="001B7EB1"/>
    <w:rsid w:val="001C500F"/>
    <w:rsid w:val="001C5DC0"/>
    <w:rsid w:val="001D02A0"/>
    <w:rsid w:val="001D4E20"/>
    <w:rsid w:val="001E2ECE"/>
    <w:rsid w:val="001E3029"/>
    <w:rsid w:val="001F190C"/>
    <w:rsid w:val="001F5ABB"/>
    <w:rsid w:val="001F7D60"/>
    <w:rsid w:val="00210727"/>
    <w:rsid w:val="00211A4B"/>
    <w:rsid w:val="002147FF"/>
    <w:rsid w:val="00223182"/>
    <w:rsid w:val="00225E1F"/>
    <w:rsid w:val="00245290"/>
    <w:rsid w:val="00245ECA"/>
    <w:rsid w:val="0024767D"/>
    <w:rsid w:val="00257CCC"/>
    <w:rsid w:val="00260A27"/>
    <w:rsid w:val="00272B83"/>
    <w:rsid w:val="00276F3D"/>
    <w:rsid w:val="002840A5"/>
    <w:rsid w:val="0028451A"/>
    <w:rsid w:val="002947C0"/>
    <w:rsid w:val="00294A84"/>
    <w:rsid w:val="00296DE6"/>
    <w:rsid w:val="002A496F"/>
    <w:rsid w:val="002A4DF0"/>
    <w:rsid w:val="002A5ED4"/>
    <w:rsid w:val="002B0AF2"/>
    <w:rsid w:val="002B5474"/>
    <w:rsid w:val="002B626A"/>
    <w:rsid w:val="002C02B1"/>
    <w:rsid w:val="002C6FB8"/>
    <w:rsid w:val="002D42AD"/>
    <w:rsid w:val="002E011F"/>
    <w:rsid w:val="002E1C12"/>
    <w:rsid w:val="002E76EF"/>
    <w:rsid w:val="002F0929"/>
    <w:rsid w:val="002F1580"/>
    <w:rsid w:val="00301FF3"/>
    <w:rsid w:val="00305209"/>
    <w:rsid w:val="00315B5C"/>
    <w:rsid w:val="00321D98"/>
    <w:rsid w:val="0032334C"/>
    <w:rsid w:val="00325EE4"/>
    <w:rsid w:val="003416D8"/>
    <w:rsid w:val="003501FC"/>
    <w:rsid w:val="00354067"/>
    <w:rsid w:val="003541F5"/>
    <w:rsid w:val="003637F1"/>
    <w:rsid w:val="00363923"/>
    <w:rsid w:val="00372110"/>
    <w:rsid w:val="00375926"/>
    <w:rsid w:val="003949AE"/>
    <w:rsid w:val="00396A8C"/>
    <w:rsid w:val="003A25F4"/>
    <w:rsid w:val="003A2CFA"/>
    <w:rsid w:val="003A3929"/>
    <w:rsid w:val="003A6374"/>
    <w:rsid w:val="003B6FBC"/>
    <w:rsid w:val="003C279F"/>
    <w:rsid w:val="003C3E4E"/>
    <w:rsid w:val="003C586B"/>
    <w:rsid w:val="003C5DCA"/>
    <w:rsid w:val="003C6056"/>
    <w:rsid w:val="003D10C1"/>
    <w:rsid w:val="003D449F"/>
    <w:rsid w:val="003D795B"/>
    <w:rsid w:val="003E684F"/>
    <w:rsid w:val="003E7F41"/>
    <w:rsid w:val="003F1345"/>
    <w:rsid w:val="003F5EEF"/>
    <w:rsid w:val="00402AC5"/>
    <w:rsid w:val="004048A5"/>
    <w:rsid w:val="00406AD3"/>
    <w:rsid w:val="00407A13"/>
    <w:rsid w:val="00407CFA"/>
    <w:rsid w:val="0042469D"/>
    <w:rsid w:val="00432508"/>
    <w:rsid w:val="00442985"/>
    <w:rsid w:val="00444D8F"/>
    <w:rsid w:val="004463FE"/>
    <w:rsid w:val="004478C8"/>
    <w:rsid w:val="0045747B"/>
    <w:rsid w:val="00460C47"/>
    <w:rsid w:val="00461407"/>
    <w:rsid w:val="00465CBB"/>
    <w:rsid w:val="0047339C"/>
    <w:rsid w:val="004745BA"/>
    <w:rsid w:val="004765DB"/>
    <w:rsid w:val="00477925"/>
    <w:rsid w:val="00477B3F"/>
    <w:rsid w:val="00481509"/>
    <w:rsid w:val="004915A2"/>
    <w:rsid w:val="00496479"/>
    <w:rsid w:val="004A1A66"/>
    <w:rsid w:val="004B2B74"/>
    <w:rsid w:val="004B77C9"/>
    <w:rsid w:val="004C38E8"/>
    <w:rsid w:val="004C793E"/>
    <w:rsid w:val="004D1D24"/>
    <w:rsid w:val="004D5BE5"/>
    <w:rsid w:val="004E1A14"/>
    <w:rsid w:val="004F2B6B"/>
    <w:rsid w:val="004F646B"/>
    <w:rsid w:val="00502DE1"/>
    <w:rsid w:val="0050356C"/>
    <w:rsid w:val="005132A8"/>
    <w:rsid w:val="005251C1"/>
    <w:rsid w:val="00525BB3"/>
    <w:rsid w:val="00536C58"/>
    <w:rsid w:val="00540AD2"/>
    <w:rsid w:val="005423C1"/>
    <w:rsid w:val="00554E69"/>
    <w:rsid w:val="005615E0"/>
    <w:rsid w:val="005623F4"/>
    <w:rsid w:val="00586361"/>
    <w:rsid w:val="00587FC7"/>
    <w:rsid w:val="005A09A1"/>
    <w:rsid w:val="005A255B"/>
    <w:rsid w:val="005B1AC0"/>
    <w:rsid w:val="005B1F16"/>
    <w:rsid w:val="005C41DD"/>
    <w:rsid w:val="005D0017"/>
    <w:rsid w:val="005E3780"/>
    <w:rsid w:val="005F07C2"/>
    <w:rsid w:val="005F1076"/>
    <w:rsid w:val="005F256D"/>
    <w:rsid w:val="00604B14"/>
    <w:rsid w:val="006238EE"/>
    <w:rsid w:val="006239E7"/>
    <w:rsid w:val="00625E8D"/>
    <w:rsid w:val="00626506"/>
    <w:rsid w:val="00630CD1"/>
    <w:rsid w:val="0063554F"/>
    <w:rsid w:val="00644B31"/>
    <w:rsid w:val="00652DDC"/>
    <w:rsid w:val="006560D6"/>
    <w:rsid w:val="00656D06"/>
    <w:rsid w:val="006641FE"/>
    <w:rsid w:val="00664F11"/>
    <w:rsid w:val="00666101"/>
    <w:rsid w:val="00667ED4"/>
    <w:rsid w:val="006709BE"/>
    <w:rsid w:val="006738B8"/>
    <w:rsid w:val="00676F42"/>
    <w:rsid w:val="00680CF1"/>
    <w:rsid w:val="00683F3F"/>
    <w:rsid w:val="00691B61"/>
    <w:rsid w:val="006A0581"/>
    <w:rsid w:val="006B4BC2"/>
    <w:rsid w:val="006F2E75"/>
    <w:rsid w:val="006F2E93"/>
    <w:rsid w:val="006F3AD5"/>
    <w:rsid w:val="006F54AA"/>
    <w:rsid w:val="006F74FA"/>
    <w:rsid w:val="007019B1"/>
    <w:rsid w:val="0071303D"/>
    <w:rsid w:val="0071627D"/>
    <w:rsid w:val="00716945"/>
    <w:rsid w:val="007178D9"/>
    <w:rsid w:val="00722166"/>
    <w:rsid w:val="00722248"/>
    <w:rsid w:val="0072296E"/>
    <w:rsid w:val="00730BB5"/>
    <w:rsid w:val="00737D3D"/>
    <w:rsid w:val="00742C9B"/>
    <w:rsid w:val="00743C2D"/>
    <w:rsid w:val="00746FCC"/>
    <w:rsid w:val="0074716E"/>
    <w:rsid w:val="00753733"/>
    <w:rsid w:val="00761548"/>
    <w:rsid w:val="007655E0"/>
    <w:rsid w:val="00774ADC"/>
    <w:rsid w:val="00775FC3"/>
    <w:rsid w:val="00790668"/>
    <w:rsid w:val="0079223B"/>
    <w:rsid w:val="007A2A37"/>
    <w:rsid w:val="007A4E35"/>
    <w:rsid w:val="007A6F7E"/>
    <w:rsid w:val="007C1E2F"/>
    <w:rsid w:val="007C3F38"/>
    <w:rsid w:val="007D0668"/>
    <w:rsid w:val="007D1BEF"/>
    <w:rsid w:val="007D2578"/>
    <w:rsid w:val="007E3697"/>
    <w:rsid w:val="007E5671"/>
    <w:rsid w:val="007E6861"/>
    <w:rsid w:val="008120E4"/>
    <w:rsid w:val="0081358A"/>
    <w:rsid w:val="00813616"/>
    <w:rsid w:val="0081430E"/>
    <w:rsid w:val="00814593"/>
    <w:rsid w:val="008168C5"/>
    <w:rsid w:val="00822BC5"/>
    <w:rsid w:val="00842624"/>
    <w:rsid w:val="00847656"/>
    <w:rsid w:val="00855ECE"/>
    <w:rsid w:val="00855F0A"/>
    <w:rsid w:val="0086001B"/>
    <w:rsid w:val="00865B2D"/>
    <w:rsid w:val="008660B4"/>
    <w:rsid w:val="00874EC7"/>
    <w:rsid w:val="00875EB1"/>
    <w:rsid w:val="008766A0"/>
    <w:rsid w:val="00884305"/>
    <w:rsid w:val="0088502B"/>
    <w:rsid w:val="00892191"/>
    <w:rsid w:val="008945C7"/>
    <w:rsid w:val="00894703"/>
    <w:rsid w:val="008A2A0C"/>
    <w:rsid w:val="008A2AA4"/>
    <w:rsid w:val="008A4BB6"/>
    <w:rsid w:val="008A6C43"/>
    <w:rsid w:val="008A78EE"/>
    <w:rsid w:val="008B0BD6"/>
    <w:rsid w:val="008B0F9A"/>
    <w:rsid w:val="008B3C7A"/>
    <w:rsid w:val="008B6BBE"/>
    <w:rsid w:val="008C6036"/>
    <w:rsid w:val="008D2471"/>
    <w:rsid w:val="008D79D5"/>
    <w:rsid w:val="008E078C"/>
    <w:rsid w:val="008E58D6"/>
    <w:rsid w:val="008E7CCC"/>
    <w:rsid w:val="008F0465"/>
    <w:rsid w:val="008F097A"/>
    <w:rsid w:val="008F2B6B"/>
    <w:rsid w:val="008F5864"/>
    <w:rsid w:val="00900621"/>
    <w:rsid w:val="00901060"/>
    <w:rsid w:val="009038E7"/>
    <w:rsid w:val="0090490E"/>
    <w:rsid w:val="00923238"/>
    <w:rsid w:val="00925223"/>
    <w:rsid w:val="00930DE0"/>
    <w:rsid w:val="00937250"/>
    <w:rsid w:val="00951F01"/>
    <w:rsid w:val="00966864"/>
    <w:rsid w:val="0097077D"/>
    <w:rsid w:val="00971112"/>
    <w:rsid w:val="00975780"/>
    <w:rsid w:val="009779DF"/>
    <w:rsid w:val="00977F54"/>
    <w:rsid w:val="00984A64"/>
    <w:rsid w:val="00987329"/>
    <w:rsid w:val="00991547"/>
    <w:rsid w:val="009A47FC"/>
    <w:rsid w:val="009A6CE9"/>
    <w:rsid w:val="009A7E2B"/>
    <w:rsid w:val="009B4250"/>
    <w:rsid w:val="009B636A"/>
    <w:rsid w:val="009C121C"/>
    <w:rsid w:val="009C4964"/>
    <w:rsid w:val="009D17F6"/>
    <w:rsid w:val="009E792D"/>
    <w:rsid w:val="009F0638"/>
    <w:rsid w:val="009F343D"/>
    <w:rsid w:val="009F3D25"/>
    <w:rsid w:val="00A033B0"/>
    <w:rsid w:val="00A05630"/>
    <w:rsid w:val="00A11A73"/>
    <w:rsid w:val="00A126CA"/>
    <w:rsid w:val="00A14209"/>
    <w:rsid w:val="00A229B5"/>
    <w:rsid w:val="00A22B42"/>
    <w:rsid w:val="00A22D48"/>
    <w:rsid w:val="00A24D5B"/>
    <w:rsid w:val="00A26030"/>
    <w:rsid w:val="00A372EB"/>
    <w:rsid w:val="00A37B12"/>
    <w:rsid w:val="00A469F2"/>
    <w:rsid w:val="00A471D2"/>
    <w:rsid w:val="00A47CFA"/>
    <w:rsid w:val="00A575CB"/>
    <w:rsid w:val="00A63FE7"/>
    <w:rsid w:val="00A66CE7"/>
    <w:rsid w:val="00A67987"/>
    <w:rsid w:val="00A70E33"/>
    <w:rsid w:val="00A86741"/>
    <w:rsid w:val="00A92CB6"/>
    <w:rsid w:val="00A956FE"/>
    <w:rsid w:val="00AA5EB4"/>
    <w:rsid w:val="00AB66D8"/>
    <w:rsid w:val="00AC11BF"/>
    <w:rsid w:val="00AC433D"/>
    <w:rsid w:val="00AC4DC9"/>
    <w:rsid w:val="00AE2400"/>
    <w:rsid w:val="00B00E02"/>
    <w:rsid w:val="00B01F41"/>
    <w:rsid w:val="00B02809"/>
    <w:rsid w:val="00B04311"/>
    <w:rsid w:val="00B06338"/>
    <w:rsid w:val="00B068B2"/>
    <w:rsid w:val="00B06DBE"/>
    <w:rsid w:val="00B146A2"/>
    <w:rsid w:val="00B148EC"/>
    <w:rsid w:val="00B167BF"/>
    <w:rsid w:val="00B16BF9"/>
    <w:rsid w:val="00B17A60"/>
    <w:rsid w:val="00B23529"/>
    <w:rsid w:val="00B33C06"/>
    <w:rsid w:val="00B3654F"/>
    <w:rsid w:val="00B42CCF"/>
    <w:rsid w:val="00B44B7E"/>
    <w:rsid w:val="00B47F94"/>
    <w:rsid w:val="00B55189"/>
    <w:rsid w:val="00B64851"/>
    <w:rsid w:val="00B71C7C"/>
    <w:rsid w:val="00B820B5"/>
    <w:rsid w:val="00B83CE8"/>
    <w:rsid w:val="00B84D83"/>
    <w:rsid w:val="00B87C64"/>
    <w:rsid w:val="00B97604"/>
    <w:rsid w:val="00BA1030"/>
    <w:rsid w:val="00BA2D83"/>
    <w:rsid w:val="00BA3F08"/>
    <w:rsid w:val="00BA52AA"/>
    <w:rsid w:val="00BB2FFA"/>
    <w:rsid w:val="00BC16C1"/>
    <w:rsid w:val="00BC1D21"/>
    <w:rsid w:val="00BC7B45"/>
    <w:rsid w:val="00BD4CD2"/>
    <w:rsid w:val="00BE4F2F"/>
    <w:rsid w:val="00BF00C4"/>
    <w:rsid w:val="00BF124F"/>
    <w:rsid w:val="00BF3F54"/>
    <w:rsid w:val="00C00593"/>
    <w:rsid w:val="00C06B3A"/>
    <w:rsid w:val="00C106B7"/>
    <w:rsid w:val="00C11218"/>
    <w:rsid w:val="00C163CF"/>
    <w:rsid w:val="00C20131"/>
    <w:rsid w:val="00C26C1C"/>
    <w:rsid w:val="00C32982"/>
    <w:rsid w:val="00C37D6F"/>
    <w:rsid w:val="00C4349D"/>
    <w:rsid w:val="00C47AE7"/>
    <w:rsid w:val="00C5260B"/>
    <w:rsid w:val="00C675A0"/>
    <w:rsid w:val="00C67E90"/>
    <w:rsid w:val="00C71251"/>
    <w:rsid w:val="00C7342C"/>
    <w:rsid w:val="00C73998"/>
    <w:rsid w:val="00C750CE"/>
    <w:rsid w:val="00C83596"/>
    <w:rsid w:val="00C876A9"/>
    <w:rsid w:val="00C9290C"/>
    <w:rsid w:val="00CA0C49"/>
    <w:rsid w:val="00CB0AC7"/>
    <w:rsid w:val="00CC068E"/>
    <w:rsid w:val="00CC7B11"/>
    <w:rsid w:val="00CD2161"/>
    <w:rsid w:val="00CD478E"/>
    <w:rsid w:val="00CE57BC"/>
    <w:rsid w:val="00CE6C61"/>
    <w:rsid w:val="00CF0798"/>
    <w:rsid w:val="00CF59F0"/>
    <w:rsid w:val="00D00832"/>
    <w:rsid w:val="00D03D52"/>
    <w:rsid w:val="00D06FFB"/>
    <w:rsid w:val="00D115C5"/>
    <w:rsid w:val="00D130B5"/>
    <w:rsid w:val="00D1427D"/>
    <w:rsid w:val="00D14C04"/>
    <w:rsid w:val="00D176CC"/>
    <w:rsid w:val="00D22F45"/>
    <w:rsid w:val="00D23093"/>
    <w:rsid w:val="00D26723"/>
    <w:rsid w:val="00D271E9"/>
    <w:rsid w:val="00D34166"/>
    <w:rsid w:val="00D46739"/>
    <w:rsid w:val="00D46AA6"/>
    <w:rsid w:val="00D60343"/>
    <w:rsid w:val="00D6289B"/>
    <w:rsid w:val="00D715B6"/>
    <w:rsid w:val="00D7367B"/>
    <w:rsid w:val="00D828D4"/>
    <w:rsid w:val="00D84E4C"/>
    <w:rsid w:val="00D84E6E"/>
    <w:rsid w:val="00D87ACE"/>
    <w:rsid w:val="00D96FDB"/>
    <w:rsid w:val="00DA4551"/>
    <w:rsid w:val="00DA7FBC"/>
    <w:rsid w:val="00DB3578"/>
    <w:rsid w:val="00DB78B2"/>
    <w:rsid w:val="00DC1E12"/>
    <w:rsid w:val="00DD32D0"/>
    <w:rsid w:val="00DE28CA"/>
    <w:rsid w:val="00DE5316"/>
    <w:rsid w:val="00DF113E"/>
    <w:rsid w:val="00DF5AFE"/>
    <w:rsid w:val="00DF7597"/>
    <w:rsid w:val="00E023F8"/>
    <w:rsid w:val="00E0765B"/>
    <w:rsid w:val="00E122D4"/>
    <w:rsid w:val="00E2284B"/>
    <w:rsid w:val="00E2720C"/>
    <w:rsid w:val="00E279BD"/>
    <w:rsid w:val="00E30AB6"/>
    <w:rsid w:val="00E41714"/>
    <w:rsid w:val="00E46274"/>
    <w:rsid w:val="00E52B21"/>
    <w:rsid w:val="00E53815"/>
    <w:rsid w:val="00E63A4A"/>
    <w:rsid w:val="00E6444E"/>
    <w:rsid w:val="00E80562"/>
    <w:rsid w:val="00E86DEC"/>
    <w:rsid w:val="00E90BAE"/>
    <w:rsid w:val="00E911DC"/>
    <w:rsid w:val="00E9518C"/>
    <w:rsid w:val="00EC4A0D"/>
    <w:rsid w:val="00ED1770"/>
    <w:rsid w:val="00EE182A"/>
    <w:rsid w:val="00EE5212"/>
    <w:rsid w:val="00EE6564"/>
    <w:rsid w:val="00EE6F85"/>
    <w:rsid w:val="00EF7A8E"/>
    <w:rsid w:val="00EF7ED1"/>
    <w:rsid w:val="00F02B2B"/>
    <w:rsid w:val="00F03139"/>
    <w:rsid w:val="00F05648"/>
    <w:rsid w:val="00F17A97"/>
    <w:rsid w:val="00F254D3"/>
    <w:rsid w:val="00F3110D"/>
    <w:rsid w:val="00F35D70"/>
    <w:rsid w:val="00F3696E"/>
    <w:rsid w:val="00F5532E"/>
    <w:rsid w:val="00F6225A"/>
    <w:rsid w:val="00F67E13"/>
    <w:rsid w:val="00F70540"/>
    <w:rsid w:val="00F72E13"/>
    <w:rsid w:val="00F747F5"/>
    <w:rsid w:val="00F827C1"/>
    <w:rsid w:val="00F83DD0"/>
    <w:rsid w:val="00F84876"/>
    <w:rsid w:val="00F932CB"/>
    <w:rsid w:val="00F935C4"/>
    <w:rsid w:val="00FA493F"/>
    <w:rsid w:val="00FA7317"/>
    <w:rsid w:val="00FC4C6A"/>
    <w:rsid w:val="00FD0175"/>
    <w:rsid w:val="00FD288A"/>
    <w:rsid w:val="00FD626B"/>
    <w:rsid w:val="00FE5D66"/>
    <w:rsid w:val="00FF4F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146B"/>
  <w15:chartTrackingRefBased/>
  <w15:docId w15:val="{0F658411-2DDE-4434-9CBE-47F9145E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5A"/>
  </w:style>
  <w:style w:type="paragraph" w:styleId="Heading1">
    <w:name w:val="heading 1"/>
    <w:basedOn w:val="Normal"/>
    <w:next w:val="Normal"/>
    <w:link w:val="Heading1Char"/>
    <w:uiPriority w:val="9"/>
    <w:qFormat/>
    <w:rsid w:val="00F6225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37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72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25A"/>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F6225A"/>
    <w:rPr>
      <w:color w:val="0563C1"/>
      <w:u w:val="single"/>
    </w:rPr>
  </w:style>
  <w:style w:type="character" w:styleId="FollowedHyperlink">
    <w:name w:val="FollowedHyperlink"/>
    <w:basedOn w:val="DefaultParagraphFont"/>
    <w:uiPriority w:val="99"/>
    <w:semiHidden/>
    <w:unhideWhenUsed/>
    <w:rsid w:val="00F6225A"/>
    <w:rPr>
      <w:color w:val="954F72"/>
      <w:u w:val="single"/>
    </w:rPr>
  </w:style>
  <w:style w:type="paragraph" w:customStyle="1" w:styleId="msonormal0">
    <w:name w:val="msonormal"/>
    <w:basedOn w:val="Normal"/>
    <w:rsid w:val="00F622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66">
    <w:name w:val="xl66"/>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67">
    <w:name w:val="xl67"/>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68">
    <w:name w:val="xl68"/>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customStyle="1" w:styleId="xl69">
    <w:name w:val="xl69"/>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18"/>
      <w:szCs w:val="18"/>
      <w:lang w:eastAsia="el-GR"/>
    </w:rPr>
  </w:style>
  <w:style w:type="paragraph" w:customStyle="1" w:styleId="xl70">
    <w:name w:val="xl70"/>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72">
    <w:name w:val="xl72"/>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3">
    <w:name w:val="xl73"/>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sz w:val="18"/>
      <w:szCs w:val="18"/>
      <w:lang w:eastAsia="el-GR"/>
    </w:rPr>
  </w:style>
  <w:style w:type="paragraph" w:customStyle="1" w:styleId="xl74">
    <w:name w:val="xl74"/>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75">
    <w:name w:val="xl75"/>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76">
    <w:name w:val="xl76"/>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styleId="Header">
    <w:name w:val="header"/>
    <w:basedOn w:val="Normal"/>
    <w:link w:val="HeaderChar"/>
    <w:uiPriority w:val="99"/>
    <w:unhideWhenUsed/>
    <w:rsid w:val="00F62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25A"/>
  </w:style>
  <w:style w:type="paragraph" w:styleId="Footer">
    <w:name w:val="footer"/>
    <w:basedOn w:val="Normal"/>
    <w:link w:val="FooterChar"/>
    <w:uiPriority w:val="99"/>
    <w:unhideWhenUsed/>
    <w:rsid w:val="00F62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25A"/>
  </w:style>
  <w:style w:type="paragraph" w:styleId="ListParagraph">
    <w:name w:val="List Paragraph"/>
    <w:basedOn w:val="Normal"/>
    <w:uiPriority w:val="34"/>
    <w:qFormat/>
    <w:rsid w:val="00F6225A"/>
    <w:pPr>
      <w:ind w:left="720"/>
      <w:contextualSpacing/>
    </w:pPr>
  </w:style>
  <w:style w:type="paragraph" w:styleId="TOCHeading">
    <w:name w:val="TOC Heading"/>
    <w:basedOn w:val="Heading1"/>
    <w:next w:val="Normal"/>
    <w:uiPriority w:val="39"/>
    <w:unhideWhenUsed/>
    <w:qFormat/>
    <w:rsid w:val="00F6225A"/>
    <w:pPr>
      <w:outlineLvl w:val="9"/>
    </w:pPr>
    <w:rPr>
      <w:b w:val="0"/>
      <w:lang w:val="en-US"/>
    </w:rPr>
  </w:style>
  <w:style w:type="paragraph" w:styleId="TOC1">
    <w:name w:val="toc 1"/>
    <w:basedOn w:val="Normal"/>
    <w:next w:val="Normal"/>
    <w:autoRedefine/>
    <w:uiPriority w:val="39"/>
    <w:unhideWhenUsed/>
    <w:rsid w:val="00F6225A"/>
    <w:pPr>
      <w:tabs>
        <w:tab w:val="right" w:leader="dot" w:pos="8296"/>
      </w:tabs>
      <w:spacing w:after="100"/>
    </w:pPr>
  </w:style>
  <w:style w:type="paragraph" w:styleId="BalloonText">
    <w:name w:val="Balloon Text"/>
    <w:basedOn w:val="Normal"/>
    <w:link w:val="BalloonTextChar"/>
    <w:uiPriority w:val="99"/>
    <w:semiHidden/>
    <w:unhideWhenUsed/>
    <w:rsid w:val="00F62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5A"/>
    <w:rPr>
      <w:rFonts w:ascii="Segoe UI" w:hAnsi="Segoe UI" w:cs="Segoe UI"/>
      <w:sz w:val="18"/>
      <w:szCs w:val="18"/>
    </w:rPr>
  </w:style>
  <w:style w:type="paragraph" w:styleId="NoSpacing">
    <w:name w:val="No Spacing"/>
    <w:link w:val="NoSpacingChar"/>
    <w:uiPriority w:val="1"/>
    <w:qFormat/>
    <w:rsid w:val="00F622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25A"/>
    <w:rPr>
      <w:rFonts w:eastAsiaTheme="minorEastAsia"/>
      <w:lang w:val="en-US"/>
    </w:rPr>
  </w:style>
  <w:style w:type="character" w:customStyle="1" w:styleId="CommentTextChar">
    <w:name w:val="Comment Text Char"/>
    <w:basedOn w:val="DefaultParagraphFont"/>
    <w:link w:val="CommentText"/>
    <w:uiPriority w:val="99"/>
    <w:semiHidden/>
    <w:rsid w:val="00F6225A"/>
    <w:rPr>
      <w:sz w:val="20"/>
      <w:szCs w:val="20"/>
    </w:rPr>
  </w:style>
  <w:style w:type="paragraph" w:styleId="CommentText">
    <w:name w:val="annotation text"/>
    <w:basedOn w:val="Normal"/>
    <w:link w:val="CommentTextChar"/>
    <w:uiPriority w:val="99"/>
    <w:semiHidden/>
    <w:unhideWhenUsed/>
    <w:rsid w:val="00F6225A"/>
    <w:pPr>
      <w:spacing w:line="240" w:lineRule="auto"/>
    </w:pPr>
    <w:rPr>
      <w:sz w:val="20"/>
      <w:szCs w:val="20"/>
    </w:rPr>
  </w:style>
  <w:style w:type="character" w:customStyle="1" w:styleId="CommentTextChar1">
    <w:name w:val="Comment Text Char1"/>
    <w:basedOn w:val="DefaultParagraphFont"/>
    <w:uiPriority w:val="99"/>
    <w:semiHidden/>
    <w:rsid w:val="00F6225A"/>
    <w:rPr>
      <w:sz w:val="20"/>
      <w:szCs w:val="20"/>
    </w:rPr>
  </w:style>
  <w:style w:type="character" w:customStyle="1" w:styleId="CommentSubjectChar">
    <w:name w:val="Comment Subject Char"/>
    <w:basedOn w:val="CommentTextChar"/>
    <w:link w:val="CommentSubject"/>
    <w:uiPriority w:val="99"/>
    <w:semiHidden/>
    <w:rsid w:val="00F6225A"/>
    <w:rPr>
      <w:b/>
      <w:bCs/>
      <w:sz w:val="20"/>
      <w:szCs w:val="20"/>
    </w:rPr>
  </w:style>
  <w:style w:type="paragraph" w:styleId="CommentSubject">
    <w:name w:val="annotation subject"/>
    <w:basedOn w:val="CommentText"/>
    <w:next w:val="CommentText"/>
    <w:link w:val="CommentSubjectChar"/>
    <w:uiPriority w:val="99"/>
    <w:semiHidden/>
    <w:unhideWhenUsed/>
    <w:rsid w:val="00F6225A"/>
    <w:rPr>
      <w:b/>
      <w:bCs/>
    </w:rPr>
  </w:style>
  <w:style w:type="character" w:customStyle="1" w:styleId="CommentSubjectChar1">
    <w:name w:val="Comment Subject Char1"/>
    <w:basedOn w:val="CommentTextChar1"/>
    <w:uiPriority w:val="99"/>
    <w:semiHidden/>
    <w:rsid w:val="00F6225A"/>
    <w:rPr>
      <w:b/>
      <w:bCs/>
      <w:sz w:val="20"/>
      <w:szCs w:val="20"/>
    </w:rPr>
  </w:style>
  <w:style w:type="paragraph" w:customStyle="1" w:styleId="Default">
    <w:name w:val="Default"/>
    <w:rsid w:val="00F6225A"/>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F6225A"/>
    <w:rPr>
      <w:sz w:val="16"/>
      <w:szCs w:val="16"/>
    </w:rPr>
  </w:style>
  <w:style w:type="table" w:styleId="TableGrid">
    <w:name w:val="Table Grid"/>
    <w:basedOn w:val="TableNormal"/>
    <w:uiPriority w:val="39"/>
    <w:rsid w:val="00F6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372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725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D22F45"/>
    <w:pPr>
      <w:spacing w:after="100"/>
      <w:ind w:left="220"/>
    </w:pPr>
  </w:style>
  <w:style w:type="paragraph" w:styleId="TOC3">
    <w:name w:val="toc 3"/>
    <w:basedOn w:val="Normal"/>
    <w:next w:val="Normal"/>
    <w:autoRedefine/>
    <w:uiPriority w:val="39"/>
    <w:unhideWhenUsed/>
    <w:rsid w:val="00D22F45"/>
    <w:pPr>
      <w:spacing w:after="100"/>
      <w:ind w:left="440"/>
    </w:pPr>
  </w:style>
  <w:style w:type="paragraph" w:styleId="Caption">
    <w:name w:val="caption"/>
    <w:basedOn w:val="Normal"/>
    <w:next w:val="Normal"/>
    <w:uiPriority w:val="35"/>
    <w:unhideWhenUsed/>
    <w:qFormat/>
    <w:rsid w:val="007E36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7445">
      <w:bodyDiv w:val="1"/>
      <w:marLeft w:val="0"/>
      <w:marRight w:val="0"/>
      <w:marTop w:val="0"/>
      <w:marBottom w:val="0"/>
      <w:divBdr>
        <w:top w:val="none" w:sz="0" w:space="0" w:color="auto"/>
        <w:left w:val="none" w:sz="0" w:space="0" w:color="auto"/>
        <w:bottom w:val="none" w:sz="0" w:space="0" w:color="auto"/>
        <w:right w:val="none" w:sz="0" w:space="0" w:color="auto"/>
      </w:divBdr>
    </w:div>
    <w:div w:id="54932368">
      <w:bodyDiv w:val="1"/>
      <w:marLeft w:val="0"/>
      <w:marRight w:val="0"/>
      <w:marTop w:val="0"/>
      <w:marBottom w:val="0"/>
      <w:divBdr>
        <w:top w:val="none" w:sz="0" w:space="0" w:color="auto"/>
        <w:left w:val="none" w:sz="0" w:space="0" w:color="auto"/>
        <w:bottom w:val="none" w:sz="0" w:space="0" w:color="auto"/>
        <w:right w:val="none" w:sz="0" w:space="0" w:color="auto"/>
      </w:divBdr>
    </w:div>
    <w:div w:id="304819532">
      <w:bodyDiv w:val="1"/>
      <w:marLeft w:val="0"/>
      <w:marRight w:val="0"/>
      <w:marTop w:val="0"/>
      <w:marBottom w:val="0"/>
      <w:divBdr>
        <w:top w:val="none" w:sz="0" w:space="0" w:color="auto"/>
        <w:left w:val="none" w:sz="0" w:space="0" w:color="auto"/>
        <w:bottom w:val="none" w:sz="0" w:space="0" w:color="auto"/>
        <w:right w:val="none" w:sz="0" w:space="0" w:color="auto"/>
      </w:divBdr>
    </w:div>
    <w:div w:id="330833214">
      <w:bodyDiv w:val="1"/>
      <w:marLeft w:val="0"/>
      <w:marRight w:val="0"/>
      <w:marTop w:val="0"/>
      <w:marBottom w:val="0"/>
      <w:divBdr>
        <w:top w:val="none" w:sz="0" w:space="0" w:color="auto"/>
        <w:left w:val="none" w:sz="0" w:space="0" w:color="auto"/>
        <w:bottom w:val="none" w:sz="0" w:space="0" w:color="auto"/>
        <w:right w:val="none" w:sz="0" w:space="0" w:color="auto"/>
      </w:divBdr>
    </w:div>
    <w:div w:id="344407759">
      <w:bodyDiv w:val="1"/>
      <w:marLeft w:val="0"/>
      <w:marRight w:val="0"/>
      <w:marTop w:val="0"/>
      <w:marBottom w:val="0"/>
      <w:divBdr>
        <w:top w:val="none" w:sz="0" w:space="0" w:color="auto"/>
        <w:left w:val="none" w:sz="0" w:space="0" w:color="auto"/>
        <w:bottom w:val="none" w:sz="0" w:space="0" w:color="auto"/>
        <w:right w:val="none" w:sz="0" w:space="0" w:color="auto"/>
      </w:divBdr>
    </w:div>
    <w:div w:id="586959229">
      <w:bodyDiv w:val="1"/>
      <w:marLeft w:val="0"/>
      <w:marRight w:val="0"/>
      <w:marTop w:val="0"/>
      <w:marBottom w:val="0"/>
      <w:divBdr>
        <w:top w:val="none" w:sz="0" w:space="0" w:color="auto"/>
        <w:left w:val="none" w:sz="0" w:space="0" w:color="auto"/>
        <w:bottom w:val="none" w:sz="0" w:space="0" w:color="auto"/>
        <w:right w:val="none" w:sz="0" w:space="0" w:color="auto"/>
      </w:divBdr>
    </w:div>
    <w:div w:id="667369713">
      <w:bodyDiv w:val="1"/>
      <w:marLeft w:val="0"/>
      <w:marRight w:val="0"/>
      <w:marTop w:val="0"/>
      <w:marBottom w:val="0"/>
      <w:divBdr>
        <w:top w:val="none" w:sz="0" w:space="0" w:color="auto"/>
        <w:left w:val="none" w:sz="0" w:space="0" w:color="auto"/>
        <w:bottom w:val="none" w:sz="0" w:space="0" w:color="auto"/>
        <w:right w:val="none" w:sz="0" w:space="0" w:color="auto"/>
      </w:divBdr>
    </w:div>
    <w:div w:id="708653272">
      <w:bodyDiv w:val="1"/>
      <w:marLeft w:val="0"/>
      <w:marRight w:val="0"/>
      <w:marTop w:val="0"/>
      <w:marBottom w:val="0"/>
      <w:divBdr>
        <w:top w:val="none" w:sz="0" w:space="0" w:color="auto"/>
        <w:left w:val="none" w:sz="0" w:space="0" w:color="auto"/>
        <w:bottom w:val="none" w:sz="0" w:space="0" w:color="auto"/>
        <w:right w:val="none" w:sz="0" w:space="0" w:color="auto"/>
      </w:divBdr>
    </w:div>
    <w:div w:id="863709517">
      <w:bodyDiv w:val="1"/>
      <w:marLeft w:val="0"/>
      <w:marRight w:val="0"/>
      <w:marTop w:val="0"/>
      <w:marBottom w:val="0"/>
      <w:divBdr>
        <w:top w:val="none" w:sz="0" w:space="0" w:color="auto"/>
        <w:left w:val="none" w:sz="0" w:space="0" w:color="auto"/>
        <w:bottom w:val="none" w:sz="0" w:space="0" w:color="auto"/>
        <w:right w:val="none" w:sz="0" w:space="0" w:color="auto"/>
      </w:divBdr>
    </w:div>
    <w:div w:id="948319885">
      <w:bodyDiv w:val="1"/>
      <w:marLeft w:val="0"/>
      <w:marRight w:val="0"/>
      <w:marTop w:val="0"/>
      <w:marBottom w:val="0"/>
      <w:divBdr>
        <w:top w:val="none" w:sz="0" w:space="0" w:color="auto"/>
        <w:left w:val="none" w:sz="0" w:space="0" w:color="auto"/>
        <w:bottom w:val="none" w:sz="0" w:space="0" w:color="auto"/>
        <w:right w:val="none" w:sz="0" w:space="0" w:color="auto"/>
      </w:divBdr>
    </w:div>
    <w:div w:id="971208579">
      <w:bodyDiv w:val="1"/>
      <w:marLeft w:val="0"/>
      <w:marRight w:val="0"/>
      <w:marTop w:val="0"/>
      <w:marBottom w:val="0"/>
      <w:divBdr>
        <w:top w:val="none" w:sz="0" w:space="0" w:color="auto"/>
        <w:left w:val="none" w:sz="0" w:space="0" w:color="auto"/>
        <w:bottom w:val="none" w:sz="0" w:space="0" w:color="auto"/>
        <w:right w:val="none" w:sz="0" w:space="0" w:color="auto"/>
      </w:divBdr>
    </w:div>
    <w:div w:id="980304087">
      <w:bodyDiv w:val="1"/>
      <w:marLeft w:val="0"/>
      <w:marRight w:val="0"/>
      <w:marTop w:val="0"/>
      <w:marBottom w:val="0"/>
      <w:divBdr>
        <w:top w:val="none" w:sz="0" w:space="0" w:color="auto"/>
        <w:left w:val="none" w:sz="0" w:space="0" w:color="auto"/>
        <w:bottom w:val="none" w:sz="0" w:space="0" w:color="auto"/>
        <w:right w:val="none" w:sz="0" w:space="0" w:color="auto"/>
      </w:divBdr>
    </w:div>
    <w:div w:id="1041367997">
      <w:bodyDiv w:val="1"/>
      <w:marLeft w:val="0"/>
      <w:marRight w:val="0"/>
      <w:marTop w:val="0"/>
      <w:marBottom w:val="0"/>
      <w:divBdr>
        <w:top w:val="none" w:sz="0" w:space="0" w:color="auto"/>
        <w:left w:val="none" w:sz="0" w:space="0" w:color="auto"/>
        <w:bottom w:val="none" w:sz="0" w:space="0" w:color="auto"/>
        <w:right w:val="none" w:sz="0" w:space="0" w:color="auto"/>
      </w:divBdr>
    </w:div>
    <w:div w:id="1084717910">
      <w:bodyDiv w:val="1"/>
      <w:marLeft w:val="0"/>
      <w:marRight w:val="0"/>
      <w:marTop w:val="0"/>
      <w:marBottom w:val="0"/>
      <w:divBdr>
        <w:top w:val="none" w:sz="0" w:space="0" w:color="auto"/>
        <w:left w:val="none" w:sz="0" w:space="0" w:color="auto"/>
        <w:bottom w:val="none" w:sz="0" w:space="0" w:color="auto"/>
        <w:right w:val="none" w:sz="0" w:space="0" w:color="auto"/>
      </w:divBdr>
    </w:div>
    <w:div w:id="1179389117">
      <w:bodyDiv w:val="1"/>
      <w:marLeft w:val="0"/>
      <w:marRight w:val="0"/>
      <w:marTop w:val="0"/>
      <w:marBottom w:val="0"/>
      <w:divBdr>
        <w:top w:val="none" w:sz="0" w:space="0" w:color="auto"/>
        <w:left w:val="none" w:sz="0" w:space="0" w:color="auto"/>
        <w:bottom w:val="none" w:sz="0" w:space="0" w:color="auto"/>
        <w:right w:val="none" w:sz="0" w:space="0" w:color="auto"/>
      </w:divBdr>
    </w:div>
    <w:div w:id="1232041682">
      <w:bodyDiv w:val="1"/>
      <w:marLeft w:val="0"/>
      <w:marRight w:val="0"/>
      <w:marTop w:val="0"/>
      <w:marBottom w:val="0"/>
      <w:divBdr>
        <w:top w:val="none" w:sz="0" w:space="0" w:color="auto"/>
        <w:left w:val="none" w:sz="0" w:space="0" w:color="auto"/>
        <w:bottom w:val="none" w:sz="0" w:space="0" w:color="auto"/>
        <w:right w:val="none" w:sz="0" w:space="0" w:color="auto"/>
      </w:divBdr>
    </w:div>
    <w:div w:id="1302612221">
      <w:bodyDiv w:val="1"/>
      <w:marLeft w:val="0"/>
      <w:marRight w:val="0"/>
      <w:marTop w:val="0"/>
      <w:marBottom w:val="0"/>
      <w:divBdr>
        <w:top w:val="none" w:sz="0" w:space="0" w:color="auto"/>
        <w:left w:val="none" w:sz="0" w:space="0" w:color="auto"/>
        <w:bottom w:val="none" w:sz="0" w:space="0" w:color="auto"/>
        <w:right w:val="none" w:sz="0" w:space="0" w:color="auto"/>
      </w:divBdr>
    </w:div>
    <w:div w:id="1349021206">
      <w:bodyDiv w:val="1"/>
      <w:marLeft w:val="0"/>
      <w:marRight w:val="0"/>
      <w:marTop w:val="0"/>
      <w:marBottom w:val="0"/>
      <w:divBdr>
        <w:top w:val="none" w:sz="0" w:space="0" w:color="auto"/>
        <w:left w:val="none" w:sz="0" w:space="0" w:color="auto"/>
        <w:bottom w:val="none" w:sz="0" w:space="0" w:color="auto"/>
        <w:right w:val="none" w:sz="0" w:space="0" w:color="auto"/>
      </w:divBdr>
    </w:div>
    <w:div w:id="1580360561">
      <w:bodyDiv w:val="1"/>
      <w:marLeft w:val="0"/>
      <w:marRight w:val="0"/>
      <w:marTop w:val="0"/>
      <w:marBottom w:val="0"/>
      <w:divBdr>
        <w:top w:val="none" w:sz="0" w:space="0" w:color="auto"/>
        <w:left w:val="none" w:sz="0" w:space="0" w:color="auto"/>
        <w:bottom w:val="none" w:sz="0" w:space="0" w:color="auto"/>
        <w:right w:val="none" w:sz="0" w:space="0" w:color="auto"/>
      </w:divBdr>
    </w:div>
    <w:div w:id="1754429350">
      <w:bodyDiv w:val="1"/>
      <w:marLeft w:val="0"/>
      <w:marRight w:val="0"/>
      <w:marTop w:val="0"/>
      <w:marBottom w:val="0"/>
      <w:divBdr>
        <w:top w:val="none" w:sz="0" w:space="0" w:color="auto"/>
        <w:left w:val="none" w:sz="0" w:space="0" w:color="auto"/>
        <w:bottom w:val="none" w:sz="0" w:space="0" w:color="auto"/>
        <w:right w:val="none" w:sz="0" w:space="0" w:color="auto"/>
      </w:divBdr>
    </w:div>
    <w:div w:id="1762019772">
      <w:bodyDiv w:val="1"/>
      <w:marLeft w:val="0"/>
      <w:marRight w:val="0"/>
      <w:marTop w:val="0"/>
      <w:marBottom w:val="0"/>
      <w:divBdr>
        <w:top w:val="none" w:sz="0" w:space="0" w:color="auto"/>
        <w:left w:val="none" w:sz="0" w:space="0" w:color="auto"/>
        <w:bottom w:val="none" w:sz="0" w:space="0" w:color="auto"/>
        <w:right w:val="none" w:sz="0" w:space="0" w:color="auto"/>
      </w:divBdr>
    </w:div>
    <w:div w:id="18844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D543-FB8B-443B-A776-8EC45DDC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4975</TotalTime>
  <Pages>117</Pages>
  <Words>47037</Words>
  <Characters>254004</Characters>
  <Application>Microsoft Office Word</Application>
  <DocSecurity>0</DocSecurity>
  <Lines>2116</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Theoni Petropoulou</dc:creator>
  <cp:keywords/>
  <dc:description/>
  <cp:lastModifiedBy>Theoni Petropoulou</cp:lastModifiedBy>
  <cp:revision>193</cp:revision>
  <cp:lastPrinted>2021-04-19T20:03:00Z</cp:lastPrinted>
  <dcterms:created xsi:type="dcterms:W3CDTF">2021-03-24T15:31:00Z</dcterms:created>
  <dcterms:modified xsi:type="dcterms:W3CDTF">2021-04-19T20:04:00Z</dcterms:modified>
</cp:coreProperties>
</file>